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2C108" w14:textId="77777777" w:rsidR="007F41A8" w:rsidRPr="007F41A8" w:rsidRDefault="007F41A8" w:rsidP="007F41A8">
      <w:pPr>
        <w:spacing w:before="100" w:beforeAutospacing="1" w:after="100" w:afterAutospacing="1" w:line="240" w:lineRule="auto"/>
        <w:outlineLvl w:val="1"/>
        <w:rPr>
          <w:rFonts w:ascii="Times New Roman" w:eastAsia="Times New Roman" w:hAnsi="Times New Roman" w:cs="Times New Roman"/>
          <w:b/>
          <w:bCs/>
          <w:kern w:val="0"/>
          <w:sz w:val="36"/>
          <w:szCs w:val="36"/>
          <w:lang w:bidi="ar-SA"/>
          <w14:ligatures w14:val="none"/>
        </w:rPr>
      </w:pPr>
      <w:r w:rsidRPr="007F41A8">
        <w:rPr>
          <w:rFonts w:ascii="Times New Roman" w:eastAsia="Times New Roman" w:hAnsi="Times New Roman" w:cs="Times New Roman"/>
          <w:b/>
          <w:bCs/>
          <w:kern w:val="0"/>
          <w:sz w:val="36"/>
          <w:szCs w:val="36"/>
          <w:lang w:bidi="ar-SA"/>
          <w14:ligatures w14:val="none"/>
        </w:rPr>
        <w:t>Phase 1: The 5-Hour Architecture</w:t>
      </w:r>
    </w:p>
    <w:p w14:paraId="74441BCE" w14:textId="77777777" w:rsidR="007F41A8" w:rsidRPr="007F41A8" w:rsidRDefault="007F41A8" w:rsidP="007F41A8">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Before the timing table, three decisions I made using my own judgment — everything else follows from these:</w:t>
      </w:r>
    </w:p>
    <w:p w14:paraId="73EBAE1C" w14:textId="77777777" w:rsidR="007F41A8" w:rsidRPr="007F41A8" w:rsidRDefault="007F41A8" w:rsidP="007F41A8">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Format:</w:t>
      </w:r>
      <w:r w:rsidRPr="007F41A8">
        <w:rPr>
          <w:rFonts w:ascii="Times New Roman" w:eastAsia="Times New Roman" w:hAnsi="Times New Roman" w:cs="Times New Roman"/>
          <w:kern w:val="0"/>
          <w:sz w:val="24"/>
          <w:szCs w:val="24"/>
          <w:lang w:bidi="ar-SA"/>
          <w14:ligatures w14:val="none"/>
        </w:rPr>
        <w:t xml:space="preserve"> I'm treating "5 hours" as 300 minutes of total contact time, </w:t>
      </w:r>
      <w:r w:rsidRPr="007F41A8">
        <w:rPr>
          <w:rFonts w:ascii="Times New Roman" w:eastAsia="Times New Roman" w:hAnsi="Times New Roman" w:cs="Times New Roman"/>
          <w:i/>
          <w:iCs/>
          <w:kern w:val="0"/>
          <w:sz w:val="24"/>
          <w:szCs w:val="24"/>
          <w:lang w:bidi="ar-SA"/>
          <w14:ligatures w14:val="none"/>
        </w:rPr>
        <w:t>including</w:t>
      </w:r>
      <w:r w:rsidRPr="007F41A8">
        <w:rPr>
          <w:rFonts w:ascii="Times New Roman" w:eastAsia="Times New Roman" w:hAnsi="Times New Roman" w:cs="Times New Roman"/>
          <w:kern w:val="0"/>
          <w:sz w:val="24"/>
          <w:szCs w:val="24"/>
          <w:lang w:bidi="ar-SA"/>
          <w14:ligatures w14:val="none"/>
        </w:rPr>
        <w:t xml:space="preserve"> breaks — run as one block (e.g., 9:00 AM–2:00 PM) or split into two half-days at a seam I built in on purpose (more below).</w:t>
      </w:r>
    </w:p>
    <w:p w14:paraId="3383672D" w14:textId="77777777" w:rsidR="007F41A8" w:rsidRPr="007F41A8" w:rsidRDefault="007F41A8" w:rsidP="007F41A8">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The throughline:</w:t>
      </w:r>
      <w:r w:rsidRPr="007F41A8">
        <w:rPr>
          <w:rFonts w:ascii="Times New Roman" w:eastAsia="Times New Roman" w:hAnsi="Times New Roman" w:cs="Times New Roman"/>
          <w:kern w:val="0"/>
          <w:sz w:val="24"/>
          <w:szCs w:val="24"/>
          <w:lang w:bidi="ar-SA"/>
          <w14:ligatures w14:val="none"/>
        </w:rPr>
        <w:t xml:space="preserve"> rather than several shallow examples, I built one deep case study — a synthetic porphyry copper-gold program I'm calling </w:t>
      </w:r>
      <w:r w:rsidRPr="007F41A8">
        <w:rPr>
          <w:rFonts w:ascii="Times New Roman" w:eastAsia="Times New Roman" w:hAnsi="Times New Roman" w:cs="Times New Roman"/>
          <w:i/>
          <w:iCs/>
          <w:kern w:val="0"/>
          <w:sz w:val="24"/>
          <w:szCs w:val="24"/>
          <w:lang w:bidi="ar-SA"/>
          <w14:ligatures w14:val="none"/>
        </w:rPr>
        <w:t>Project Solstice</w:t>
      </w:r>
      <w:r w:rsidRPr="007F41A8">
        <w:rPr>
          <w:rFonts w:ascii="Times New Roman" w:eastAsia="Times New Roman" w:hAnsi="Times New Roman" w:cs="Times New Roman"/>
          <w:kern w:val="0"/>
          <w:sz w:val="24"/>
          <w:szCs w:val="24"/>
          <w:lang w:bidi="ar-SA"/>
          <w14:ligatures w14:val="none"/>
        </w:rPr>
        <w:t xml:space="preserve"> — because carrying one problem end-to-end teaches judgment in a way scattered examples can't.</w:t>
      </w:r>
    </w:p>
    <w:p w14:paraId="5319FEB1" w14:textId="77777777" w:rsidR="007F41A8" w:rsidRPr="007F41A8" w:rsidRDefault="007F41A8" w:rsidP="007F41A8">
      <w:pPr>
        <w:numPr>
          <w:ilvl w:val="0"/>
          <w:numId w:val="23"/>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Technical bar:</w:t>
      </w:r>
      <w:r w:rsidRPr="007F41A8">
        <w:rPr>
          <w:rFonts w:ascii="Times New Roman" w:eastAsia="Times New Roman" w:hAnsi="Times New Roman" w:cs="Times New Roman"/>
          <w:kern w:val="0"/>
          <w:sz w:val="24"/>
          <w:szCs w:val="24"/>
          <w:lang w:bidi="ar-SA"/>
          <w14:ligatures w14:val="none"/>
        </w:rPr>
        <w:t xml:space="preserve"> Python appears throughout as the demo language (it's the standard entry point in geoscience data science today), but no student needs to write code. The bar is "read and interpret," not "program."</w:t>
      </w:r>
    </w:p>
    <w:p w14:paraId="274CA1DF" w14:textId="77777777" w:rsidR="007F41A8" w:rsidRPr="007F41A8" w:rsidRDefault="007F41A8" w:rsidP="007F41A8">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Full list of assumptions — and how to change any of them — is at the end. Here's the reasoning, then the structure.</w:t>
      </w:r>
    </w:p>
    <w:p w14:paraId="41EAAC1F" w14:textId="77777777" w:rsidR="007F41A8" w:rsidRPr="007F41A8" w:rsidRDefault="007F41A8" w:rsidP="007F41A8">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7F41A8">
        <w:rPr>
          <w:rFonts w:ascii="Times New Roman" w:eastAsia="Times New Roman" w:hAnsi="Times New Roman" w:cs="Times New Roman"/>
          <w:b/>
          <w:bCs/>
          <w:kern w:val="0"/>
          <w:sz w:val="27"/>
          <w:szCs w:val="27"/>
          <w:lang w:bidi="ar-SA"/>
          <w14:ligatures w14:val="none"/>
        </w:rPr>
        <w:t>Design Philosophy — Why This Structure</w:t>
      </w:r>
    </w:p>
    <w:p w14:paraId="62D9FF5F" w14:textId="77777777" w:rsidR="007F41A8" w:rsidRPr="007F41A8" w:rsidRDefault="007F41A8" w:rsidP="007F41A8">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 xml:space="preserve">Your brief lists roughly twenty geological data/topic areas (mapping, logging, assay, geochem, geophysics, remote sensing, core photos, structure, alteration, domains, QA/QC, resource data, prospectivity, targeting, grade, modelling, anomaly detection, image analysis, spatial data...). At even 15 minutes each, that's the </w:t>
      </w:r>
      <w:r w:rsidRPr="007F41A8">
        <w:rPr>
          <w:rFonts w:ascii="Times New Roman" w:eastAsia="Times New Roman" w:hAnsi="Times New Roman" w:cs="Times New Roman"/>
          <w:i/>
          <w:iCs/>
          <w:kern w:val="0"/>
          <w:sz w:val="24"/>
          <w:szCs w:val="24"/>
          <w:lang w:bidi="ar-SA"/>
          <w14:ligatures w14:val="none"/>
        </w:rPr>
        <w:t>entire</w:t>
      </w:r>
      <w:r w:rsidRPr="007F41A8">
        <w:rPr>
          <w:rFonts w:ascii="Times New Roman" w:eastAsia="Times New Roman" w:hAnsi="Times New Roman" w:cs="Times New Roman"/>
          <w:kern w:val="0"/>
          <w:sz w:val="24"/>
          <w:szCs w:val="24"/>
          <w:lang w:bidi="ar-SA"/>
          <w14:ligatures w14:val="none"/>
        </w:rPr>
        <w:t xml:space="preserve"> 5 hours with nothing left for breaks, the case study, critical thinking, or careers — and it would produce exactly the "list of AI topics with geological words swapped in" you said you didn't want. Instead, every one of those areas shows up in this architecture — but as a data type, a feature, or a running example inside a smaller number of narrative modules, not as its own timeslot.</w:t>
      </w:r>
    </w:p>
    <w:p w14:paraId="6026BEBE" w14:textId="77777777" w:rsidR="007F41A8" w:rsidRPr="007F41A8" w:rsidRDefault="007F41A8" w:rsidP="007F41A8">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Eight principles drove the actual layout:</w:t>
      </w:r>
    </w:p>
    <w:p w14:paraId="49707A0E" w14:textId="77777777" w:rsidR="007F41A8" w:rsidRPr="007F41A8" w:rsidRDefault="007F41A8" w:rsidP="007F41A8">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Concrete before abstract.</w:t>
      </w:r>
      <w:r w:rsidRPr="007F41A8">
        <w:rPr>
          <w:rFonts w:ascii="Times New Roman" w:eastAsia="Times New Roman" w:hAnsi="Times New Roman" w:cs="Times New Roman"/>
          <w:kern w:val="0"/>
          <w:sz w:val="24"/>
          <w:szCs w:val="24"/>
          <w:lang w:bidi="ar-SA"/>
          <w14:ligatures w14:val="none"/>
        </w:rPr>
        <w:t xml:space="preserve"> Every AI/ML idea gets a geological anchor before it gets a technical name. A decision tree is "an automated logging key" before the words "decision tree" appear; a pathfinder-element ratio becomes a "feature" before "feature engineering" is named.</w:t>
      </w:r>
    </w:p>
    <w:p w14:paraId="7B074EAA" w14:textId="77777777" w:rsidR="007F41A8" w:rsidRPr="007F41A8" w:rsidRDefault="007F41A8" w:rsidP="007F41A8">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Threaded, not siloed.</w:t>
      </w:r>
      <w:r w:rsidRPr="007F41A8">
        <w:rPr>
          <w:rFonts w:ascii="Times New Roman" w:eastAsia="Times New Roman" w:hAnsi="Times New Roman" w:cs="Times New Roman"/>
          <w:kern w:val="0"/>
          <w:sz w:val="24"/>
          <w:szCs w:val="24"/>
          <w:lang w:bidi="ar-SA"/>
          <w14:ligatures w14:val="none"/>
        </w:rPr>
        <w:t xml:space="preserve"> Topics that would make weak standalone modules do their real work inside others. QA/QC isn't a module — it's the subject of Module 2's data inventory, Module 3's "Data Detective" exercise, and Module 7's validation checklist, mirroring how QA/QC actually operates on a real project: continuously, never as a single lecture.</w:t>
      </w:r>
    </w:p>
    <w:p w14:paraId="6261B8F5" w14:textId="77777777" w:rsidR="007F41A8" w:rsidRPr="007F41A8" w:rsidRDefault="007F41A8" w:rsidP="007F41A8">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Critical thinking is seeded early, harvested late.</w:t>
      </w:r>
      <w:r w:rsidRPr="007F41A8">
        <w:rPr>
          <w:rFonts w:ascii="Times New Roman" w:eastAsia="Times New Roman" w:hAnsi="Times New Roman" w:cs="Times New Roman"/>
          <w:kern w:val="0"/>
          <w:sz w:val="24"/>
          <w:szCs w:val="24"/>
          <w:lang w:bidi="ar-SA"/>
          <w14:ligatures w14:val="none"/>
        </w:rPr>
        <w:t xml:space="preserve"> The opening poll plants a self-selection-bias joke; Module 3 raises sampling bias; Module 4's demo shows overfitting happening live; Module 6 has students out-predict (or be out-predicted by) the model. Module 7 doesn't introduce these ideas fresh — it reopens all four and gives them names. That's spaced retrieval, not a bolted-on ethics module.</w:t>
      </w:r>
    </w:p>
    <w:p w14:paraId="5A0169BE" w14:textId="77777777" w:rsidR="007F41A8" w:rsidRPr="007F41A8" w:rsidRDefault="007F41A8" w:rsidP="007F41A8">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lastRenderedPageBreak/>
        <w:t>One deep case study beats five shallow ones.</w:t>
      </w:r>
      <w:r w:rsidRPr="007F41A8">
        <w:rPr>
          <w:rFonts w:ascii="Times New Roman" w:eastAsia="Times New Roman" w:hAnsi="Times New Roman" w:cs="Times New Roman"/>
          <w:kern w:val="0"/>
          <w:sz w:val="24"/>
          <w:szCs w:val="24"/>
          <w:lang w:bidi="ar-SA"/>
          <w14:ligatures w14:val="none"/>
        </w:rPr>
        <w:t xml:space="preserve"> Project Solstice is the only fully worked example, deliberately, so students practice judgment on one coherent system rather than pattern-matching across several thin ones.</w:t>
      </w:r>
    </w:p>
    <w:p w14:paraId="03427698" w14:textId="77777777" w:rsidR="007F41A8" w:rsidRPr="007F41A8" w:rsidRDefault="007F41A8" w:rsidP="007F41A8">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The geologist never leaves the driver's seat.</w:t>
      </w:r>
      <w:r w:rsidRPr="007F41A8">
        <w:rPr>
          <w:rFonts w:ascii="Times New Roman" w:eastAsia="Times New Roman" w:hAnsi="Times New Roman" w:cs="Times New Roman"/>
          <w:kern w:val="0"/>
          <w:sz w:val="24"/>
          <w:szCs w:val="24"/>
          <w:lang w:bidi="ar-SA"/>
          <w14:ligatures w14:val="none"/>
        </w:rPr>
        <w:t xml:space="preserve"> This is a thesis, not a topic — it surfaces explicitly in Module 1's framing, Module 4's "Human vs. Machine" exercise, Module 6's group-vs-model ranking, and Module 8's careers framing, so it accumulates rather than living on one slide.</w:t>
      </w:r>
    </w:p>
    <w:p w14:paraId="27CC4D28" w14:textId="77777777" w:rsidR="007F41A8" w:rsidRPr="007F41A8" w:rsidRDefault="007F41A8" w:rsidP="007F41A8">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Geologists already think in maps and cross-sections — lean into that.</w:t>
      </w:r>
      <w:r w:rsidRPr="007F41A8">
        <w:rPr>
          <w:rFonts w:ascii="Times New Roman" w:eastAsia="Times New Roman" w:hAnsi="Times New Roman" w:cs="Times New Roman"/>
          <w:kern w:val="0"/>
          <w:sz w:val="24"/>
          <w:szCs w:val="24"/>
          <w:lang w:bidi="ar-SA"/>
          <w14:ligatures w14:val="none"/>
        </w:rPr>
        <w:t xml:space="preserve"> The visual language throughout favors scatterplots, maps, logs, and images over text-heavy bullets, because that's the cognitive mode this audience already has.</w:t>
      </w:r>
    </w:p>
    <w:p w14:paraId="63B8CA41" w14:textId="77777777" w:rsidR="007F41A8" w:rsidRPr="007F41A8" w:rsidRDefault="007F41A8" w:rsidP="007F41A8">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Programming is shown, not taught.</w:t>
      </w:r>
      <w:r w:rsidRPr="007F41A8">
        <w:rPr>
          <w:rFonts w:ascii="Times New Roman" w:eastAsia="Times New Roman" w:hAnsi="Times New Roman" w:cs="Times New Roman"/>
          <w:kern w:val="0"/>
          <w:sz w:val="24"/>
          <w:szCs w:val="24"/>
          <w:lang w:bidi="ar-SA"/>
          <w14:ligatures w14:val="none"/>
        </w:rPr>
        <w:t xml:space="preserve"> With a five-hour budget and a room of mixed programming background, live coding by every student would cost more time than it returns. Demos are instructor-led and narrated; I'd suggest an optional take-home notebook for anyone who wants to run the code themselves afterward.</w:t>
      </w:r>
    </w:p>
    <w:p w14:paraId="4333FE79" w14:textId="77777777" w:rsidR="007F41A8" w:rsidRPr="007F41A8" w:rsidRDefault="007F41A8" w:rsidP="007F41A8">
      <w:pPr>
        <w:numPr>
          <w:ilvl w:val="0"/>
          <w:numId w:val="24"/>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Breaks sit at topic boundaries, not the clock.</w:t>
      </w:r>
      <w:r w:rsidRPr="007F41A8">
        <w:rPr>
          <w:rFonts w:ascii="Times New Roman" w:eastAsia="Times New Roman" w:hAnsi="Times New Roman" w:cs="Times New Roman"/>
          <w:kern w:val="0"/>
          <w:sz w:val="24"/>
          <w:szCs w:val="24"/>
          <w:lang w:bidi="ar-SA"/>
          <w14:ligatures w14:val="none"/>
        </w:rPr>
        <w:t xml:space="preserve"> Segment lengths between breaks are deliberately uneven (65 / 75 / 90 / 40 minutes) because Modules 5–6 form one continuous narrative that shouldn't be interrupted, while the discussion-heavy closing stretch can run longer without a formal stop.</w:t>
      </w:r>
    </w:p>
    <w:p w14:paraId="3CB64026" w14:textId="77777777" w:rsidR="007F41A8" w:rsidRPr="007F41A8" w:rsidRDefault="007F41A8" w:rsidP="007F41A8">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7F41A8">
        <w:rPr>
          <w:rFonts w:ascii="Times New Roman" w:eastAsia="Times New Roman" w:hAnsi="Times New Roman" w:cs="Times New Roman"/>
          <w:b/>
          <w:bCs/>
          <w:kern w:val="0"/>
          <w:sz w:val="27"/>
          <w:szCs w:val="27"/>
          <w:lang w:bidi="ar-SA"/>
          <w14:ligatures w14:val="none"/>
        </w:rPr>
        <w:t>The Architecture at a Glance</w:t>
      </w:r>
    </w:p>
    <w:p w14:paraId="36C7C3A1" w14:textId="77777777" w:rsidR="007F41A8" w:rsidRPr="007F41A8" w:rsidRDefault="007F41A8" w:rsidP="007F41A8">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Eight modules plus an opening framing block, grouped into four "acts," separated by three breaks. 300 minutes exactly.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4799"/>
        <w:gridCol w:w="1012"/>
        <w:gridCol w:w="994"/>
        <w:gridCol w:w="2120"/>
      </w:tblGrid>
      <w:tr w:rsidR="007F41A8" w:rsidRPr="007F41A8" w14:paraId="201F14BA" w14:textId="77777777">
        <w:trPr>
          <w:tblHeader/>
          <w:tblCellSpacing w:w="15" w:type="dxa"/>
        </w:trPr>
        <w:tc>
          <w:tcPr>
            <w:tcW w:w="0" w:type="auto"/>
            <w:vAlign w:val="center"/>
            <w:hideMark/>
          </w:tcPr>
          <w:p w14:paraId="28A8B874" w14:textId="77777777" w:rsidR="007F41A8" w:rsidRPr="007F41A8" w:rsidRDefault="007F41A8" w:rsidP="007F41A8">
            <w:pPr>
              <w:spacing w:after="0" w:line="240" w:lineRule="auto"/>
              <w:jc w:val="center"/>
              <w:rPr>
                <w:rFonts w:ascii="Times New Roman" w:eastAsia="Times New Roman" w:hAnsi="Times New Roman" w:cs="Times New Roman"/>
                <w:b/>
                <w:bCs/>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Act</w:t>
            </w:r>
          </w:p>
        </w:tc>
        <w:tc>
          <w:tcPr>
            <w:tcW w:w="0" w:type="auto"/>
            <w:vAlign w:val="center"/>
            <w:hideMark/>
          </w:tcPr>
          <w:p w14:paraId="6BB9001F" w14:textId="77777777" w:rsidR="007F41A8" w:rsidRPr="007F41A8" w:rsidRDefault="007F41A8" w:rsidP="007F41A8">
            <w:pPr>
              <w:spacing w:after="0" w:line="240" w:lineRule="auto"/>
              <w:jc w:val="center"/>
              <w:rPr>
                <w:rFonts w:ascii="Times New Roman" w:eastAsia="Times New Roman" w:hAnsi="Times New Roman" w:cs="Times New Roman"/>
                <w:b/>
                <w:bCs/>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Block</w:t>
            </w:r>
          </w:p>
        </w:tc>
        <w:tc>
          <w:tcPr>
            <w:tcW w:w="0" w:type="auto"/>
            <w:vAlign w:val="center"/>
            <w:hideMark/>
          </w:tcPr>
          <w:p w14:paraId="33469821" w14:textId="77777777" w:rsidR="007F41A8" w:rsidRPr="007F41A8" w:rsidRDefault="007F41A8" w:rsidP="007F41A8">
            <w:pPr>
              <w:spacing w:after="0" w:line="240" w:lineRule="auto"/>
              <w:jc w:val="center"/>
              <w:rPr>
                <w:rFonts w:ascii="Times New Roman" w:eastAsia="Times New Roman" w:hAnsi="Times New Roman" w:cs="Times New Roman"/>
                <w:b/>
                <w:bCs/>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Elapsed</w:t>
            </w:r>
          </w:p>
        </w:tc>
        <w:tc>
          <w:tcPr>
            <w:tcW w:w="0" w:type="auto"/>
            <w:vAlign w:val="center"/>
            <w:hideMark/>
          </w:tcPr>
          <w:p w14:paraId="3646EF00" w14:textId="77777777" w:rsidR="007F41A8" w:rsidRPr="007F41A8" w:rsidRDefault="007F41A8" w:rsidP="007F41A8">
            <w:pPr>
              <w:spacing w:after="0" w:line="240" w:lineRule="auto"/>
              <w:jc w:val="center"/>
              <w:rPr>
                <w:rFonts w:ascii="Times New Roman" w:eastAsia="Times New Roman" w:hAnsi="Times New Roman" w:cs="Times New Roman"/>
                <w:b/>
                <w:bCs/>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Duration</w:t>
            </w:r>
          </w:p>
        </w:tc>
        <w:tc>
          <w:tcPr>
            <w:tcW w:w="0" w:type="auto"/>
            <w:vAlign w:val="center"/>
            <w:hideMark/>
          </w:tcPr>
          <w:p w14:paraId="5A4B91A4" w14:textId="77777777" w:rsidR="007F41A8" w:rsidRPr="007F41A8" w:rsidRDefault="007F41A8" w:rsidP="007F41A8">
            <w:pPr>
              <w:spacing w:after="0" w:line="240" w:lineRule="auto"/>
              <w:jc w:val="center"/>
              <w:rPr>
                <w:rFonts w:ascii="Times New Roman" w:eastAsia="Times New Roman" w:hAnsi="Times New Roman" w:cs="Times New Roman"/>
                <w:b/>
                <w:bCs/>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Clock (9:00 AM start)</w:t>
            </w:r>
          </w:p>
        </w:tc>
      </w:tr>
      <w:tr w:rsidR="007F41A8" w:rsidRPr="007F41A8" w14:paraId="07C1811C" w14:textId="77777777">
        <w:trPr>
          <w:tblCellSpacing w:w="15" w:type="dxa"/>
        </w:trPr>
        <w:tc>
          <w:tcPr>
            <w:tcW w:w="0" w:type="auto"/>
            <w:vAlign w:val="center"/>
            <w:hideMark/>
          </w:tcPr>
          <w:p w14:paraId="636AD65F"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I</w:t>
            </w:r>
          </w:p>
        </w:tc>
        <w:tc>
          <w:tcPr>
            <w:tcW w:w="0" w:type="auto"/>
            <w:vAlign w:val="center"/>
            <w:hideMark/>
          </w:tcPr>
          <w:p w14:paraId="14AEDA33"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Opening &amp; Orientation</w:t>
            </w:r>
          </w:p>
        </w:tc>
        <w:tc>
          <w:tcPr>
            <w:tcW w:w="0" w:type="auto"/>
            <w:vAlign w:val="center"/>
            <w:hideMark/>
          </w:tcPr>
          <w:p w14:paraId="12F58848"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0:00–0:10</w:t>
            </w:r>
          </w:p>
        </w:tc>
        <w:tc>
          <w:tcPr>
            <w:tcW w:w="0" w:type="auto"/>
            <w:vAlign w:val="center"/>
            <w:hideMark/>
          </w:tcPr>
          <w:p w14:paraId="7079FD02"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10 min</w:t>
            </w:r>
          </w:p>
        </w:tc>
        <w:tc>
          <w:tcPr>
            <w:tcW w:w="0" w:type="auto"/>
            <w:vAlign w:val="center"/>
            <w:hideMark/>
          </w:tcPr>
          <w:p w14:paraId="12EC212D"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9:00–9:10 AM</w:t>
            </w:r>
          </w:p>
        </w:tc>
      </w:tr>
      <w:tr w:rsidR="007F41A8" w:rsidRPr="007F41A8" w14:paraId="1F2B5069" w14:textId="77777777">
        <w:trPr>
          <w:tblCellSpacing w:w="15" w:type="dxa"/>
        </w:trPr>
        <w:tc>
          <w:tcPr>
            <w:tcW w:w="0" w:type="auto"/>
            <w:vAlign w:val="center"/>
            <w:hideMark/>
          </w:tcPr>
          <w:p w14:paraId="2582C6C5"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I</w:t>
            </w:r>
          </w:p>
        </w:tc>
        <w:tc>
          <w:tcPr>
            <w:tcW w:w="0" w:type="auto"/>
            <w:vAlign w:val="center"/>
            <w:hideMark/>
          </w:tcPr>
          <w:p w14:paraId="251044DE"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Module 1 – Why AI, Why Now</w:t>
            </w:r>
          </w:p>
        </w:tc>
        <w:tc>
          <w:tcPr>
            <w:tcW w:w="0" w:type="auto"/>
            <w:vAlign w:val="center"/>
            <w:hideMark/>
          </w:tcPr>
          <w:p w14:paraId="7C2EAF31"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0:10–0:35</w:t>
            </w:r>
          </w:p>
        </w:tc>
        <w:tc>
          <w:tcPr>
            <w:tcW w:w="0" w:type="auto"/>
            <w:vAlign w:val="center"/>
            <w:hideMark/>
          </w:tcPr>
          <w:p w14:paraId="2603F3FF"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25 min</w:t>
            </w:r>
          </w:p>
        </w:tc>
        <w:tc>
          <w:tcPr>
            <w:tcW w:w="0" w:type="auto"/>
            <w:vAlign w:val="center"/>
            <w:hideMark/>
          </w:tcPr>
          <w:p w14:paraId="00B44798"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9:10–9:35 AM</w:t>
            </w:r>
          </w:p>
        </w:tc>
      </w:tr>
      <w:tr w:rsidR="007F41A8" w:rsidRPr="007F41A8" w14:paraId="6589C7C1" w14:textId="77777777">
        <w:trPr>
          <w:tblCellSpacing w:w="15" w:type="dxa"/>
        </w:trPr>
        <w:tc>
          <w:tcPr>
            <w:tcW w:w="0" w:type="auto"/>
            <w:vAlign w:val="center"/>
            <w:hideMark/>
          </w:tcPr>
          <w:p w14:paraId="5BB89CD8"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I</w:t>
            </w:r>
          </w:p>
        </w:tc>
        <w:tc>
          <w:tcPr>
            <w:tcW w:w="0" w:type="auto"/>
            <w:vAlign w:val="center"/>
            <w:hideMark/>
          </w:tcPr>
          <w:p w14:paraId="5465E17F"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Module 2 – The Exploration Geologist's Data Universe</w:t>
            </w:r>
          </w:p>
        </w:tc>
        <w:tc>
          <w:tcPr>
            <w:tcW w:w="0" w:type="auto"/>
            <w:vAlign w:val="center"/>
            <w:hideMark/>
          </w:tcPr>
          <w:p w14:paraId="6388B12E"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0:35–1:05</w:t>
            </w:r>
          </w:p>
        </w:tc>
        <w:tc>
          <w:tcPr>
            <w:tcW w:w="0" w:type="auto"/>
            <w:vAlign w:val="center"/>
            <w:hideMark/>
          </w:tcPr>
          <w:p w14:paraId="0E022F12"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30 min</w:t>
            </w:r>
          </w:p>
        </w:tc>
        <w:tc>
          <w:tcPr>
            <w:tcW w:w="0" w:type="auto"/>
            <w:vAlign w:val="center"/>
            <w:hideMark/>
          </w:tcPr>
          <w:p w14:paraId="04D47499"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9:35–10:05 AM</w:t>
            </w:r>
          </w:p>
        </w:tc>
      </w:tr>
      <w:tr w:rsidR="007F41A8" w:rsidRPr="007F41A8" w14:paraId="2D65CC8D" w14:textId="77777777">
        <w:trPr>
          <w:tblCellSpacing w:w="15" w:type="dxa"/>
        </w:trPr>
        <w:tc>
          <w:tcPr>
            <w:tcW w:w="0" w:type="auto"/>
            <w:vAlign w:val="center"/>
            <w:hideMark/>
          </w:tcPr>
          <w:p w14:paraId="71C11D76"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w:t>
            </w:r>
          </w:p>
        </w:tc>
        <w:tc>
          <w:tcPr>
            <w:tcW w:w="0" w:type="auto"/>
            <w:vAlign w:val="center"/>
            <w:hideMark/>
          </w:tcPr>
          <w:p w14:paraId="18943CB8"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Segoe UI Emoji" w:eastAsia="Times New Roman" w:hAnsi="Segoe UI Emoji" w:cs="Segoe UI Emoji"/>
                <w:kern w:val="0"/>
                <w:sz w:val="24"/>
                <w:szCs w:val="24"/>
                <w:lang w:bidi="ar-SA"/>
                <w14:ligatures w14:val="none"/>
              </w:rPr>
              <w:t>☕</w:t>
            </w:r>
            <w:r w:rsidRPr="007F41A8">
              <w:rPr>
                <w:rFonts w:ascii="Times New Roman" w:eastAsia="Times New Roman" w:hAnsi="Times New Roman" w:cs="Times New Roman"/>
                <w:kern w:val="0"/>
                <w:sz w:val="24"/>
                <w:szCs w:val="24"/>
                <w:lang w:bidi="ar-SA"/>
                <w14:ligatures w14:val="none"/>
              </w:rPr>
              <w:t xml:space="preserve"> Break 1</w:t>
            </w:r>
          </w:p>
        </w:tc>
        <w:tc>
          <w:tcPr>
            <w:tcW w:w="0" w:type="auto"/>
            <w:vAlign w:val="center"/>
            <w:hideMark/>
          </w:tcPr>
          <w:p w14:paraId="09EA1445"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1:05–1:15</w:t>
            </w:r>
          </w:p>
        </w:tc>
        <w:tc>
          <w:tcPr>
            <w:tcW w:w="0" w:type="auto"/>
            <w:vAlign w:val="center"/>
            <w:hideMark/>
          </w:tcPr>
          <w:p w14:paraId="74186218"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10 min</w:t>
            </w:r>
          </w:p>
        </w:tc>
        <w:tc>
          <w:tcPr>
            <w:tcW w:w="0" w:type="auto"/>
            <w:vAlign w:val="center"/>
            <w:hideMark/>
          </w:tcPr>
          <w:p w14:paraId="66783A69"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10:05–10:15 AM</w:t>
            </w:r>
          </w:p>
        </w:tc>
      </w:tr>
      <w:tr w:rsidR="007F41A8" w:rsidRPr="007F41A8" w14:paraId="68B77B3A" w14:textId="77777777">
        <w:trPr>
          <w:tblCellSpacing w:w="15" w:type="dxa"/>
        </w:trPr>
        <w:tc>
          <w:tcPr>
            <w:tcW w:w="0" w:type="auto"/>
            <w:vAlign w:val="center"/>
            <w:hideMark/>
          </w:tcPr>
          <w:p w14:paraId="3565011C"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II</w:t>
            </w:r>
          </w:p>
        </w:tc>
        <w:tc>
          <w:tcPr>
            <w:tcW w:w="0" w:type="auto"/>
            <w:vAlign w:val="center"/>
            <w:hideMark/>
          </w:tcPr>
          <w:p w14:paraId="7EE85860"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Module 3 – From Field to Feature</w:t>
            </w:r>
          </w:p>
        </w:tc>
        <w:tc>
          <w:tcPr>
            <w:tcW w:w="0" w:type="auto"/>
            <w:vAlign w:val="center"/>
            <w:hideMark/>
          </w:tcPr>
          <w:p w14:paraId="32934679"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1:15–1:45</w:t>
            </w:r>
          </w:p>
        </w:tc>
        <w:tc>
          <w:tcPr>
            <w:tcW w:w="0" w:type="auto"/>
            <w:vAlign w:val="center"/>
            <w:hideMark/>
          </w:tcPr>
          <w:p w14:paraId="57036380"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30 min</w:t>
            </w:r>
          </w:p>
        </w:tc>
        <w:tc>
          <w:tcPr>
            <w:tcW w:w="0" w:type="auto"/>
            <w:vAlign w:val="center"/>
            <w:hideMark/>
          </w:tcPr>
          <w:p w14:paraId="380D13A5"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10:15–10:45 AM</w:t>
            </w:r>
          </w:p>
        </w:tc>
      </w:tr>
      <w:tr w:rsidR="007F41A8" w:rsidRPr="007F41A8" w14:paraId="05E506B5" w14:textId="77777777">
        <w:trPr>
          <w:tblCellSpacing w:w="15" w:type="dxa"/>
        </w:trPr>
        <w:tc>
          <w:tcPr>
            <w:tcW w:w="0" w:type="auto"/>
            <w:vAlign w:val="center"/>
            <w:hideMark/>
          </w:tcPr>
          <w:p w14:paraId="61FF5B8D"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II</w:t>
            </w:r>
          </w:p>
        </w:tc>
        <w:tc>
          <w:tcPr>
            <w:tcW w:w="0" w:type="auto"/>
            <w:vAlign w:val="center"/>
            <w:hideMark/>
          </w:tcPr>
          <w:p w14:paraId="1C681740"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Module 4 – How Machine Learning Actually Learns</w:t>
            </w:r>
          </w:p>
        </w:tc>
        <w:tc>
          <w:tcPr>
            <w:tcW w:w="0" w:type="auto"/>
            <w:vAlign w:val="center"/>
            <w:hideMark/>
          </w:tcPr>
          <w:p w14:paraId="6050C2B9"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1:45–2:30</w:t>
            </w:r>
          </w:p>
        </w:tc>
        <w:tc>
          <w:tcPr>
            <w:tcW w:w="0" w:type="auto"/>
            <w:vAlign w:val="center"/>
            <w:hideMark/>
          </w:tcPr>
          <w:p w14:paraId="154B1032"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45 min</w:t>
            </w:r>
          </w:p>
        </w:tc>
        <w:tc>
          <w:tcPr>
            <w:tcW w:w="0" w:type="auto"/>
            <w:vAlign w:val="center"/>
            <w:hideMark/>
          </w:tcPr>
          <w:p w14:paraId="7BB91199"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10:45–11:30 AM</w:t>
            </w:r>
          </w:p>
        </w:tc>
      </w:tr>
      <w:tr w:rsidR="007F41A8" w:rsidRPr="007F41A8" w14:paraId="6A100F62" w14:textId="77777777">
        <w:trPr>
          <w:tblCellSpacing w:w="15" w:type="dxa"/>
        </w:trPr>
        <w:tc>
          <w:tcPr>
            <w:tcW w:w="0" w:type="auto"/>
            <w:vAlign w:val="center"/>
            <w:hideMark/>
          </w:tcPr>
          <w:p w14:paraId="3E3F056D"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w:t>
            </w:r>
          </w:p>
        </w:tc>
        <w:tc>
          <w:tcPr>
            <w:tcW w:w="0" w:type="auto"/>
            <w:vAlign w:val="center"/>
            <w:hideMark/>
          </w:tcPr>
          <w:p w14:paraId="12BFFEDE"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Segoe UI Emoji" w:eastAsia="Times New Roman" w:hAnsi="Segoe UI Emoji" w:cs="Segoe UI Emoji"/>
                <w:kern w:val="0"/>
                <w:sz w:val="24"/>
                <w:szCs w:val="24"/>
                <w:lang w:bidi="ar-SA"/>
                <w14:ligatures w14:val="none"/>
              </w:rPr>
              <w:t>☕</w:t>
            </w:r>
            <w:r w:rsidRPr="007F41A8">
              <w:rPr>
                <w:rFonts w:ascii="Times New Roman" w:eastAsia="Times New Roman" w:hAnsi="Times New Roman" w:cs="Times New Roman"/>
                <w:kern w:val="0"/>
                <w:sz w:val="24"/>
                <w:szCs w:val="24"/>
                <w:lang w:bidi="ar-SA"/>
                <w14:ligatures w14:val="none"/>
              </w:rPr>
              <w:t xml:space="preserve"> Break 2 (session midpoint)</w:t>
            </w:r>
          </w:p>
        </w:tc>
        <w:tc>
          <w:tcPr>
            <w:tcW w:w="0" w:type="auto"/>
            <w:vAlign w:val="center"/>
            <w:hideMark/>
          </w:tcPr>
          <w:p w14:paraId="6AA13D13"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2:30–2:40</w:t>
            </w:r>
          </w:p>
        </w:tc>
        <w:tc>
          <w:tcPr>
            <w:tcW w:w="0" w:type="auto"/>
            <w:vAlign w:val="center"/>
            <w:hideMark/>
          </w:tcPr>
          <w:p w14:paraId="46B0E51B"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10 min</w:t>
            </w:r>
          </w:p>
        </w:tc>
        <w:tc>
          <w:tcPr>
            <w:tcW w:w="0" w:type="auto"/>
            <w:vAlign w:val="center"/>
            <w:hideMark/>
          </w:tcPr>
          <w:p w14:paraId="0B522988"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11:30–11:40 AM</w:t>
            </w:r>
          </w:p>
        </w:tc>
      </w:tr>
      <w:tr w:rsidR="007F41A8" w:rsidRPr="007F41A8" w14:paraId="69177BB8" w14:textId="77777777">
        <w:trPr>
          <w:tblCellSpacing w:w="15" w:type="dxa"/>
        </w:trPr>
        <w:tc>
          <w:tcPr>
            <w:tcW w:w="0" w:type="auto"/>
            <w:vAlign w:val="center"/>
            <w:hideMark/>
          </w:tcPr>
          <w:p w14:paraId="052B1FA9"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III</w:t>
            </w:r>
          </w:p>
        </w:tc>
        <w:tc>
          <w:tcPr>
            <w:tcW w:w="0" w:type="auto"/>
            <w:vAlign w:val="center"/>
            <w:hideMark/>
          </w:tcPr>
          <w:p w14:paraId="626A4FF0"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Module 5 – AI Across the Exploration Value Chain</w:t>
            </w:r>
          </w:p>
        </w:tc>
        <w:tc>
          <w:tcPr>
            <w:tcW w:w="0" w:type="auto"/>
            <w:vAlign w:val="center"/>
            <w:hideMark/>
          </w:tcPr>
          <w:p w14:paraId="23899736"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2:40–3:25</w:t>
            </w:r>
          </w:p>
        </w:tc>
        <w:tc>
          <w:tcPr>
            <w:tcW w:w="0" w:type="auto"/>
            <w:vAlign w:val="center"/>
            <w:hideMark/>
          </w:tcPr>
          <w:p w14:paraId="707AB11B"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45 min</w:t>
            </w:r>
          </w:p>
        </w:tc>
        <w:tc>
          <w:tcPr>
            <w:tcW w:w="0" w:type="auto"/>
            <w:vAlign w:val="center"/>
            <w:hideMark/>
          </w:tcPr>
          <w:p w14:paraId="2DE94562"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11:40 AM–12:25 PM</w:t>
            </w:r>
          </w:p>
        </w:tc>
      </w:tr>
      <w:tr w:rsidR="007F41A8" w:rsidRPr="007F41A8" w14:paraId="46162DF4" w14:textId="77777777">
        <w:trPr>
          <w:tblCellSpacing w:w="15" w:type="dxa"/>
        </w:trPr>
        <w:tc>
          <w:tcPr>
            <w:tcW w:w="0" w:type="auto"/>
            <w:vAlign w:val="center"/>
            <w:hideMark/>
          </w:tcPr>
          <w:p w14:paraId="44F227BF"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III</w:t>
            </w:r>
          </w:p>
        </w:tc>
        <w:tc>
          <w:tcPr>
            <w:tcW w:w="0" w:type="auto"/>
            <w:vAlign w:val="center"/>
            <w:hideMark/>
          </w:tcPr>
          <w:p w14:paraId="18EBA56D"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Module 6 – Case Study: Project Solstice</w:t>
            </w:r>
          </w:p>
        </w:tc>
        <w:tc>
          <w:tcPr>
            <w:tcW w:w="0" w:type="auto"/>
            <w:vAlign w:val="center"/>
            <w:hideMark/>
          </w:tcPr>
          <w:p w14:paraId="233614AD"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3:25–4:10</w:t>
            </w:r>
          </w:p>
        </w:tc>
        <w:tc>
          <w:tcPr>
            <w:tcW w:w="0" w:type="auto"/>
            <w:vAlign w:val="center"/>
            <w:hideMark/>
          </w:tcPr>
          <w:p w14:paraId="6CC3EEA9"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45 min</w:t>
            </w:r>
          </w:p>
        </w:tc>
        <w:tc>
          <w:tcPr>
            <w:tcW w:w="0" w:type="auto"/>
            <w:vAlign w:val="center"/>
            <w:hideMark/>
          </w:tcPr>
          <w:p w14:paraId="33A7C3FA"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12:25–1:10 PM</w:t>
            </w:r>
          </w:p>
        </w:tc>
      </w:tr>
      <w:tr w:rsidR="007F41A8" w:rsidRPr="007F41A8" w14:paraId="2DD244BA" w14:textId="77777777">
        <w:trPr>
          <w:tblCellSpacing w:w="15" w:type="dxa"/>
        </w:trPr>
        <w:tc>
          <w:tcPr>
            <w:tcW w:w="0" w:type="auto"/>
            <w:vAlign w:val="center"/>
            <w:hideMark/>
          </w:tcPr>
          <w:p w14:paraId="5BEDC534"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lastRenderedPageBreak/>
              <w:t>—</w:t>
            </w:r>
          </w:p>
        </w:tc>
        <w:tc>
          <w:tcPr>
            <w:tcW w:w="0" w:type="auto"/>
            <w:vAlign w:val="center"/>
            <w:hideMark/>
          </w:tcPr>
          <w:p w14:paraId="4BB33461"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Segoe UI Emoji" w:eastAsia="Times New Roman" w:hAnsi="Segoe UI Emoji" w:cs="Segoe UI Emoji"/>
                <w:kern w:val="0"/>
                <w:sz w:val="24"/>
                <w:szCs w:val="24"/>
                <w:lang w:bidi="ar-SA"/>
                <w14:ligatures w14:val="none"/>
              </w:rPr>
              <w:t>☕</w:t>
            </w:r>
            <w:r w:rsidRPr="007F41A8">
              <w:rPr>
                <w:rFonts w:ascii="Times New Roman" w:eastAsia="Times New Roman" w:hAnsi="Times New Roman" w:cs="Times New Roman"/>
                <w:kern w:val="0"/>
                <w:sz w:val="24"/>
                <w:szCs w:val="24"/>
                <w:lang w:bidi="ar-SA"/>
                <w14:ligatures w14:val="none"/>
              </w:rPr>
              <w:t xml:space="preserve"> Break 3</w:t>
            </w:r>
          </w:p>
        </w:tc>
        <w:tc>
          <w:tcPr>
            <w:tcW w:w="0" w:type="auto"/>
            <w:vAlign w:val="center"/>
            <w:hideMark/>
          </w:tcPr>
          <w:p w14:paraId="34ED5AEF"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4:10–4:20</w:t>
            </w:r>
          </w:p>
        </w:tc>
        <w:tc>
          <w:tcPr>
            <w:tcW w:w="0" w:type="auto"/>
            <w:vAlign w:val="center"/>
            <w:hideMark/>
          </w:tcPr>
          <w:p w14:paraId="10C659AB"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10 min</w:t>
            </w:r>
          </w:p>
        </w:tc>
        <w:tc>
          <w:tcPr>
            <w:tcW w:w="0" w:type="auto"/>
            <w:vAlign w:val="center"/>
            <w:hideMark/>
          </w:tcPr>
          <w:p w14:paraId="246ABC9B"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1:10–1:20 PM</w:t>
            </w:r>
          </w:p>
        </w:tc>
      </w:tr>
      <w:tr w:rsidR="007F41A8" w:rsidRPr="007F41A8" w14:paraId="49234D85" w14:textId="77777777">
        <w:trPr>
          <w:tblCellSpacing w:w="15" w:type="dxa"/>
        </w:trPr>
        <w:tc>
          <w:tcPr>
            <w:tcW w:w="0" w:type="auto"/>
            <w:vAlign w:val="center"/>
            <w:hideMark/>
          </w:tcPr>
          <w:p w14:paraId="76A352CF"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IV</w:t>
            </w:r>
          </w:p>
        </w:tc>
        <w:tc>
          <w:tcPr>
            <w:tcW w:w="0" w:type="auto"/>
            <w:vAlign w:val="center"/>
            <w:hideMark/>
          </w:tcPr>
          <w:p w14:paraId="72ACB4B9"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Module 7 – Where AI Fails</w:t>
            </w:r>
          </w:p>
        </w:tc>
        <w:tc>
          <w:tcPr>
            <w:tcW w:w="0" w:type="auto"/>
            <w:vAlign w:val="center"/>
            <w:hideMark/>
          </w:tcPr>
          <w:p w14:paraId="669E2234"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4:20–4:45</w:t>
            </w:r>
          </w:p>
        </w:tc>
        <w:tc>
          <w:tcPr>
            <w:tcW w:w="0" w:type="auto"/>
            <w:vAlign w:val="center"/>
            <w:hideMark/>
          </w:tcPr>
          <w:p w14:paraId="5B930E9D"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25 min</w:t>
            </w:r>
          </w:p>
        </w:tc>
        <w:tc>
          <w:tcPr>
            <w:tcW w:w="0" w:type="auto"/>
            <w:vAlign w:val="center"/>
            <w:hideMark/>
          </w:tcPr>
          <w:p w14:paraId="33A48230"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1:20–1:45 PM</w:t>
            </w:r>
          </w:p>
        </w:tc>
      </w:tr>
      <w:tr w:rsidR="007F41A8" w:rsidRPr="007F41A8" w14:paraId="6D5C0D2B" w14:textId="77777777">
        <w:trPr>
          <w:tblCellSpacing w:w="15" w:type="dxa"/>
        </w:trPr>
        <w:tc>
          <w:tcPr>
            <w:tcW w:w="0" w:type="auto"/>
            <w:vAlign w:val="center"/>
            <w:hideMark/>
          </w:tcPr>
          <w:p w14:paraId="6A61B83D"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IV</w:t>
            </w:r>
          </w:p>
        </w:tc>
        <w:tc>
          <w:tcPr>
            <w:tcW w:w="0" w:type="auto"/>
            <w:vAlign w:val="center"/>
            <w:hideMark/>
          </w:tcPr>
          <w:p w14:paraId="41E5DC98"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Module 8 – The Future Geologist</w:t>
            </w:r>
          </w:p>
        </w:tc>
        <w:tc>
          <w:tcPr>
            <w:tcW w:w="0" w:type="auto"/>
            <w:vAlign w:val="center"/>
            <w:hideMark/>
          </w:tcPr>
          <w:p w14:paraId="2A4C844B"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4:45–5:00</w:t>
            </w:r>
          </w:p>
        </w:tc>
        <w:tc>
          <w:tcPr>
            <w:tcW w:w="0" w:type="auto"/>
            <w:vAlign w:val="center"/>
            <w:hideMark/>
          </w:tcPr>
          <w:p w14:paraId="547BF940"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15 min</w:t>
            </w:r>
          </w:p>
        </w:tc>
        <w:tc>
          <w:tcPr>
            <w:tcW w:w="0" w:type="auto"/>
            <w:vAlign w:val="center"/>
            <w:hideMark/>
          </w:tcPr>
          <w:p w14:paraId="3315FB72"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1:45–2:00 PM</w:t>
            </w:r>
          </w:p>
        </w:tc>
      </w:tr>
    </w:tbl>
    <w:p w14:paraId="7F7212C5" w14:textId="77777777" w:rsidR="007F41A8" w:rsidRPr="007F41A8" w:rsidRDefault="007F41A8" w:rsidP="007F41A8">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7F41A8">
        <w:rPr>
          <w:rFonts w:ascii="Times New Roman" w:eastAsia="Times New Roman" w:hAnsi="Times New Roman" w:cs="Times New Roman"/>
          <w:b/>
          <w:bCs/>
          <w:kern w:val="0"/>
          <w:sz w:val="27"/>
          <w:szCs w:val="27"/>
          <w:lang w:bidi="ar-SA"/>
          <w14:ligatures w14:val="none"/>
        </w:rPr>
        <w:t>Module-by-Module Breakdown</w:t>
      </w:r>
    </w:p>
    <w:p w14:paraId="5646FBFD" w14:textId="77777777" w:rsidR="007F41A8" w:rsidRPr="007F41A8" w:rsidRDefault="007F41A8" w:rsidP="007F41A8">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Act I — Foundations: Why This Matters, and What We're Working With</w:t>
      </w:r>
    </w:p>
    <w:p w14:paraId="7C3DEC74" w14:textId="77777777" w:rsidR="007F41A8" w:rsidRPr="007F41A8" w:rsidRDefault="007F41A8" w:rsidP="007F41A8">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Opening &amp; Orientation — 10 min</w:t>
      </w:r>
    </w:p>
    <w:p w14:paraId="6EA50C48" w14:textId="77777777" w:rsidR="007F41A8" w:rsidRPr="007F41A8" w:rsidRDefault="007F41A8" w:rsidP="007F41A8">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i/>
          <w:iCs/>
          <w:kern w:val="0"/>
          <w:sz w:val="24"/>
          <w:szCs w:val="24"/>
          <w:lang w:bidi="ar-SA"/>
          <w14:ligatures w14:val="none"/>
        </w:rPr>
        <w:t>Objectives:</w:t>
      </w:r>
      <w:r w:rsidRPr="007F41A8">
        <w:rPr>
          <w:rFonts w:ascii="Times New Roman" w:eastAsia="Times New Roman" w:hAnsi="Times New Roman" w:cs="Times New Roman"/>
          <w:kern w:val="0"/>
          <w:sz w:val="24"/>
          <w:szCs w:val="24"/>
          <w:lang w:bidi="ar-SA"/>
          <w14:ligatures w14:val="none"/>
        </w:rPr>
        <w:t xml:space="preserve"> know the day's arc; feel safe asking "basic" questions; instructor calibrates the room.</w:t>
      </w:r>
    </w:p>
    <w:p w14:paraId="4CD526F5" w14:textId="77777777" w:rsidR="007F41A8" w:rsidRPr="007F41A8" w:rsidRDefault="007F41A8" w:rsidP="007F41A8">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i/>
          <w:iCs/>
          <w:kern w:val="0"/>
          <w:sz w:val="24"/>
          <w:szCs w:val="24"/>
          <w:lang w:bidi="ar-SA"/>
          <w14:ligatures w14:val="none"/>
        </w:rPr>
        <w:t>Content:</w:t>
      </w:r>
      <w:r w:rsidRPr="007F41A8">
        <w:rPr>
          <w:rFonts w:ascii="Times New Roman" w:eastAsia="Times New Roman" w:hAnsi="Times New Roman" w:cs="Times New Roman"/>
          <w:kern w:val="0"/>
          <w:sz w:val="24"/>
          <w:szCs w:val="24"/>
          <w:lang w:bidi="ar-SA"/>
          <w14:ligatures w14:val="none"/>
        </w:rPr>
        <w:t xml:space="preserve"> roadmap, ground rules, a 90-second live poll — "who's used Python? Trained a model? Touched GIS?"</w:t>
      </w:r>
    </w:p>
    <w:p w14:paraId="28446823" w14:textId="77777777" w:rsidR="007F41A8" w:rsidRPr="007F41A8" w:rsidRDefault="007F41A8" w:rsidP="007F41A8">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i/>
          <w:iCs/>
          <w:kern w:val="0"/>
          <w:sz w:val="24"/>
          <w:szCs w:val="24"/>
          <w:lang w:bidi="ar-SA"/>
          <w14:ligatures w14:val="none"/>
        </w:rPr>
        <w:t>Activity:</w:t>
      </w:r>
      <w:r w:rsidRPr="007F41A8">
        <w:rPr>
          <w:rFonts w:ascii="Times New Roman" w:eastAsia="Times New Roman" w:hAnsi="Times New Roman" w:cs="Times New Roman"/>
          <w:kern w:val="0"/>
          <w:sz w:val="24"/>
          <w:szCs w:val="24"/>
          <w:lang w:bidi="ar-SA"/>
          <w14:ligatures w14:val="none"/>
        </w:rPr>
        <w:t xml:space="preserve"> the poll itself, immediately narrated as a teaching moment: "you just watched me collect a small, self-selected sample — hold that thought."</w:t>
      </w:r>
    </w:p>
    <w:p w14:paraId="635BC61A" w14:textId="77777777" w:rsidR="007F41A8" w:rsidRPr="007F41A8" w:rsidRDefault="007F41A8" w:rsidP="007F41A8">
      <w:pPr>
        <w:numPr>
          <w:ilvl w:val="0"/>
          <w:numId w:val="25"/>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i/>
          <w:iCs/>
          <w:kern w:val="0"/>
          <w:sz w:val="24"/>
          <w:szCs w:val="24"/>
          <w:lang w:bidi="ar-SA"/>
          <w14:ligatures w14:val="none"/>
        </w:rPr>
        <w:t>Technical depth:</w:t>
      </w:r>
      <w:r w:rsidRPr="007F41A8">
        <w:rPr>
          <w:rFonts w:ascii="Times New Roman" w:eastAsia="Times New Roman" w:hAnsi="Times New Roman" w:cs="Times New Roman"/>
          <w:kern w:val="0"/>
          <w:sz w:val="24"/>
          <w:szCs w:val="24"/>
          <w:lang w:bidi="ar-SA"/>
          <w14:ligatures w14:val="none"/>
        </w:rPr>
        <w:t xml:space="preserve"> none.</w:t>
      </w:r>
    </w:p>
    <w:p w14:paraId="52CBC6E9" w14:textId="77777777" w:rsidR="007F41A8" w:rsidRPr="007F41A8" w:rsidRDefault="007F41A8" w:rsidP="007F41A8">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Module 1 — Why AI, Why Now: The Exploration Problem in the Data Age — 25 min</w:t>
      </w:r>
    </w:p>
    <w:p w14:paraId="6E9AAEF6" w14:textId="77777777" w:rsidR="007F41A8" w:rsidRPr="007F41A8" w:rsidRDefault="007F41A8" w:rsidP="007F41A8">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i/>
          <w:iCs/>
          <w:kern w:val="0"/>
          <w:sz w:val="24"/>
          <w:szCs w:val="24"/>
          <w:lang w:bidi="ar-SA"/>
          <w14:ligatures w14:val="none"/>
        </w:rPr>
        <w:t>Objectives:</w:t>
      </w:r>
      <w:r w:rsidRPr="007F41A8">
        <w:rPr>
          <w:rFonts w:ascii="Times New Roman" w:eastAsia="Times New Roman" w:hAnsi="Times New Roman" w:cs="Times New Roman"/>
          <w:kern w:val="0"/>
          <w:sz w:val="24"/>
          <w:szCs w:val="24"/>
          <w:lang w:bidi="ar-SA"/>
          <w14:ligatures w14:val="none"/>
        </w:rPr>
        <w:t xml:space="preserve"> frame exploration as a search-and-decision problem under uncertainty; explain why data volumes have outgrown manual interpretation; state what ML is (and isn't) in one sentence.</w:t>
      </w:r>
    </w:p>
    <w:p w14:paraId="3F36F6CC" w14:textId="77777777" w:rsidR="007F41A8" w:rsidRPr="007F41A8" w:rsidRDefault="007F41A8" w:rsidP="007F41A8">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i/>
          <w:iCs/>
          <w:kern w:val="0"/>
          <w:sz w:val="24"/>
          <w:szCs w:val="24"/>
          <w:lang w:bidi="ar-SA"/>
          <w14:ligatures w14:val="none"/>
        </w:rPr>
        <w:t>Content:</w:t>
      </w:r>
      <w:r w:rsidRPr="007F41A8">
        <w:rPr>
          <w:rFonts w:ascii="Times New Roman" w:eastAsia="Times New Roman" w:hAnsi="Times New Roman" w:cs="Times New Roman"/>
          <w:kern w:val="0"/>
          <w:sz w:val="24"/>
          <w:szCs w:val="24"/>
          <w:lang w:bidi="ar-SA"/>
          <w14:ligatures w14:val="none"/>
        </w:rPr>
        <w:t xml:space="preserve"> the exploration funnel (regional → prospect → target → discovery) and where the bottlenecks sit; the growth in geophysical/remote-sensing/drilling data per project; ML defined as "pattern-finding from examples," contrasted against "AI will find the deposit for you."</w:t>
      </w:r>
    </w:p>
    <w:p w14:paraId="3AA6CB73" w14:textId="77777777" w:rsidR="007F41A8" w:rsidRPr="007F41A8" w:rsidRDefault="007F41A8" w:rsidP="007F41A8">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i/>
          <w:iCs/>
          <w:kern w:val="0"/>
          <w:sz w:val="24"/>
          <w:szCs w:val="24"/>
          <w:lang w:bidi="ar-SA"/>
          <w14:ligatures w14:val="none"/>
        </w:rPr>
        <w:t>Activity:</w:t>
      </w:r>
      <w:r w:rsidRPr="007F41A8">
        <w:rPr>
          <w:rFonts w:ascii="Times New Roman" w:eastAsia="Times New Roman" w:hAnsi="Times New Roman" w:cs="Times New Roman"/>
          <w:kern w:val="0"/>
          <w:sz w:val="24"/>
          <w:szCs w:val="24"/>
          <w:lang w:bidi="ar-SA"/>
          <w14:ligatures w14:val="none"/>
        </w:rPr>
        <w:t xml:space="preserve"> discussion — "where does most of a geologist's time actually go on a project?" — sets up Modules 2–3.</w:t>
      </w:r>
    </w:p>
    <w:p w14:paraId="2BD7BE5D" w14:textId="77777777" w:rsidR="007F41A8" w:rsidRPr="007F41A8" w:rsidRDefault="007F41A8" w:rsidP="007F41A8">
      <w:pPr>
        <w:numPr>
          <w:ilvl w:val="0"/>
          <w:numId w:val="26"/>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i/>
          <w:iCs/>
          <w:kern w:val="0"/>
          <w:sz w:val="24"/>
          <w:szCs w:val="24"/>
          <w:lang w:bidi="ar-SA"/>
          <w14:ligatures w14:val="none"/>
        </w:rPr>
        <w:t>Technical depth:</w:t>
      </w:r>
      <w:r w:rsidRPr="007F41A8">
        <w:rPr>
          <w:rFonts w:ascii="Times New Roman" w:eastAsia="Times New Roman" w:hAnsi="Times New Roman" w:cs="Times New Roman"/>
          <w:kern w:val="0"/>
          <w:sz w:val="24"/>
          <w:szCs w:val="24"/>
          <w:lang w:bidi="ar-SA"/>
          <w14:ligatures w14:val="none"/>
        </w:rPr>
        <w:t xml:space="preserve"> none. Nothing technical lands until students believe the problem is real and specific to their discipline.</w:t>
      </w:r>
    </w:p>
    <w:p w14:paraId="0EAEC97C" w14:textId="77777777" w:rsidR="007F41A8" w:rsidRPr="007F41A8" w:rsidRDefault="007F41A8" w:rsidP="007F41A8">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Module 2 — The Exploration Geologist's Data Universe — 30 min</w:t>
      </w:r>
    </w:p>
    <w:p w14:paraId="62744966" w14:textId="77777777" w:rsidR="007F41A8" w:rsidRPr="007F41A8" w:rsidRDefault="007F41A8" w:rsidP="007F41A8">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i/>
          <w:iCs/>
          <w:kern w:val="0"/>
          <w:sz w:val="24"/>
          <w:szCs w:val="24"/>
          <w:lang w:bidi="ar-SA"/>
          <w14:ligatures w14:val="none"/>
        </w:rPr>
        <w:t>Objectives:</w:t>
      </w:r>
      <w:r w:rsidRPr="007F41A8">
        <w:rPr>
          <w:rFonts w:ascii="Times New Roman" w:eastAsia="Times New Roman" w:hAnsi="Times New Roman" w:cs="Times New Roman"/>
          <w:kern w:val="0"/>
          <w:sz w:val="24"/>
          <w:szCs w:val="24"/>
          <w:lang w:bidi="ar-SA"/>
          <w14:ligatures w14:val="none"/>
        </w:rPr>
        <w:t xml:space="preserve"> inventory the main data types a project generates; distinguish tabular, spatial, image, and text data; explain why data </w:t>
      </w:r>
      <w:r w:rsidRPr="007F41A8">
        <w:rPr>
          <w:rFonts w:ascii="Times New Roman" w:eastAsia="Times New Roman" w:hAnsi="Times New Roman" w:cs="Times New Roman"/>
          <w:i/>
          <w:iCs/>
          <w:kern w:val="0"/>
          <w:sz w:val="24"/>
          <w:szCs w:val="24"/>
          <w:lang w:bidi="ar-SA"/>
          <w14:ligatures w14:val="none"/>
        </w:rPr>
        <w:t>shape</w:t>
      </w:r>
      <w:r w:rsidRPr="007F41A8">
        <w:rPr>
          <w:rFonts w:ascii="Times New Roman" w:eastAsia="Times New Roman" w:hAnsi="Times New Roman" w:cs="Times New Roman"/>
          <w:kern w:val="0"/>
          <w:sz w:val="24"/>
          <w:szCs w:val="24"/>
          <w:lang w:bidi="ar-SA"/>
          <w14:ligatures w14:val="none"/>
        </w:rPr>
        <w:t xml:space="preserve"> determines what AI can do with it.</w:t>
      </w:r>
    </w:p>
    <w:p w14:paraId="2230C677" w14:textId="77777777" w:rsidR="007F41A8" w:rsidRPr="007F41A8" w:rsidRDefault="007F41A8" w:rsidP="007F41A8">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i/>
          <w:iCs/>
          <w:kern w:val="0"/>
          <w:sz w:val="24"/>
          <w:szCs w:val="24"/>
          <w:lang w:bidi="ar-SA"/>
          <w14:ligatures w14:val="none"/>
        </w:rPr>
        <w:t>Content:</w:t>
      </w:r>
      <w:r w:rsidRPr="007F41A8">
        <w:rPr>
          <w:rFonts w:ascii="Times New Roman" w:eastAsia="Times New Roman" w:hAnsi="Times New Roman" w:cs="Times New Roman"/>
          <w:kern w:val="0"/>
          <w:sz w:val="24"/>
          <w:szCs w:val="24"/>
          <w:lang w:bidi="ar-SA"/>
          <w14:ligatures w14:val="none"/>
        </w:rPr>
        <w:t xml:space="preserve"> field mapping and observations; drill-hole databases (collar, survey, lithology, structure, assay tables) as the running example; geochemical/assay data and detection limits; geophysical surveys (magnetics, gravity, EM, IP, radiometrics); remote sensing </w:t>
      </w:r>
      <w:r w:rsidRPr="007F41A8">
        <w:rPr>
          <w:rFonts w:ascii="Times New Roman" w:eastAsia="Times New Roman" w:hAnsi="Times New Roman" w:cs="Times New Roman"/>
          <w:kern w:val="0"/>
          <w:sz w:val="24"/>
          <w:szCs w:val="24"/>
          <w:lang w:bidi="ar-SA"/>
          <w14:ligatures w14:val="none"/>
        </w:rPr>
        <w:lastRenderedPageBreak/>
        <w:t>imagery; core photography; QA/QC data (standards, blanks, duplicates); a first mention of coordinate systems and spatial autocorrelation.</w:t>
      </w:r>
    </w:p>
    <w:p w14:paraId="443A9919" w14:textId="77777777" w:rsidR="007F41A8" w:rsidRPr="007F41A8" w:rsidRDefault="007F41A8" w:rsidP="007F41A8">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i/>
          <w:iCs/>
          <w:kern w:val="0"/>
          <w:sz w:val="24"/>
          <w:szCs w:val="24"/>
          <w:lang w:bidi="ar-SA"/>
          <w14:ligatures w14:val="none"/>
        </w:rPr>
        <w:t>Demo:</w:t>
      </w:r>
      <w:r w:rsidRPr="007F41A8">
        <w:rPr>
          <w:rFonts w:ascii="Times New Roman" w:eastAsia="Times New Roman" w:hAnsi="Times New Roman" w:cs="Times New Roman"/>
          <w:kern w:val="0"/>
          <w:sz w:val="24"/>
          <w:szCs w:val="24"/>
          <w:lang w:bidi="ar-SA"/>
          <w14:ligatures w14:val="none"/>
        </w:rPr>
        <w:t xml:space="preserve"> a projected, realistic synthetic drill-hole database — "this is what exploration data looks like before anyone cleans it."</w:t>
      </w:r>
    </w:p>
    <w:p w14:paraId="17103411" w14:textId="77777777" w:rsidR="007F41A8" w:rsidRPr="007F41A8" w:rsidRDefault="007F41A8" w:rsidP="007F41A8">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i/>
          <w:iCs/>
          <w:kern w:val="0"/>
          <w:sz w:val="24"/>
          <w:szCs w:val="24"/>
          <w:lang w:bidi="ar-SA"/>
          <w14:ligatures w14:val="none"/>
        </w:rPr>
        <w:t>Activity:</w:t>
      </w:r>
      <w:r w:rsidRPr="007F41A8">
        <w:rPr>
          <w:rFonts w:ascii="Times New Roman" w:eastAsia="Times New Roman" w:hAnsi="Times New Roman" w:cs="Times New Roman"/>
          <w:kern w:val="0"/>
          <w:sz w:val="24"/>
          <w:szCs w:val="24"/>
          <w:lang w:bidi="ar-SA"/>
          <w14:ligatures w14:val="none"/>
        </w:rPr>
        <w:t xml:space="preserve"> "Data Detective" — pairs get a small assay table with a planted QA/QC problem (a mismatched duplicate, a below-detection-limit value entered as zero) and spot it.</w:t>
      </w:r>
    </w:p>
    <w:p w14:paraId="63AA3DCD" w14:textId="77777777" w:rsidR="007F41A8" w:rsidRPr="007F41A8" w:rsidRDefault="007F41A8" w:rsidP="007F41A8">
      <w:pPr>
        <w:numPr>
          <w:ilvl w:val="0"/>
          <w:numId w:val="27"/>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i/>
          <w:iCs/>
          <w:kern w:val="0"/>
          <w:sz w:val="24"/>
          <w:szCs w:val="24"/>
          <w:lang w:bidi="ar-SA"/>
          <w14:ligatures w14:val="none"/>
        </w:rPr>
        <w:t>Technical depth:</w:t>
      </w:r>
      <w:r w:rsidRPr="007F41A8">
        <w:rPr>
          <w:rFonts w:ascii="Times New Roman" w:eastAsia="Times New Roman" w:hAnsi="Times New Roman" w:cs="Times New Roman"/>
          <w:kern w:val="0"/>
          <w:sz w:val="24"/>
          <w:szCs w:val="24"/>
          <w:lang w:bidi="ar-SA"/>
          <w14:ligatures w14:val="none"/>
        </w:rPr>
        <w:t xml:space="preserve"> data literacy only — units, detection limits, structured vs. unstructured. No code, no ML yet.</w:t>
      </w:r>
    </w:p>
    <w:p w14:paraId="1511C235" w14:textId="77777777" w:rsidR="007F41A8" w:rsidRPr="007F41A8" w:rsidRDefault="007F41A8" w:rsidP="007F41A8">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Act II — Building Blocks: From Data to a Working Model</w:t>
      </w:r>
    </w:p>
    <w:p w14:paraId="655431D6" w14:textId="77777777" w:rsidR="007F41A8" w:rsidRPr="007F41A8" w:rsidRDefault="007F41A8" w:rsidP="007F41A8">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Module 3 — From Field to Feature: Preparing Geological Data for AI — 30 min</w:t>
      </w:r>
    </w:p>
    <w:p w14:paraId="6A08BCA0" w14:textId="77777777" w:rsidR="007F41A8" w:rsidRPr="007F41A8" w:rsidRDefault="007F41A8" w:rsidP="007F41A8">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i/>
          <w:iCs/>
          <w:kern w:val="0"/>
          <w:sz w:val="24"/>
          <w:szCs w:val="24"/>
          <w:lang w:bidi="ar-SA"/>
          <w14:ligatures w14:val="none"/>
        </w:rPr>
        <w:t>Objectives:</w:t>
      </w:r>
      <w:r w:rsidRPr="007F41A8">
        <w:rPr>
          <w:rFonts w:ascii="Times New Roman" w:eastAsia="Times New Roman" w:hAnsi="Times New Roman" w:cs="Times New Roman"/>
          <w:kern w:val="0"/>
          <w:sz w:val="24"/>
          <w:szCs w:val="24"/>
          <w:lang w:bidi="ar-SA"/>
          <w14:ligatures w14:val="none"/>
        </w:rPr>
        <w:t xml:space="preserve"> describe the pipeline from raw data to a model-ready table; understand "features" as the variables a model sees, tied to pathfinder ratios geologists already compute by hand; name the data problems that specifically plague exploration datasets.</w:t>
      </w:r>
    </w:p>
    <w:p w14:paraId="6C3936D1" w14:textId="77777777" w:rsidR="007F41A8" w:rsidRPr="007F41A8" w:rsidRDefault="007F41A8" w:rsidP="007F41A8">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i/>
          <w:iCs/>
          <w:kern w:val="0"/>
          <w:sz w:val="24"/>
          <w:szCs w:val="24"/>
          <w:lang w:bidi="ar-SA"/>
          <w14:ligatures w14:val="none"/>
        </w:rPr>
        <w:t>Content:</w:t>
      </w:r>
      <w:r w:rsidRPr="007F41A8">
        <w:rPr>
          <w:rFonts w:ascii="Times New Roman" w:eastAsia="Times New Roman" w:hAnsi="Times New Roman" w:cs="Times New Roman"/>
          <w:kern w:val="0"/>
          <w:sz w:val="24"/>
          <w:szCs w:val="24"/>
          <w:lang w:bidi="ar-SA"/>
          <w14:ligatures w14:val="none"/>
        </w:rPr>
        <w:t xml:space="preserve"> cleaning and merging collar/survey/assay tables; handling missing and below-detection-limit values; feature engineering (e.g., a Cu/Mo pathfinder ratio); sampling bias — "drill holes are placed by geologists who already suspect mineralisation, so what happens to a model trained only on drilling?"; a first, intuitive introduction to train/test splitting and </w:t>
      </w:r>
      <w:r w:rsidRPr="007F41A8">
        <w:rPr>
          <w:rFonts w:ascii="Times New Roman" w:eastAsia="Times New Roman" w:hAnsi="Times New Roman" w:cs="Times New Roman"/>
          <w:i/>
          <w:iCs/>
          <w:kern w:val="0"/>
          <w:sz w:val="24"/>
          <w:szCs w:val="24"/>
          <w:lang w:bidi="ar-SA"/>
          <w14:ligatures w14:val="none"/>
        </w:rPr>
        <w:t>spatial</w:t>
      </w:r>
      <w:r w:rsidRPr="007F41A8">
        <w:rPr>
          <w:rFonts w:ascii="Times New Roman" w:eastAsia="Times New Roman" w:hAnsi="Times New Roman" w:cs="Times New Roman"/>
          <w:kern w:val="0"/>
          <w:sz w:val="24"/>
          <w:szCs w:val="24"/>
          <w:lang w:bidi="ar-SA"/>
          <w14:ligatures w14:val="none"/>
        </w:rPr>
        <w:t xml:space="preserve"> data leakage ("two samples from the same drill hole aren't independent evidence").</w:t>
      </w:r>
    </w:p>
    <w:p w14:paraId="69F8D0F5" w14:textId="77777777" w:rsidR="007F41A8" w:rsidRPr="007F41A8" w:rsidRDefault="007F41A8" w:rsidP="007F41A8">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i/>
          <w:iCs/>
          <w:kern w:val="0"/>
          <w:sz w:val="24"/>
          <w:szCs w:val="24"/>
          <w:lang w:bidi="ar-SA"/>
          <w14:ligatures w14:val="none"/>
        </w:rPr>
        <w:t>Demo:</w:t>
      </w:r>
      <w:r w:rsidRPr="007F41A8">
        <w:rPr>
          <w:rFonts w:ascii="Times New Roman" w:eastAsia="Times New Roman" w:hAnsi="Times New Roman" w:cs="Times New Roman"/>
          <w:kern w:val="0"/>
          <w:sz w:val="24"/>
          <w:szCs w:val="24"/>
          <w:lang w:bidi="ar-SA"/>
          <w14:ligatures w14:val="none"/>
        </w:rPr>
        <w:t xml:space="preserve"> instructor-led, narrated notebook walkthrough — raw CSV → cleaned table → one engineered feature. Students watch and interpret; nobody types code.</w:t>
      </w:r>
    </w:p>
    <w:p w14:paraId="0975298A" w14:textId="77777777" w:rsidR="007F41A8" w:rsidRPr="007F41A8" w:rsidRDefault="007F41A8" w:rsidP="007F41A8">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i/>
          <w:iCs/>
          <w:kern w:val="0"/>
          <w:sz w:val="24"/>
          <w:szCs w:val="24"/>
          <w:lang w:bidi="ar-SA"/>
          <w14:ligatures w14:val="none"/>
        </w:rPr>
        <w:t>Activity:</w:t>
      </w:r>
      <w:r w:rsidRPr="007F41A8">
        <w:rPr>
          <w:rFonts w:ascii="Times New Roman" w:eastAsia="Times New Roman" w:hAnsi="Times New Roman" w:cs="Times New Roman"/>
          <w:kern w:val="0"/>
          <w:sz w:val="24"/>
          <w:szCs w:val="24"/>
          <w:lang w:bidi="ar-SA"/>
          <w14:ligatures w14:val="none"/>
        </w:rPr>
        <w:t xml:space="preserve"> paired discussion on the sampling-bias question above.</w:t>
      </w:r>
    </w:p>
    <w:p w14:paraId="6EC74123" w14:textId="77777777" w:rsidR="007F41A8" w:rsidRPr="007F41A8" w:rsidRDefault="007F41A8" w:rsidP="007F41A8">
      <w:pPr>
        <w:numPr>
          <w:ilvl w:val="0"/>
          <w:numId w:val="28"/>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i/>
          <w:iCs/>
          <w:kern w:val="0"/>
          <w:sz w:val="24"/>
          <w:szCs w:val="24"/>
          <w:lang w:bidi="ar-SA"/>
          <w14:ligatures w14:val="none"/>
        </w:rPr>
        <w:t>Technical depth:</w:t>
      </w:r>
      <w:r w:rsidRPr="007F41A8">
        <w:rPr>
          <w:rFonts w:ascii="Times New Roman" w:eastAsia="Times New Roman" w:hAnsi="Times New Roman" w:cs="Times New Roman"/>
          <w:kern w:val="0"/>
          <w:sz w:val="24"/>
          <w:szCs w:val="24"/>
          <w:lang w:bidi="ar-SA"/>
          <w14:ligatures w14:val="none"/>
        </w:rPr>
        <w:t xml:space="preserve"> first light exposure to Python/pandas (shown, not written); light statistics (missingness, censored data).</w:t>
      </w:r>
    </w:p>
    <w:p w14:paraId="6D1AC9C8" w14:textId="77777777" w:rsidR="007F41A8" w:rsidRPr="007F41A8" w:rsidRDefault="007F41A8" w:rsidP="007F41A8">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Module 4 — How Machine Learning Actually Learns — 45 min</w:t>
      </w:r>
    </w:p>
    <w:p w14:paraId="37BBF76A" w14:textId="77777777" w:rsidR="007F41A8" w:rsidRPr="007F41A8" w:rsidRDefault="007F41A8" w:rsidP="007F41A8">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i/>
          <w:iCs/>
          <w:kern w:val="0"/>
          <w:sz w:val="24"/>
          <w:szCs w:val="24"/>
          <w:lang w:bidi="ar-SA"/>
          <w14:ligatures w14:val="none"/>
        </w:rPr>
        <w:t>Objectives:</w:t>
      </w:r>
      <w:r w:rsidRPr="007F41A8">
        <w:rPr>
          <w:rFonts w:ascii="Times New Roman" w:eastAsia="Times New Roman" w:hAnsi="Times New Roman" w:cs="Times New Roman"/>
          <w:kern w:val="0"/>
          <w:sz w:val="24"/>
          <w:szCs w:val="24"/>
          <w:lang w:bidi="ar-SA"/>
          <w14:ligatures w14:val="none"/>
        </w:rPr>
        <w:t xml:space="preserve"> distinguish supervised from unsupervised learning via geological analogy; explain intuitively how a decision tree/random forest "decides," using a logging key as the bridge; explain overfitting vs. generalisation; correctly interpret (and misinterpret) a model's "confidence."</w:t>
      </w:r>
    </w:p>
    <w:p w14:paraId="410F7DCA" w14:textId="77777777" w:rsidR="007F41A8" w:rsidRPr="007F41A8" w:rsidRDefault="007F41A8" w:rsidP="007F41A8">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i/>
          <w:iCs/>
          <w:kern w:val="0"/>
          <w:sz w:val="24"/>
          <w:szCs w:val="24"/>
          <w:lang w:bidi="ar-SA"/>
          <w14:ligatures w14:val="none"/>
        </w:rPr>
        <w:t>Content:</w:t>
      </w:r>
      <w:r w:rsidRPr="007F41A8">
        <w:rPr>
          <w:rFonts w:ascii="Times New Roman" w:eastAsia="Times New Roman" w:hAnsi="Times New Roman" w:cs="Times New Roman"/>
          <w:kern w:val="0"/>
          <w:sz w:val="24"/>
          <w:szCs w:val="24"/>
          <w:lang w:bidi="ar-SA"/>
          <w14:ligatures w14:val="none"/>
        </w:rPr>
        <w:t xml:space="preserve"> supervised (classification &amp; regression) vs. unsupervised (clustering, dimensionality reduction); decision trees/random forests as the accessible entry point; k-means as "automated domaining"; a brief, non-mathematical nod to neural networks as image-pattern specialists (previewing Module 5); train/test split and overfitting shown visually.</w:t>
      </w:r>
    </w:p>
    <w:p w14:paraId="0A5997E3" w14:textId="77777777" w:rsidR="007F41A8" w:rsidRPr="007F41A8" w:rsidRDefault="007F41A8" w:rsidP="007F41A8">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i/>
          <w:iCs/>
          <w:kern w:val="0"/>
          <w:sz w:val="24"/>
          <w:szCs w:val="24"/>
          <w:lang w:bidi="ar-SA"/>
          <w14:ligatures w14:val="none"/>
        </w:rPr>
        <w:t>Demo:</w:t>
      </w:r>
      <w:r w:rsidRPr="007F41A8">
        <w:rPr>
          <w:rFonts w:ascii="Times New Roman" w:eastAsia="Times New Roman" w:hAnsi="Times New Roman" w:cs="Times New Roman"/>
          <w:kern w:val="0"/>
          <w:sz w:val="24"/>
          <w:szCs w:val="24"/>
          <w:lang w:bidi="ar-SA"/>
          <w14:ligatures w14:val="none"/>
        </w:rPr>
        <w:t xml:space="preserve"> live classifier on a small geochemical dataset (mineralised vs. barren from two elements) — a sensible decision boundary vs. a deliberately overfit one, with accuracy shown on held-out data.</w:t>
      </w:r>
    </w:p>
    <w:p w14:paraId="2A24895A" w14:textId="77777777" w:rsidR="007F41A8" w:rsidRPr="007F41A8" w:rsidRDefault="007F41A8" w:rsidP="007F41A8">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i/>
          <w:iCs/>
          <w:kern w:val="0"/>
          <w:sz w:val="24"/>
          <w:szCs w:val="24"/>
          <w:lang w:bidi="ar-SA"/>
          <w14:ligatures w14:val="none"/>
        </w:rPr>
        <w:t>Activity:</w:t>
      </w:r>
      <w:r w:rsidRPr="007F41A8">
        <w:rPr>
          <w:rFonts w:ascii="Times New Roman" w:eastAsia="Times New Roman" w:hAnsi="Times New Roman" w:cs="Times New Roman"/>
          <w:kern w:val="0"/>
          <w:sz w:val="24"/>
          <w:szCs w:val="24"/>
          <w:lang w:bidi="ar-SA"/>
          <w14:ligatures w14:val="none"/>
        </w:rPr>
        <w:t xml:space="preserve"> "Human vs. Machine" — before the reveal, students sketch where </w:t>
      </w:r>
      <w:r w:rsidRPr="007F41A8">
        <w:rPr>
          <w:rFonts w:ascii="Times New Roman" w:eastAsia="Times New Roman" w:hAnsi="Times New Roman" w:cs="Times New Roman"/>
          <w:i/>
          <w:iCs/>
          <w:kern w:val="0"/>
          <w:sz w:val="24"/>
          <w:szCs w:val="24"/>
          <w:lang w:bidi="ar-SA"/>
          <w14:ligatures w14:val="none"/>
        </w:rPr>
        <w:t>they'd</w:t>
      </w:r>
      <w:r w:rsidRPr="007F41A8">
        <w:rPr>
          <w:rFonts w:ascii="Times New Roman" w:eastAsia="Times New Roman" w:hAnsi="Times New Roman" w:cs="Times New Roman"/>
          <w:kern w:val="0"/>
          <w:sz w:val="24"/>
          <w:szCs w:val="24"/>
          <w:lang w:bidi="ar-SA"/>
          <w14:ligatures w14:val="none"/>
        </w:rPr>
        <w:t xml:space="preserve"> draw the boundary on the same scatterplot, compare to the algorithm's answer, then discuss the cost of false positives (drilling a hole for nothing) vs. false negatives (missing a deposit).</w:t>
      </w:r>
    </w:p>
    <w:p w14:paraId="56B609C6" w14:textId="77777777" w:rsidR="007F41A8" w:rsidRPr="007F41A8" w:rsidRDefault="007F41A8" w:rsidP="007F41A8">
      <w:pPr>
        <w:numPr>
          <w:ilvl w:val="0"/>
          <w:numId w:val="29"/>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i/>
          <w:iCs/>
          <w:kern w:val="0"/>
          <w:sz w:val="24"/>
          <w:szCs w:val="24"/>
          <w:lang w:bidi="ar-SA"/>
          <w14:ligatures w14:val="none"/>
        </w:rPr>
        <w:lastRenderedPageBreak/>
        <w:t>Technical depth:</w:t>
      </w:r>
      <w:r w:rsidRPr="007F41A8">
        <w:rPr>
          <w:rFonts w:ascii="Times New Roman" w:eastAsia="Times New Roman" w:hAnsi="Times New Roman" w:cs="Times New Roman"/>
          <w:kern w:val="0"/>
          <w:sz w:val="24"/>
          <w:szCs w:val="24"/>
          <w:lang w:bidi="ar-SA"/>
          <w14:ligatures w14:val="none"/>
        </w:rPr>
        <w:t xml:space="preserve"> the day's first genuinely technical module — minimal math (thresholds, % accuracy, an intuitive confusion matrix). Longest single block, because it supplies the vocabulary every later module reuses.</w:t>
      </w:r>
    </w:p>
    <w:p w14:paraId="20A1E718" w14:textId="77777777" w:rsidR="007F41A8" w:rsidRPr="007F41A8" w:rsidRDefault="007F41A8" w:rsidP="007F41A8">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Act III — Application &amp; Integration: Putting It to Work</w:t>
      </w:r>
    </w:p>
    <w:p w14:paraId="7E2B4859" w14:textId="77777777" w:rsidR="007F41A8" w:rsidRPr="007F41A8" w:rsidRDefault="007F41A8" w:rsidP="007F41A8">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Module 5 — AI Across the Exploration Value Chain — 45 min</w:t>
      </w:r>
    </w:p>
    <w:p w14:paraId="5D838D38" w14:textId="77777777" w:rsidR="007F41A8" w:rsidRPr="007F41A8" w:rsidRDefault="007F41A8" w:rsidP="007F41A8">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i/>
          <w:iCs/>
          <w:kern w:val="0"/>
          <w:sz w:val="24"/>
          <w:szCs w:val="24"/>
          <w:lang w:bidi="ar-SA"/>
          <w14:ligatures w14:val="none"/>
        </w:rPr>
        <w:t>Objectives:</w:t>
      </w:r>
      <w:r w:rsidRPr="007F41A8">
        <w:rPr>
          <w:rFonts w:ascii="Times New Roman" w:eastAsia="Times New Roman" w:hAnsi="Times New Roman" w:cs="Times New Roman"/>
          <w:kern w:val="0"/>
          <w:sz w:val="24"/>
          <w:szCs w:val="24"/>
          <w:lang w:bidi="ar-SA"/>
          <w14:ligatures w14:val="none"/>
        </w:rPr>
        <w:t xml:space="preserve"> name at least one plausible ML application at each major exploration stage; for each, state the input data, what's being predicted, and what a geologist must still verify.</w:t>
      </w:r>
    </w:p>
    <w:p w14:paraId="1ACD862C" w14:textId="77777777" w:rsidR="007F41A8" w:rsidRPr="007F41A8" w:rsidRDefault="007F41A8" w:rsidP="007F41A8">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i/>
          <w:iCs/>
          <w:kern w:val="0"/>
          <w:sz w:val="24"/>
          <w:szCs w:val="24"/>
          <w:lang w:bidi="ar-SA"/>
          <w14:ligatures w14:val="none"/>
        </w:rPr>
        <w:t>Content</w:t>
      </w:r>
      <w:r w:rsidRPr="007F41A8">
        <w:rPr>
          <w:rFonts w:ascii="Times New Roman" w:eastAsia="Times New Roman" w:hAnsi="Times New Roman" w:cs="Times New Roman"/>
          <w:kern w:val="0"/>
          <w:sz w:val="24"/>
          <w:szCs w:val="24"/>
          <w:lang w:bidi="ar-SA"/>
          <w14:ligatures w14:val="none"/>
        </w:rPr>
        <w:t xml:space="preserve"> (≈7–9 min each): </w:t>
      </w:r>
      <w:r w:rsidRPr="007F41A8">
        <w:rPr>
          <w:rFonts w:ascii="Times New Roman" w:eastAsia="Times New Roman" w:hAnsi="Times New Roman" w:cs="Times New Roman"/>
          <w:b/>
          <w:bCs/>
          <w:kern w:val="0"/>
          <w:sz w:val="24"/>
          <w:szCs w:val="24"/>
          <w:lang w:bidi="ar-SA"/>
          <w14:ligatures w14:val="none"/>
        </w:rPr>
        <w:t>(a)</w:t>
      </w:r>
      <w:r w:rsidRPr="007F41A8">
        <w:rPr>
          <w:rFonts w:ascii="Times New Roman" w:eastAsia="Times New Roman" w:hAnsi="Times New Roman" w:cs="Times New Roman"/>
          <w:kern w:val="0"/>
          <w:sz w:val="24"/>
          <w:szCs w:val="24"/>
          <w:lang w:bidi="ar-SA"/>
          <w14:ligatures w14:val="none"/>
        </w:rPr>
        <w:t xml:space="preserve"> remote sensing — classifying/clustering multispectral imagery to map hydrothermal alteration minerals over large areas; </w:t>
      </w:r>
      <w:r w:rsidRPr="007F41A8">
        <w:rPr>
          <w:rFonts w:ascii="Times New Roman" w:eastAsia="Times New Roman" w:hAnsi="Times New Roman" w:cs="Times New Roman"/>
          <w:b/>
          <w:bCs/>
          <w:kern w:val="0"/>
          <w:sz w:val="24"/>
          <w:szCs w:val="24"/>
          <w:lang w:bidi="ar-SA"/>
          <w14:ligatures w14:val="none"/>
        </w:rPr>
        <w:t>(b)</w:t>
      </w:r>
      <w:r w:rsidRPr="007F41A8">
        <w:rPr>
          <w:rFonts w:ascii="Times New Roman" w:eastAsia="Times New Roman" w:hAnsi="Times New Roman" w:cs="Times New Roman"/>
          <w:kern w:val="0"/>
          <w:sz w:val="24"/>
          <w:szCs w:val="24"/>
          <w:lang w:bidi="ar-SA"/>
          <w14:ligatures w14:val="none"/>
        </w:rPr>
        <w:t xml:space="preserve"> geochemistry — multivariate anomaly detection and vectoring via pathfinder ratios (building on Module 3's Cu/Mo example); </w:t>
      </w:r>
      <w:r w:rsidRPr="007F41A8">
        <w:rPr>
          <w:rFonts w:ascii="Times New Roman" w:eastAsia="Times New Roman" w:hAnsi="Times New Roman" w:cs="Times New Roman"/>
          <w:b/>
          <w:bCs/>
          <w:kern w:val="0"/>
          <w:sz w:val="24"/>
          <w:szCs w:val="24"/>
          <w:lang w:bidi="ar-SA"/>
          <w14:ligatures w14:val="none"/>
        </w:rPr>
        <w:t>(c)</w:t>
      </w:r>
      <w:r w:rsidRPr="007F41A8">
        <w:rPr>
          <w:rFonts w:ascii="Times New Roman" w:eastAsia="Times New Roman" w:hAnsi="Times New Roman" w:cs="Times New Roman"/>
          <w:kern w:val="0"/>
          <w:sz w:val="24"/>
          <w:szCs w:val="24"/>
          <w:lang w:bidi="ar-SA"/>
          <w14:ligatures w14:val="none"/>
        </w:rPr>
        <w:t xml:space="preserve"> drill-hole &amp; core data — automated lithology/alteration classification from logs and core photos; </w:t>
      </w:r>
      <w:r w:rsidRPr="007F41A8">
        <w:rPr>
          <w:rFonts w:ascii="Times New Roman" w:eastAsia="Times New Roman" w:hAnsi="Times New Roman" w:cs="Times New Roman"/>
          <w:b/>
          <w:bCs/>
          <w:kern w:val="0"/>
          <w:sz w:val="24"/>
          <w:szCs w:val="24"/>
          <w:lang w:bidi="ar-SA"/>
          <w14:ligatures w14:val="none"/>
        </w:rPr>
        <w:t>(d)</w:t>
      </w:r>
      <w:r w:rsidRPr="007F41A8">
        <w:rPr>
          <w:rFonts w:ascii="Times New Roman" w:eastAsia="Times New Roman" w:hAnsi="Times New Roman" w:cs="Times New Roman"/>
          <w:kern w:val="0"/>
          <w:sz w:val="24"/>
          <w:szCs w:val="24"/>
          <w:lang w:bidi="ar-SA"/>
          <w14:ligatures w14:val="none"/>
        </w:rPr>
        <w:t xml:space="preserve"> geophysics — ML-assisted interpretation layered on top of, not replacing, physics-based inversion; </w:t>
      </w:r>
      <w:r w:rsidRPr="007F41A8">
        <w:rPr>
          <w:rFonts w:ascii="Times New Roman" w:eastAsia="Times New Roman" w:hAnsi="Times New Roman" w:cs="Times New Roman"/>
          <w:b/>
          <w:bCs/>
          <w:kern w:val="0"/>
          <w:sz w:val="24"/>
          <w:szCs w:val="24"/>
          <w:lang w:bidi="ar-SA"/>
          <w14:ligatures w14:val="none"/>
        </w:rPr>
        <w:t>(e)</w:t>
      </w:r>
      <w:r w:rsidRPr="007F41A8">
        <w:rPr>
          <w:rFonts w:ascii="Times New Roman" w:eastAsia="Times New Roman" w:hAnsi="Times New Roman" w:cs="Times New Roman"/>
          <w:kern w:val="0"/>
          <w:sz w:val="24"/>
          <w:szCs w:val="24"/>
          <w:lang w:bidi="ar-SA"/>
          <w14:ligatures w14:val="none"/>
        </w:rPr>
        <w:t xml:space="preserve"> geological &amp; resource modelling — traditional geostatistics vs. ML regression for grade estimation, plus a first mention of uncertainty; </w:t>
      </w:r>
      <w:r w:rsidRPr="007F41A8">
        <w:rPr>
          <w:rFonts w:ascii="Times New Roman" w:eastAsia="Times New Roman" w:hAnsi="Times New Roman" w:cs="Times New Roman"/>
          <w:b/>
          <w:bCs/>
          <w:kern w:val="0"/>
          <w:sz w:val="24"/>
          <w:szCs w:val="24"/>
          <w:lang w:bidi="ar-SA"/>
          <w14:ligatures w14:val="none"/>
        </w:rPr>
        <w:t>(f)</w:t>
      </w:r>
      <w:r w:rsidRPr="007F41A8">
        <w:rPr>
          <w:rFonts w:ascii="Times New Roman" w:eastAsia="Times New Roman" w:hAnsi="Times New Roman" w:cs="Times New Roman"/>
          <w:kern w:val="0"/>
          <w:sz w:val="24"/>
          <w:szCs w:val="24"/>
          <w:lang w:bidi="ar-SA"/>
          <w14:ligatures w14:val="none"/>
        </w:rPr>
        <w:t xml:space="preserve"> prospectivity mapping — fusing several of the above into one ranked-target map, which is exactly what Module 6 walks through in full.</w:t>
      </w:r>
    </w:p>
    <w:p w14:paraId="59A0FDE1" w14:textId="77777777" w:rsidR="007F41A8" w:rsidRPr="007F41A8" w:rsidRDefault="007F41A8" w:rsidP="007F41A8">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i/>
          <w:iCs/>
          <w:kern w:val="0"/>
          <w:sz w:val="24"/>
          <w:szCs w:val="24"/>
          <w:lang w:bidi="ar-SA"/>
          <w14:ligatures w14:val="none"/>
        </w:rPr>
        <w:t>Demo:</w:t>
      </w:r>
      <w:r w:rsidRPr="007F41A8">
        <w:rPr>
          <w:rFonts w:ascii="Times New Roman" w:eastAsia="Times New Roman" w:hAnsi="Times New Roman" w:cs="Times New Roman"/>
          <w:kern w:val="0"/>
          <w:sz w:val="24"/>
          <w:szCs w:val="24"/>
          <w:lang w:bidi="ar-SA"/>
          <w14:ligatures w14:val="none"/>
        </w:rPr>
        <w:t xml:space="preserve"> two short visual before/afters (raw vs. ML-classified alteration imagery; a multi-layer prospectivity map) rather than live coding — intentionally demo-light so the depth budget is spent in Module 6.</w:t>
      </w:r>
    </w:p>
    <w:p w14:paraId="10388DE9" w14:textId="77777777" w:rsidR="007F41A8" w:rsidRPr="007F41A8" w:rsidRDefault="007F41A8" w:rsidP="007F41A8">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i/>
          <w:iCs/>
          <w:kern w:val="0"/>
          <w:sz w:val="24"/>
          <w:szCs w:val="24"/>
          <w:lang w:bidi="ar-SA"/>
          <w14:ligatures w14:val="none"/>
        </w:rPr>
        <w:t>Activity:</w:t>
      </w:r>
      <w:r w:rsidRPr="007F41A8">
        <w:rPr>
          <w:rFonts w:ascii="Times New Roman" w:eastAsia="Times New Roman" w:hAnsi="Times New Roman" w:cs="Times New Roman"/>
          <w:kern w:val="0"/>
          <w:sz w:val="24"/>
          <w:szCs w:val="24"/>
          <w:lang w:bidi="ar-SA"/>
          <w14:ligatures w14:val="none"/>
        </w:rPr>
        <w:t xml:space="preserve"> a fast matching exercise — six application cards to six workflow stages — to sustain energy through a breadth-heavy module.</w:t>
      </w:r>
    </w:p>
    <w:p w14:paraId="64A8F012" w14:textId="77777777" w:rsidR="007F41A8" w:rsidRPr="007F41A8" w:rsidRDefault="007F41A8" w:rsidP="007F41A8">
      <w:pPr>
        <w:numPr>
          <w:ilvl w:val="0"/>
          <w:numId w:val="30"/>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i/>
          <w:iCs/>
          <w:kern w:val="0"/>
          <w:sz w:val="24"/>
          <w:szCs w:val="24"/>
          <w:lang w:bidi="ar-SA"/>
          <w14:ligatures w14:val="none"/>
        </w:rPr>
        <w:t>Technical depth:</w:t>
      </w:r>
      <w:r w:rsidRPr="007F41A8">
        <w:rPr>
          <w:rFonts w:ascii="Times New Roman" w:eastAsia="Times New Roman" w:hAnsi="Times New Roman" w:cs="Times New Roman"/>
          <w:kern w:val="0"/>
          <w:sz w:val="24"/>
          <w:szCs w:val="24"/>
          <w:lang w:bidi="ar-SA"/>
          <w14:ligatures w14:val="none"/>
        </w:rPr>
        <w:t xml:space="preserve"> applied only; no new algorithms, everything reuses Module 4's vocabulary.</w:t>
      </w:r>
    </w:p>
    <w:p w14:paraId="400EC6DE" w14:textId="77777777" w:rsidR="007F41A8" w:rsidRPr="007F41A8" w:rsidRDefault="007F41A8" w:rsidP="007F41A8">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Module 6 — End-to-End Case Study: Project Solstice — 45 min</w:t>
      </w:r>
    </w:p>
    <w:p w14:paraId="11F014CF" w14:textId="77777777" w:rsidR="007F41A8" w:rsidRPr="007F41A8" w:rsidRDefault="007F41A8" w:rsidP="007F41A8">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i/>
          <w:iCs/>
          <w:kern w:val="0"/>
          <w:sz w:val="24"/>
          <w:szCs w:val="24"/>
          <w:lang w:bidi="ar-SA"/>
          <w14:ligatures w14:val="none"/>
        </w:rPr>
        <w:t>Setup:</w:t>
      </w:r>
      <w:r w:rsidRPr="007F41A8">
        <w:rPr>
          <w:rFonts w:ascii="Times New Roman" w:eastAsia="Times New Roman" w:hAnsi="Times New Roman" w:cs="Times New Roman"/>
          <w:kern w:val="0"/>
          <w:sz w:val="24"/>
          <w:szCs w:val="24"/>
          <w:lang w:bidi="ar-SA"/>
          <w14:ligatures w14:val="none"/>
        </w:rPr>
        <w:t xml:space="preserve"> Project Solstice is a synthetic, composite porphyry copper-gold exploration program (not a real deposit or company), built to teach the model cleanly: a potassic core, a pyrite-rich phyllic halo, a coincident IP chargeability anomaly, a partial magnetic signature, and a multi-element Cu-Mo-Au-Ag geochemical footprint typical of this deposit style.</w:t>
      </w:r>
    </w:p>
    <w:p w14:paraId="425AFABA" w14:textId="77777777" w:rsidR="007F41A8" w:rsidRPr="007F41A8" w:rsidRDefault="007F41A8" w:rsidP="007F41A8">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i/>
          <w:iCs/>
          <w:kern w:val="0"/>
          <w:sz w:val="24"/>
          <w:szCs w:val="24"/>
          <w:lang w:bidi="ar-SA"/>
          <w14:ligatures w14:val="none"/>
        </w:rPr>
        <w:t>Objectives:</w:t>
      </w:r>
      <w:r w:rsidRPr="007F41A8">
        <w:rPr>
          <w:rFonts w:ascii="Times New Roman" w:eastAsia="Times New Roman" w:hAnsi="Times New Roman" w:cs="Times New Roman"/>
          <w:kern w:val="0"/>
          <w:sz w:val="24"/>
          <w:szCs w:val="24"/>
          <w:lang w:bidi="ar-SA"/>
          <w14:ligatures w14:val="none"/>
        </w:rPr>
        <w:t xml:space="preserve"> trace one real decision — where to place the next drill hole — through the full pipeline: problem → geological model → data collected → data prep → AI/ML → prediction → visualisation → geological interpretation → validation → decision; weigh an AI-generated target ranking against geological judgment.</w:t>
      </w:r>
    </w:p>
    <w:p w14:paraId="37518DE2" w14:textId="77777777" w:rsidR="007F41A8" w:rsidRPr="007F41A8" w:rsidRDefault="007F41A8" w:rsidP="007F41A8">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i/>
          <w:iCs/>
          <w:kern w:val="0"/>
          <w:sz w:val="24"/>
          <w:szCs w:val="24"/>
          <w:lang w:bidi="ar-SA"/>
          <w14:ligatures w14:val="none"/>
        </w:rPr>
        <w:t>Content:</w:t>
      </w:r>
      <w:r w:rsidRPr="007F41A8">
        <w:rPr>
          <w:rFonts w:ascii="Times New Roman" w:eastAsia="Times New Roman" w:hAnsi="Times New Roman" w:cs="Times New Roman"/>
          <w:kern w:val="0"/>
          <w:sz w:val="24"/>
          <w:szCs w:val="24"/>
          <w:lang w:bidi="ar-SA"/>
          <w14:ligatures w14:val="none"/>
        </w:rPr>
        <w:t xml:space="preserve"> a sequential visual narrative — regional map, geochem plots, geophysics image, alteration model — building to the model's ranked target list.</w:t>
      </w:r>
    </w:p>
    <w:p w14:paraId="4EBCE88C" w14:textId="77777777" w:rsidR="007F41A8" w:rsidRPr="007F41A8" w:rsidRDefault="007F41A8" w:rsidP="007F41A8">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i/>
          <w:iCs/>
          <w:kern w:val="0"/>
          <w:sz w:val="24"/>
          <w:szCs w:val="24"/>
          <w:lang w:bidi="ar-SA"/>
          <w14:ligatures w14:val="none"/>
        </w:rPr>
        <w:t>Activity (the centerpiece of the day):</w:t>
      </w:r>
      <w:r w:rsidRPr="007F41A8">
        <w:rPr>
          <w:rFonts w:ascii="Times New Roman" w:eastAsia="Times New Roman" w:hAnsi="Times New Roman" w:cs="Times New Roman"/>
          <w:kern w:val="0"/>
          <w:sz w:val="24"/>
          <w:szCs w:val="24"/>
          <w:lang w:bidi="ar-SA"/>
          <w14:ligatures w14:val="none"/>
        </w:rPr>
        <w:t xml:space="preserve"> at the point the model produces its ranked targets, stop. Small groups rank the same targets from the raw layers </w:t>
      </w:r>
      <w:r w:rsidRPr="007F41A8">
        <w:rPr>
          <w:rFonts w:ascii="Times New Roman" w:eastAsia="Times New Roman" w:hAnsi="Times New Roman" w:cs="Times New Roman"/>
          <w:i/>
          <w:iCs/>
          <w:kern w:val="0"/>
          <w:sz w:val="24"/>
          <w:szCs w:val="24"/>
          <w:lang w:bidi="ar-SA"/>
          <w14:ligatures w14:val="none"/>
        </w:rPr>
        <w:t>before</w:t>
      </w:r>
      <w:r w:rsidRPr="007F41A8">
        <w:rPr>
          <w:rFonts w:ascii="Times New Roman" w:eastAsia="Times New Roman" w:hAnsi="Times New Roman" w:cs="Times New Roman"/>
          <w:kern w:val="0"/>
          <w:sz w:val="24"/>
          <w:szCs w:val="24"/>
          <w:lang w:bidi="ar-SA"/>
          <w14:ligatures w14:val="none"/>
        </w:rPr>
        <w:t xml:space="preserve"> the model's ranking and the synthetic drilling outcome are revealed. Discuss where geologist and model agreed, where they didn't, and why.</w:t>
      </w:r>
    </w:p>
    <w:p w14:paraId="40322DB5" w14:textId="77777777" w:rsidR="007F41A8" w:rsidRPr="007F41A8" w:rsidRDefault="007F41A8" w:rsidP="007F41A8">
      <w:pPr>
        <w:numPr>
          <w:ilvl w:val="0"/>
          <w:numId w:val="31"/>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i/>
          <w:iCs/>
          <w:kern w:val="0"/>
          <w:sz w:val="24"/>
          <w:szCs w:val="24"/>
          <w:lang w:bidi="ar-SA"/>
          <w14:ligatures w14:val="none"/>
        </w:rPr>
        <w:lastRenderedPageBreak/>
        <w:t>Technical depth:</w:t>
      </w:r>
      <w:r w:rsidRPr="007F41A8">
        <w:rPr>
          <w:rFonts w:ascii="Times New Roman" w:eastAsia="Times New Roman" w:hAnsi="Times New Roman" w:cs="Times New Roman"/>
          <w:kern w:val="0"/>
          <w:sz w:val="24"/>
          <w:szCs w:val="24"/>
          <w:lang w:bidi="ar-SA"/>
          <w14:ligatures w14:val="none"/>
        </w:rPr>
        <w:t xml:space="preserve"> integrative — no new technical content, but the heaviest applied use of everything taught so far.</w:t>
      </w:r>
    </w:p>
    <w:p w14:paraId="60105357" w14:textId="77777777" w:rsidR="007F41A8" w:rsidRPr="007F41A8" w:rsidRDefault="007F41A8" w:rsidP="007F41A8">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Act IV — Judgment &amp; Horizon: Knowing When to Doubt, and What Comes Next</w:t>
      </w:r>
    </w:p>
    <w:p w14:paraId="6D5A2198" w14:textId="77777777" w:rsidR="007F41A8" w:rsidRPr="007F41A8" w:rsidRDefault="007F41A8" w:rsidP="007F41A8">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Module 7 — Where AI Fails: Critical Thinking &amp; Validation — 25 min</w:t>
      </w:r>
    </w:p>
    <w:p w14:paraId="35C7C120" w14:textId="77777777" w:rsidR="007F41A8" w:rsidRPr="007F41A8" w:rsidRDefault="007F41A8" w:rsidP="007F41A8">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i/>
          <w:iCs/>
          <w:kern w:val="0"/>
          <w:sz w:val="24"/>
          <w:szCs w:val="24"/>
          <w:lang w:bidi="ar-SA"/>
          <w14:ligatures w14:val="none"/>
        </w:rPr>
        <w:t>Objectives:</w:t>
      </w:r>
      <w:r w:rsidRPr="007F41A8">
        <w:rPr>
          <w:rFonts w:ascii="Times New Roman" w:eastAsia="Times New Roman" w:hAnsi="Times New Roman" w:cs="Times New Roman"/>
          <w:kern w:val="0"/>
          <w:sz w:val="24"/>
          <w:szCs w:val="24"/>
          <w:lang w:bidi="ar-SA"/>
          <w14:ligatures w14:val="none"/>
        </w:rPr>
        <w:t xml:space="preserve"> name common failure modes with exploration-specific examples (sampling/spatial bias, data leakage, overfitting, poor labels, missing data, extrapolation beyond training data, black-box limits, false confidence); apply a validation checklist, including revisiting Module 6's prediction and Module 4's overfitting demo.</w:t>
      </w:r>
    </w:p>
    <w:p w14:paraId="4B48BAAC" w14:textId="77777777" w:rsidR="007F41A8" w:rsidRPr="007F41A8" w:rsidRDefault="007F41A8" w:rsidP="007F41A8">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i/>
          <w:iCs/>
          <w:kern w:val="0"/>
          <w:sz w:val="24"/>
          <w:szCs w:val="24"/>
          <w:lang w:bidi="ar-SA"/>
          <w14:ligatures w14:val="none"/>
        </w:rPr>
        <w:t>Content:</w:t>
      </w:r>
      <w:r w:rsidRPr="007F41A8">
        <w:rPr>
          <w:rFonts w:ascii="Times New Roman" w:eastAsia="Times New Roman" w:hAnsi="Times New Roman" w:cs="Times New Roman"/>
          <w:kern w:val="0"/>
          <w:sz w:val="24"/>
          <w:szCs w:val="24"/>
          <w:lang w:bidi="ar-SA"/>
          <w14:ligatures w14:val="none"/>
        </w:rPr>
        <w:t xml:space="preserve"> a failure taxonomy built entirely from things students already saw earlier — the opening poll, Module 3's sampling-bias discussion, Module 4's overfit tree, Module 6's target ranking are all reopened here, not introduced fresh.</w:t>
      </w:r>
    </w:p>
    <w:p w14:paraId="402E2E5A" w14:textId="77777777" w:rsidR="007F41A8" w:rsidRPr="007F41A8" w:rsidRDefault="007F41A8" w:rsidP="007F41A8">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i/>
          <w:iCs/>
          <w:kern w:val="0"/>
          <w:sz w:val="24"/>
          <w:szCs w:val="24"/>
          <w:lang w:bidi="ar-SA"/>
          <w14:ligatures w14:val="none"/>
        </w:rPr>
        <w:t>Activity:</w:t>
      </w:r>
      <w:r w:rsidRPr="007F41A8">
        <w:rPr>
          <w:rFonts w:ascii="Times New Roman" w:eastAsia="Times New Roman" w:hAnsi="Times New Roman" w:cs="Times New Roman"/>
          <w:kern w:val="0"/>
          <w:sz w:val="24"/>
          <w:szCs w:val="24"/>
          <w:lang w:bidi="ar-SA"/>
          <w14:ligatures w14:val="none"/>
        </w:rPr>
        <w:t xml:space="preserve"> "Spot the Flaw" — small groups get a vignette of an AI result presented with false confidence (e.g., a headline result trained on a handful of drill holes, all near a known deposit) and identify what's wrong with trusting it outright.</w:t>
      </w:r>
    </w:p>
    <w:p w14:paraId="46B512AE" w14:textId="77777777" w:rsidR="007F41A8" w:rsidRPr="007F41A8" w:rsidRDefault="007F41A8" w:rsidP="007F41A8">
      <w:pPr>
        <w:numPr>
          <w:ilvl w:val="0"/>
          <w:numId w:val="32"/>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i/>
          <w:iCs/>
          <w:kern w:val="0"/>
          <w:sz w:val="24"/>
          <w:szCs w:val="24"/>
          <w:lang w:bidi="ar-SA"/>
          <w14:ligatures w14:val="none"/>
        </w:rPr>
        <w:t>Technical depth:</w:t>
      </w:r>
      <w:r w:rsidRPr="007F41A8">
        <w:rPr>
          <w:rFonts w:ascii="Times New Roman" w:eastAsia="Times New Roman" w:hAnsi="Times New Roman" w:cs="Times New Roman"/>
          <w:kern w:val="0"/>
          <w:sz w:val="24"/>
          <w:szCs w:val="24"/>
          <w:lang w:bidi="ar-SA"/>
          <w14:ligatures w14:val="none"/>
        </w:rPr>
        <w:t xml:space="preserve"> synthesis, no new math.</w:t>
      </w:r>
    </w:p>
    <w:p w14:paraId="2B9A6AD7" w14:textId="77777777" w:rsidR="007F41A8" w:rsidRPr="007F41A8" w:rsidRDefault="007F41A8" w:rsidP="007F41A8">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Module 8 — The Future Geologist: Careers, Skills &amp; Close — 15 min</w:t>
      </w:r>
    </w:p>
    <w:p w14:paraId="5E017479" w14:textId="77777777" w:rsidR="007F41A8" w:rsidRPr="007F41A8" w:rsidRDefault="007F41A8" w:rsidP="007F41A8">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i/>
          <w:iCs/>
          <w:kern w:val="0"/>
          <w:sz w:val="24"/>
          <w:szCs w:val="24"/>
          <w:lang w:bidi="ar-SA"/>
          <w14:ligatures w14:val="none"/>
        </w:rPr>
        <w:t>Objectives:</w:t>
      </w:r>
      <w:r w:rsidRPr="007F41A8">
        <w:rPr>
          <w:rFonts w:ascii="Times New Roman" w:eastAsia="Times New Roman" w:hAnsi="Times New Roman" w:cs="Times New Roman"/>
          <w:kern w:val="0"/>
          <w:sz w:val="24"/>
          <w:szCs w:val="24"/>
          <w:lang w:bidi="ar-SA"/>
          <w14:ligatures w14:val="none"/>
        </w:rPr>
        <w:t xml:space="preserve"> describe how the geologist's role is likely to shift (from doing all interpretation manually toward directing, validating, and QA/QC-ing AI-assisted work); name concrete, learnable skills; leave with one personal next step.</w:t>
      </w:r>
    </w:p>
    <w:p w14:paraId="78DE32E6" w14:textId="77777777" w:rsidR="007F41A8" w:rsidRPr="007F41A8" w:rsidRDefault="007F41A8" w:rsidP="007F41A8">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i/>
          <w:iCs/>
          <w:kern w:val="0"/>
          <w:sz w:val="24"/>
          <w:szCs w:val="24"/>
          <w:lang w:bidi="ar-SA"/>
          <w14:ligatures w14:val="none"/>
        </w:rPr>
        <w:t>Content:</w:t>
      </w:r>
      <w:r w:rsidRPr="007F41A8">
        <w:rPr>
          <w:rFonts w:ascii="Times New Roman" w:eastAsia="Times New Roman" w:hAnsi="Times New Roman" w:cs="Times New Roman"/>
          <w:kern w:val="0"/>
          <w:sz w:val="24"/>
          <w:szCs w:val="24"/>
          <w:lang w:bidi="ar-SA"/>
          <w14:ligatures w14:val="none"/>
        </w:rPr>
        <w:t xml:space="preserve"> skills worth starting this semester (data/spreadsheet literacy, basic Python or R, SQL/databases, GIS, statistics, ML literacy) framed as additions to geological expertise, not replacements for it; open Q&amp;A.</w:t>
      </w:r>
    </w:p>
    <w:p w14:paraId="7F53A5CD" w14:textId="77777777" w:rsidR="007F41A8" w:rsidRPr="007F41A8" w:rsidRDefault="007F41A8" w:rsidP="007F41A8">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i/>
          <w:iCs/>
          <w:kern w:val="0"/>
          <w:sz w:val="24"/>
          <w:szCs w:val="24"/>
          <w:lang w:bidi="ar-SA"/>
          <w14:ligatures w14:val="none"/>
        </w:rPr>
        <w:t>Activity:</w:t>
      </w:r>
      <w:r w:rsidRPr="007F41A8">
        <w:rPr>
          <w:rFonts w:ascii="Times New Roman" w:eastAsia="Times New Roman" w:hAnsi="Times New Roman" w:cs="Times New Roman"/>
          <w:kern w:val="0"/>
          <w:sz w:val="24"/>
          <w:szCs w:val="24"/>
          <w:lang w:bidi="ar-SA"/>
          <w14:ligatures w14:val="none"/>
        </w:rPr>
        <w:t xml:space="preserve"> 30-second written reflection — "one skill I'll start this semester" — shared with a neighbour.</w:t>
      </w:r>
    </w:p>
    <w:p w14:paraId="470C9A3D" w14:textId="77777777" w:rsidR="007F41A8" w:rsidRPr="007F41A8" w:rsidRDefault="007F41A8" w:rsidP="007F41A8">
      <w:pPr>
        <w:numPr>
          <w:ilvl w:val="0"/>
          <w:numId w:val="33"/>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i/>
          <w:iCs/>
          <w:kern w:val="0"/>
          <w:sz w:val="24"/>
          <w:szCs w:val="24"/>
          <w:lang w:bidi="ar-SA"/>
          <w14:ligatures w14:val="none"/>
        </w:rPr>
        <w:t>Technical depth:</w:t>
      </w:r>
      <w:r w:rsidRPr="007F41A8">
        <w:rPr>
          <w:rFonts w:ascii="Times New Roman" w:eastAsia="Times New Roman" w:hAnsi="Times New Roman" w:cs="Times New Roman"/>
          <w:kern w:val="0"/>
          <w:sz w:val="24"/>
          <w:szCs w:val="24"/>
          <w:lang w:bidi="ar-SA"/>
          <w14:ligatures w14:val="none"/>
        </w:rPr>
        <w:t xml:space="preserve"> none; reflective close.</w:t>
      </w:r>
    </w:p>
    <w:p w14:paraId="4985FE3C" w14:textId="77777777" w:rsidR="007F41A8" w:rsidRPr="007F41A8" w:rsidRDefault="007F41A8" w:rsidP="007F41A8">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7F41A8">
        <w:rPr>
          <w:rFonts w:ascii="Times New Roman" w:eastAsia="Times New Roman" w:hAnsi="Times New Roman" w:cs="Times New Roman"/>
          <w:b/>
          <w:bCs/>
          <w:kern w:val="0"/>
          <w:sz w:val="27"/>
          <w:szCs w:val="27"/>
          <w:lang w:bidi="ar-SA"/>
          <w14:ligatures w14:val="none"/>
        </w:rPr>
        <w:t>Cross-Check Against Your Original Questions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04"/>
        <w:gridCol w:w="2956"/>
      </w:tblGrid>
      <w:tr w:rsidR="007F41A8" w:rsidRPr="007F41A8" w14:paraId="2BEE7221" w14:textId="77777777">
        <w:trPr>
          <w:tblHeader/>
          <w:tblCellSpacing w:w="15" w:type="dxa"/>
        </w:trPr>
        <w:tc>
          <w:tcPr>
            <w:tcW w:w="0" w:type="auto"/>
            <w:vAlign w:val="center"/>
            <w:hideMark/>
          </w:tcPr>
          <w:p w14:paraId="3477291A" w14:textId="77777777" w:rsidR="007F41A8" w:rsidRPr="007F41A8" w:rsidRDefault="007F41A8" w:rsidP="007F41A8">
            <w:pPr>
              <w:spacing w:after="0" w:line="240" w:lineRule="auto"/>
              <w:jc w:val="center"/>
              <w:rPr>
                <w:rFonts w:ascii="Times New Roman" w:eastAsia="Times New Roman" w:hAnsi="Times New Roman" w:cs="Times New Roman"/>
                <w:b/>
                <w:bCs/>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Your question</w:t>
            </w:r>
          </w:p>
        </w:tc>
        <w:tc>
          <w:tcPr>
            <w:tcW w:w="0" w:type="auto"/>
            <w:vAlign w:val="center"/>
            <w:hideMark/>
          </w:tcPr>
          <w:p w14:paraId="5A709419" w14:textId="77777777" w:rsidR="007F41A8" w:rsidRPr="007F41A8" w:rsidRDefault="007F41A8" w:rsidP="007F41A8">
            <w:pPr>
              <w:spacing w:after="0" w:line="240" w:lineRule="auto"/>
              <w:jc w:val="center"/>
              <w:rPr>
                <w:rFonts w:ascii="Times New Roman" w:eastAsia="Times New Roman" w:hAnsi="Times New Roman" w:cs="Times New Roman"/>
                <w:b/>
                <w:bCs/>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Where it's answered</w:t>
            </w:r>
          </w:p>
        </w:tc>
      </w:tr>
      <w:tr w:rsidR="007F41A8" w:rsidRPr="007F41A8" w14:paraId="364E1598" w14:textId="77777777">
        <w:trPr>
          <w:tblCellSpacing w:w="15" w:type="dxa"/>
        </w:trPr>
        <w:tc>
          <w:tcPr>
            <w:tcW w:w="0" w:type="auto"/>
            <w:vAlign w:val="center"/>
            <w:hideMark/>
          </w:tcPr>
          <w:p w14:paraId="759D16CE"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Why is AI becoming important in mineral exploration?</w:t>
            </w:r>
          </w:p>
        </w:tc>
        <w:tc>
          <w:tcPr>
            <w:tcW w:w="0" w:type="auto"/>
            <w:vAlign w:val="center"/>
            <w:hideMark/>
          </w:tcPr>
          <w:p w14:paraId="2680CD3B"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Module 1</w:t>
            </w:r>
          </w:p>
        </w:tc>
      </w:tr>
      <w:tr w:rsidR="007F41A8" w:rsidRPr="007F41A8" w14:paraId="08264715" w14:textId="77777777">
        <w:trPr>
          <w:tblCellSpacing w:w="15" w:type="dxa"/>
        </w:trPr>
        <w:tc>
          <w:tcPr>
            <w:tcW w:w="0" w:type="auto"/>
            <w:vAlign w:val="center"/>
            <w:hideMark/>
          </w:tcPr>
          <w:p w14:paraId="6C9F34CB"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What geological/exploration problems can AI solve?</w:t>
            </w:r>
          </w:p>
        </w:tc>
        <w:tc>
          <w:tcPr>
            <w:tcW w:w="0" w:type="auto"/>
            <w:vAlign w:val="center"/>
            <w:hideMark/>
          </w:tcPr>
          <w:p w14:paraId="32B94203"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Modules 1 &amp; 5</w:t>
            </w:r>
          </w:p>
        </w:tc>
      </w:tr>
      <w:tr w:rsidR="007F41A8" w:rsidRPr="007F41A8" w14:paraId="0B192EA8" w14:textId="77777777">
        <w:trPr>
          <w:tblCellSpacing w:w="15" w:type="dxa"/>
        </w:trPr>
        <w:tc>
          <w:tcPr>
            <w:tcW w:w="0" w:type="auto"/>
            <w:vAlign w:val="center"/>
            <w:hideMark/>
          </w:tcPr>
          <w:p w14:paraId="3F81A9E0"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What data do exploration geologists work with?</w:t>
            </w:r>
          </w:p>
        </w:tc>
        <w:tc>
          <w:tcPr>
            <w:tcW w:w="0" w:type="auto"/>
            <w:vAlign w:val="center"/>
            <w:hideMark/>
          </w:tcPr>
          <w:p w14:paraId="6C5EC785"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Module 2</w:t>
            </w:r>
          </w:p>
        </w:tc>
      </w:tr>
      <w:tr w:rsidR="007F41A8" w:rsidRPr="007F41A8" w14:paraId="658DA993" w14:textId="77777777">
        <w:trPr>
          <w:tblCellSpacing w:w="15" w:type="dxa"/>
        </w:trPr>
        <w:tc>
          <w:tcPr>
            <w:tcW w:w="0" w:type="auto"/>
            <w:vAlign w:val="center"/>
            <w:hideMark/>
          </w:tcPr>
          <w:p w14:paraId="601FA7E4"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How is exploration data prepared for AI?</w:t>
            </w:r>
          </w:p>
        </w:tc>
        <w:tc>
          <w:tcPr>
            <w:tcW w:w="0" w:type="auto"/>
            <w:vAlign w:val="center"/>
            <w:hideMark/>
          </w:tcPr>
          <w:p w14:paraId="3978ACE5"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Module 3</w:t>
            </w:r>
          </w:p>
        </w:tc>
      </w:tr>
      <w:tr w:rsidR="007F41A8" w:rsidRPr="007F41A8" w14:paraId="782A65A6" w14:textId="77777777">
        <w:trPr>
          <w:tblCellSpacing w:w="15" w:type="dxa"/>
        </w:trPr>
        <w:tc>
          <w:tcPr>
            <w:tcW w:w="0" w:type="auto"/>
            <w:vAlign w:val="center"/>
            <w:hideMark/>
          </w:tcPr>
          <w:p w14:paraId="06AF6B2F"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What does machine learning actually do?</w:t>
            </w:r>
          </w:p>
        </w:tc>
        <w:tc>
          <w:tcPr>
            <w:tcW w:w="0" w:type="auto"/>
            <w:vAlign w:val="center"/>
            <w:hideMark/>
          </w:tcPr>
          <w:p w14:paraId="12AFAA71"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Module 4</w:t>
            </w:r>
          </w:p>
        </w:tc>
      </w:tr>
      <w:tr w:rsidR="007F41A8" w:rsidRPr="007F41A8" w14:paraId="2E4B3D27" w14:textId="77777777">
        <w:trPr>
          <w:tblCellSpacing w:w="15" w:type="dxa"/>
        </w:trPr>
        <w:tc>
          <w:tcPr>
            <w:tcW w:w="0" w:type="auto"/>
            <w:vAlign w:val="center"/>
            <w:hideMark/>
          </w:tcPr>
          <w:p w14:paraId="0D8A7EC7"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What ML approaches are useful in exploration?</w:t>
            </w:r>
          </w:p>
        </w:tc>
        <w:tc>
          <w:tcPr>
            <w:tcW w:w="0" w:type="auto"/>
            <w:vAlign w:val="center"/>
            <w:hideMark/>
          </w:tcPr>
          <w:p w14:paraId="152E5A4F"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Modules 4 &amp; 5</w:t>
            </w:r>
          </w:p>
        </w:tc>
      </w:tr>
      <w:tr w:rsidR="007F41A8" w:rsidRPr="007F41A8" w14:paraId="649FA31D" w14:textId="77777777">
        <w:trPr>
          <w:tblCellSpacing w:w="15" w:type="dxa"/>
        </w:trPr>
        <w:tc>
          <w:tcPr>
            <w:tcW w:w="0" w:type="auto"/>
            <w:vAlign w:val="center"/>
            <w:hideMark/>
          </w:tcPr>
          <w:p w14:paraId="1775BA57"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How does AI apply to geology, geochem, geophysics, drilling, logging, modelling, targeting?</w:t>
            </w:r>
          </w:p>
        </w:tc>
        <w:tc>
          <w:tcPr>
            <w:tcW w:w="0" w:type="auto"/>
            <w:vAlign w:val="center"/>
            <w:hideMark/>
          </w:tcPr>
          <w:p w14:paraId="1A7A65C9"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Modules 5 &amp; 6</w:t>
            </w:r>
          </w:p>
        </w:tc>
      </w:tr>
      <w:tr w:rsidR="007F41A8" w:rsidRPr="007F41A8" w14:paraId="317F3AA6" w14:textId="77777777">
        <w:trPr>
          <w:tblCellSpacing w:w="15" w:type="dxa"/>
        </w:trPr>
        <w:tc>
          <w:tcPr>
            <w:tcW w:w="0" w:type="auto"/>
            <w:vAlign w:val="center"/>
            <w:hideMark/>
          </w:tcPr>
          <w:p w14:paraId="5B417A3B"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What does a real AI-assisted workflow look like?</w:t>
            </w:r>
          </w:p>
        </w:tc>
        <w:tc>
          <w:tcPr>
            <w:tcW w:w="0" w:type="auto"/>
            <w:vAlign w:val="center"/>
            <w:hideMark/>
          </w:tcPr>
          <w:p w14:paraId="79FB1C72"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Module 6</w:t>
            </w:r>
          </w:p>
        </w:tc>
      </w:tr>
      <w:tr w:rsidR="007F41A8" w:rsidRPr="007F41A8" w14:paraId="5FFAA4C2" w14:textId="77777777">
        <w:trPr>
          <w:tblCellSpacing w:w="15" w:type="dxa"/>
        </w:trPr>
        <w:tc>
          <w:tcPr>
            <w:tcW w:w="0" w:type="auto"/>
            <w:vAlign w:val="center"/>
            <w:hideMark/>
          </w:tcPr>
          <w:p w14:paraId="78F9C83F"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lastRenderedPageBreak/>
              <w:t>What can AI do well, and where does it fail?</w:t>
            </w:r>
          </w:p>
        </w:tc>
        <w:tc>
          <w:tcPr>
            <w:tcW w:w="0" w:type="auto"/>
            <w:vAlign w:val="center"/>
            <w:hideMark/>
          </w:tcPr>
          <w:p w14:paraId="2183FFD7"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Seeded in 1/3/4/6, formalised in Module 7</w:t>
            </w:r>
          </w:p>
        </w:tc>
      </w:tr>
      <w:tr w:rsidR="007F41A8" w:rsidRPr="007F41A8" w14:paraId="46822887" w14:textId="77777777">
        <w:trPr>
          <w:tblCellSpacing w:w="15" w:type="dxa"/>
        </w:trPr>
        <w:tc>
          <w:tcPr>
            <w:tcW w:w="0" w:type="auto"/>
            <w:vAlign w:val="center"/>
            <w:hideMark/>
          </w:tcPr>
          <w:p w14:paraId="2D8F9586"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How should geologists validate/interpret AI results?</w:t>
            </w:r>
          </w:p>
        </w:tc>
        <w:tc>
          <w:tcPr>
            <w:tcW w:w="0" w:type="auto"/>
            <w:vAlign w:val="center"/>
            <w:hideMark/>
          </w:tcPr>
          <w:p w14:paraId="7867F07F"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Module 7</w:t>
            </w:r>
          </w:p>
        </w:tc>
      </w:tr>
      <w:tr w:rsidR="007F41A8" w:rsidRPr="007F41A8" w14:paraId="3E8B3284" w14:textId="77777777">
        <w:trPr>
          <w:tblCellSpacing w:w="15" w:type="dxa"/>
        </w:trPr>
        <w:tc>
          <w:tcPr>
            <w:tcW w:w="0" w:type="auto"/>
            <w:vAlign w:val="center"/>
            <w:hideMark/>
          </w:tcPr>
          <w:p w14:paraId="0A59AE92"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How will AI change the future geologist's role?</w:t>
            </w:r>
          </w:p>
        </w:tc>
        <w:tc>
          <w:tcPr>
            <w:tcW w:w="0" w:type="auto"/>
            <w:vAlign w:val="center"/>
            <w:hideMark/>
          </w:tcPr>
          <w:p w14:paraId="2D8ABD41"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Module 8</w:t>
            </w:r>
          </w:p>
        </w:tc>
      </w:tr>
    </w:tbl>
    <w:p w14:paraId="7D1DCBDD" w14:textId="77777777" w:rsidR="007F41A8" w:rsidRPr="007F41A8" w:rsidRDefault="007F41A8" w:rsidP="007F41A8">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7F41A8">
        <w:rPr>
          <w:rFonts w:ascii="Times New Roman" w:eastAsia="Times New Roman" w:hAnsi="Times New Roman" w:cs="Times New Roman"/>
          <w:b/>
          <w:bCs/>
          <w:kern w:val="0"/>
          <w:sz w:val="27"/>
          <w:szCs w:val="27"/>
          <w:lang w:bidi="ar-SA"/>
          <w14:ligatures w14:val="none"/>
        </w:rPr>
        <w:t>What's Deliberately Out of Scope (and Why)</w:t>
      </w:r>
    </w:p>
    <w:p w14:paraId="7B22DC49" w14:textId="77777777" w:rsidR="007F41A8" w:rsidRPr="007F41A8" w:rsidRDefault="007F41A8" w:rsidP="007F41A8">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Geophysical inversion theory / potential-field mathematics</w:t>
      </w:r>
      <w:r w:rsidRPr="007F41A8">
        <w:rPr>
          <w:rFonts w:ascii="Times New Roman" w:eastAsia="Times New Roman" w:hAnsi="Times New Roman" w:cs="Times New Roman"/>
          <w:kern w:val="0"/>
          <w:sz w:val="24"/>
          <w:szCs w:val="24"/>
          <w:lang w:bidi="ar-SA"/>
          <w14:ligatures w14:val="none"/>
        </w:rPr>
        <w:t xml:space="preserve"> — Module 5 treats ML as an aid to interpretation, not a replacement for physics-based inversion; the underlying math is a semester on its own.</w:t>
      </w:r>
    </w:p>
    <w:p w14:paraId="0369D83B" w14:textId="77777777" w:rsidR="007F41A8" w:rsidRPr="007F41A8" w:rsidRDefault="007F41A8" w:rsidP="007F41A8">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Standalone modules on structural geology, alteration mineralogy, or resource classification (JORC/NI 43-101)</w:t>
      </w:r>
      <w:r w:rsidRPr="007F41A8">
        <w:rPr>
          <w:rFonts w:ascii="Times New Roman" w:eastAsia="Times New Roman" w:hAnsi="Times New Roman" w:cs="Times New Roman"/>
          <w:kern w:val="0"/>
          <w:sz w:val="24"/>
          <w:szCs w:val="24"/>
          <w:lang w:bidi="ar-SA"/>
          <w14:ligatures w14:val="none"/>
        </w:rPr>
        <w:t xml:space="preserve"> — these live inside Project Solstice with a passing mention, so the day stays a coherent narrative instead of 15 shallow topics.</w:t>
      </w:r>
    </w:p>
    <w:p w14:paraId="0E98FEB7" w14:textId="77777777" w:rsidR="007F41A8" w:rsidRPr="007F41A8" w:rsidRDefault="007F41A8" w:rsidP="007F41A8">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Live, everyone-codes Python lab</w:t>
      </w:r>
      <w:r w:rsidRPr="007F41A8">
        <w:rPr>
          <w:rFonts w:ascii="Times New Roman" w:eastAsia="Times New Roman" w:hAnsi="Times New Roman" w:cs="Times New Roman"/>
          <w:kern w:val="0"/>
          <w:sz w:val="24"/>
          <w:szCs w:val="24"/>
          <w:lang w:bidi="ar-SA"/>
          <w14:ligatures w14:val="none"/>
        </w:rPr>
        <w:t xml:space="preserve"> — would cost 1–2 hours on environment setup and syntax before any geology could happen, and would penalize students with less programming background. Demos are instructor-led; an optional take-home notebook covers anyone who wants to run the code themselves.</w:t>
      </w:r>
    </w:p>
    <w:p w14:paraId="1E707D90" w14:textId="77777777" w:rsidR="007F41A8" w:rsidRPr="007F41A8" w:rsidRDefault="007F41A8" w:rsidP="007F41A8">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Mathematical derivations</w:t>
      </w:r>
      <w:r w:rsidRPr="007F41A8">
        <w:rPr>
          <w:rFonts w:ascii="Times New Roman" w:eastAsia="Times New Roman" w:hAnsi="Times New Roman" w:cs="Times New Roman"/>
          <w:kern w:val="0"/>
          <w:sz w:val="24"/>
          <w:szCs w:val="24"/>
          <w:lang w:bidi="ar-SA"/>
          <w14:ligatures w14:val="none"/>
        </w:rPr>
        <w:t xml:space="preserve"> (loss functions, gradient descent, matrix algebra) — kept graphical/intuitive throughout; this is a first exposure, not a methods course.</w:t>
      </w:r>
    </w:p>
    <w:p w14:paraId="5C8DB0F0" w14:textId="77777777" w:rsidR="007F41A8" w:rsidRPr="007F41A8" w:rsidRDefault="007F41A8" w:rsidP="007F41A8">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Multiple deposit styles</w:t>
      </w:r>
      <w:r w:rsidRPr="007F41A8">
        <w:rPr>
          <w:rFonts w:ascii="Times New Roman" w:eastAsia="Times New Roman" w:hAnsi="Times New Roman" w:cs="Times New Roman"/>
          <w:kern w:val="0"/>
          <w:sz w:val="24"/>
          <w:szCs w:val="24"/>
          <w:lang w:bidi="ar-SA"/>
          <w14:ligatures w14:val="none"/>
        </w:rPr>
        <w:t xml:space="preserve"> — Project Solstice is porphyry Cu-Au only; Module 5 gestures at how the same tools generalise to orogenic gold, Ni-sulphide, IOCG, etc., but depth stays with one system.</w:t>
      </w:r>
    </w:p>
    <w:p w14:paraId="42C9C6CC" w14:textId="77777777" w:rsidR="007F41A8" w:rsidRPr="007F41A8" w:rsidRDefault="007F41A8" w:rsidP="007F41A8">
      <w:pPr>
        <w:numPr>
          <w:ilvl w:val="0"/>
          <w:numId w:val="34"/>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Specific commercial software or AI vendor products</w:t>
      </w:r>
      <w:r w:rsidRPr="007F41A8">
        <w:rPr>
          <w:rFonts w:ascii="Times New Roman" w:eastAsia="Times New Roman" w:hAnsi="Times New Roman" w:cs="Times New Roman"/>
          <w:kern w:val="0"/>
          <w:sz w:val="24"/>
          <w:szCs w:val="24"/>
          <w:lang w:bidi="ar-SA"/>
          <w14:ligatures w14:val="none"/>
        </w:rPr>
        <w:t xml:space="preserve"> — kept tool-agnostic; demos use open tooling (Python/Jupyter) rather than a named commercial package.</w:t>
      </w:r>
    </w:p>
    <w:p w14:paraId="51DC5142" w14:textId="77777777" w:rsidR="007F41A8" w:rsidRPr="007F41A8" w:rsidRDefault="007F41A8" w:rsidP="007F41A8">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7F41A8">
        <w:rPr>
          <w:rFonts w:ascii="Times New Roman" w:eastAsia="Times New Roman" w:hAnsi="Times New Roman" w:cs="Times New Roman"/>
          <w:b/>
          <w:bCs/>
          <w:kern w:val="0"/>
          <w:sz w:val="27"/>
          <w:szCs w:val="27"/>
          <w:lang w:bidi="ar-SA"/>
          <w14:ligatures w14:val="none"/>
        </w:rPr>
        <w:t>Assumptions You Can Override</w:t>
      </w:r>
    </w:p>
    <w:p w14:paraId="0C261FF4" w14:textId="77777777" w:rsidR="007F41A8" w:rsidRPr="007F41A8" w:rsidRDefault="007F41A8" w:rsidP="007F41A8">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Single continuous 5-hour block. Break 2 sits almost exactly at the midpoint (150 min) on purpose, so this splits cleanly into two 2.5-hour half-days if that suits your scheduling better.</w:t>
      </w:r>
    </w:p>
    <w:p w14:paraId="2DA4985A" w14:textId="77777777" w:rsidR="007F41A8" w:rsidRPr="007F41A8" w:rsidRDefault="007F41A8" w:rsidP="007F41A8">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If this runs through midday as one block, I'd extend Break 3 (currently 10 min, positioned right after the case study around 1:10 PM) into a lunch break rather than adding a fourth stop.</w:t>
      </w:r>
    </w:p>
    <w:p w14:paraId="1E757DD4" w14:textId="77777777" w:rsidR="007F41A8" w:rsidRPr="007F41A8" w:rsidRDefault="007F41A8" w:rsidP="007F41A8">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"Pre-graduate" is treated as undergraduate geology/geophysics students with little to no programming or statistics background as the baseline — the core path is built for that student, with room for "for the curious" asides in later phases for students who already code.</w:t>
      </w:r>
    </w:p>
    <w:p w14:paraId="1C68EC49" w14:textId="77777777" w:rsidR="007F41A8" w:rsidRPr="007F41A8" w:rsidRDefault="007F41A8" w:rsidP="007F41A8">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Activities assume a room that can form small groups (roughly 15–80 students); for a much larger lecture theatre, I'd swap physical grouping for live polling — happy to flag this when we get to slide design.</w:t>
      </w:r>
    </w:p>
    <w:p w14:paraId="003D5DD4" w14:textId="77777777" w:rsidR="007F41A8" w:rsidRPr="007F41A8" w:rsidRDefault="007F41A8" w:rsidP="007F41A8">
      <w:pPr>
        <w:numPr>
          <w:ilvl w:val="0"/>
          <w:numId w:val="35"/>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No formal graded assessment — all activities are ungraded and formative. Say the word if you want a knowledge check built in.</w:t>
      </w:r>
    </w:p>
    <w:p w14:paraId="4D452F0F"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pict w14:anchorId="25161058">
          <v:rect id="_x0000_i1169" style="width:0;height:1.5pt" o:hralign="center" o:hrstd="t" o:hr="t" fillcolor="#a0a0a0" stroked="f"/>
        </w:pict>
      </w:r>
    </w:p>
    <w:p w14:paraId="722B3042" w14:textId="77777777" w:rsidR="007F41A8" w:rsidRPr="007F41A8" w:rsidRDefault="007F41A8" w:rsidP="007F41A8">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lastRenderedPageBreak/>
        <w:t xml:space="preserve">That's the full architecture. Happy to adjust anything — case study commodity, half-day split, more or less live coding — before I lock it in. Otherwise, I'll move straight on to </w:t>
      </w:r>
      <w:r w:rsidRPr="007F41A8">
        <w:rPr>
          <w:rFonts w:ascii="Times New Roman" w:eastAsia="Times New Roman" w:hAnsi="Times New Roman" w:cs="Times New Roman"/>
          <w:b/>
          <w:bCs/>
          <w:kern w:val="0"/>
          <w:sz w:val="24"/>
          <w:szCs w:val="24"/>
          <w:lang w:bidi="ar-SA"/>
          <w14:ligatures w14:val="none"/>
        </w:rPr>
        <w:t>Phase 2: the detailed content plan for every module.</w:t>
      </w:r>
    </w:p>
    <w:p w14:paraId="7DE74C15" w14:textId="77777777" w:rsidR="007F41A8" w:rsidRPr="007F41A8" w:rsidRDefault="007F41A8" w:rsidP="007F41A8">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Expecting deep details consider these are pre graduated students without knowledge in AI and ML also this is not there first priority</w:t>
      </w:r>
    </w:p>
    <w:p w14:paraId="2D5EC86D" w14:textId="77777777" w:rsidR="007F41A8" w:rsidRPr="007F41A8" w:rsidRDefault="007F41A8" w:rsidP="007F41A8">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Good catch — that changes how I write every module, not just the tone. Here's specifically what shifts, before I get into the content itself:</w:t>
      </w:r>
    </w:p>
    <w:p w14:paraId="283BCEBF" w14:textId="77777777" w:rsidR="007F41A8" w:rsidRPr="007F41A8" w:rsidRDefault="007F41A8" w:rsidP="007F41A8">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Zero background, not "mixed" background.</w:t>
      </w:r>
      <w:r w:rsidRPr="007F41A8">
        <w:rPr>
          <w:rFonts w:ascii="Times New Roman" w:eastAsia="Times New Roman" w:hAnsi="Times New Roman" w:cs="Times New Roman"/>
          <w:kern w:val="0"/>
          <w:sz w:val="24"/>
          <w:szCs w:val="24"/>
          <w:lang w:bidi="ar-SA"/>
          <w14:ligatures w14:val="none"/>
        </w:rPr>
        <w:t xml:space="preserve"> Every technical term — even ones that feel basic in an ML context, like "algorithm," "model," or "training" — gets defined in plain English before it's ever used, no exceptions.</w:t>
      </w:r>
    </w:p>
    <w:p w14:paraId="1977445D" w14:textId="77777777" w:rsidR="007F41A8" w:rsidRPr="007F41A8" w:rsidRDefault="007F41A8" w:rsidP="007F41A8">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One algorithm taught deeply, not four taught thinly.</w:t>
      </w:r>
      <w:r w:rsidRPr="007F41A8">
        <w:rPr>
          <w:rFonts w:ascii="Times New Roman" w:eastAsia="Times New Roman" w:hAnsi="Times New Roman" w:cs="Times New Roman"/>
          <w:kern w:val="0"/>
          <w:sz w:val="24"/>
          <w:szCs w:val="24"/>
          <w:lang w:bidi="ar-SA"/>
          <w14:ligatures w14:val="none"/>
        </w:rPr>
        <w:t xml:space="preserve"> In Module 4 I'm cutting the ambition of teaching decision trees, k-means, and neural networks at equal weight. Decision trees/random forest become the single fully-worked example — because they map directly onto something geologists already do — while the others get named with one intuitive sentence each, so the terms aren't alien later, without anyone being expected to explain how they work.</w:t>
      </w:r>
    </w:p>
    <w:p w14:paraId="0F86687F" w14:textId="77777777" w:rsidR="007F41A8" w:rsidRPr="007F41A8" w:rsidRDefault="007F41A8" w:rsidP="007F41A8">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A cumulative "Field Notebook" glossary.</w:t>
      </w:r>
      <w:r w:rsidRPr="007F41A8">
        <w:rPr>
          <w:rFonts w:ascii="Times New Roman" w:eastAsia="Times New Roman" w:hAnsi="Times New Roman" w:cs="Times New Roman"/>
          <w:kern w:val="0"/>
          <w:sz w:val="24"/>
          <w:szCs w:val="24"/>
          <w:lang w:bidi="ar-SA"/>
          <w14:ligatures w14:val="none"/>
        </w:rPr>
        <w:t xml:space="preserve"> This audience gets one exposure, not a semester of spaced repetition, so every module adds a small, capped number of </w:t>
      </w:r>
      <w:r w:rsidRPr="007F41A8">
        <w:rPr>
          <w:rFonts w:ascii="Times New Roman" w:eastAsia="Times New Roman" w:hAnsi="Times New Roman" w:cs="Times New Roman"/>
          <w:i/>
          <w:iCs/>
          <w:kern w:val="0"/>
          <w:sz w:val="24"/>
          <w:szCs w:val="24"/>
          <w:lang w:bidi="ar-SA"/>
          <w14:ligatures w14:val="none"/>
        </w:rPr>
        <w:t>must-remember</w:t>
      </w:r>
      <w:r w:rsidRPr="007F41A8">
        <w:rPr>
          <w:rFonts w:ascii="Times New Roman" w:eastAsia="Times New Roman" w:hAnsi="Times New Roman" w:cs="Times New Roman"/>
          <w:kern w:val="0"/>
          <w:sz w:val="24"/>
          <w:szCs w:val="24"/>
          <w:lang w:bidi="ar-SA"/>
          <w14:ligatures w14:val="none"/>
        </w:rPr>
        <w:t xml:space="preserve"> terms to a running one-page sheet (at the end below), and everything else is explicitly labelled </w:t>
      </w:r>
      <w:r w:rsidRPr="007F41A8">
        <w:rPr>
          <w:rFonts w:ascii="Times New Roman" w:eastAsia="Times New Roman" w:hAnsi="Times New Roman" w:cs="Times New Roman"/>
          <w:i/>
          <w:iCs/>
          <w:kern w:val="0"/>
          <w:sz w:val="24"/>
          <w:szCs w:val="24"/>
          <w:lang w:bidi="ar-SA"/>
          <w14:ligatures w14:val="none"/>
        </w:rPr>
        <w:t>recognise, don't memorise</w:t>
      </w:r>
      <w:r w:rsidRPr="007F41A8">
        <w:rPr>
          <w:rFonts w:ascii="Times New Roman" w:eastAsia="Times New Roman" w:hAnsi="Times New Roman" w:cs="Times New Roman"/>
          <w:kern w:val="0"/>
          <w:sz w:val="24"/>
          <w:szCs w:val="24"/>
          <w:lang w:bidi="ar-SA"/>
          <w14:ligatures w14:val="none"/>
        </w:rPr>
        <w:t>.</w:t>
      </w:r>
    </w:p>
    <w:p w14:paraId="32639945" w14:textId="77777777" w:rsidR="007F41A8" w:rsidRPr="007F41A8" w:rsidRDefault="007F41A8" w:rsidP="007F41A8">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An explicit stake at the start of every module</w:t>
      </w:r>
      <w:r w:rsidRPr="007F41A8">
        <w:rPr>
          <w:rFonts w:ascii="Times New Roman" w:eastAsia="Times New Roman" w:hAnsi="Times New Roman" w:cs="Times New Roman"/>
          <w:kern w:val="0"/>
          <w:sz w:val="24"/>
          <w:szCs w:val="24"/>
          <w:lang w:bidi="ar-SA"/>
          <w14:ligatures w14:val="none"/>
        </w:rPr>
        <w:t xml:space="preserve"> — a concrete "why does a geologist, specifically, need this" hook — rather than assuming curiosity about ML for its own sake will carry the room.</w:t>
      </w:r>
    </w:p>
    <w:p w14:paraId="31FBAA55" w14:textId="77777777" w:rsidR="007F41A8" w:rsidRPr="007F41A8" w:rsidRDefault="007F41A8" w:rsidP="007F41A8">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Real costs wherever I can find a defensible one</w:t>
      </w:r>
      <w:r w:rsidRPr="007F41A8">
        <w:rPr>
          <w:rFonts w:ascii="Times New Roman" w:eastAsia="Times New Roman" w:hAnsi="Times New Roman" w:cs="Times New Roman"/>
          <w:kern w:val="0"/>
          <w:sz w:val="24"/>
          <w:szCs w:val="24"/>
          <w:lang w:bidi="ar-SA"/>
          <w14:ligatures w14:val="none"/>
        </w:rPr>
        <w:t xml:space="preserve"> (what a wrong drill target actually costs, in dollars), because for an audience whose main interest lies elsewhere, concrete stakes hold attention better than technical elegance.</w:t>
      </w:r>
    </w:p>
    <w:p w14:paraId="1EC2568C" w14:textId="77777777" w:rsidR="007F41A8" w:rsidRPr="007F41A8" w:rsidRDefault="007F41A8" w:rsidP="007F41A8">
      <w:pPr>
        <w:numPr>
          <w:ilvl w:val="0"/>
          <w:numId w:val="36"/>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The 300-minute skeleton from Phase 1 doesn't change.</w:t>
      </w:r>
      <w:r w:rsidRPr="007F41A8">
        <w:rPr>
          <w:rFonts w:ascii="Times New Roman" w:eastAsia="Times New Roman" w:hAnsi="Times New Roman" w:cs="Times New Roman"/>
          <w:kern w:val="0"/>
          <w:sz w:val="24"/>
          <w:szCs w:val="24"/>
          <w:lang w:bidi="ar-SA"/>
          <w14:ligatures w14:val="none"/>
        </w:rPr>
        <w:t xml:space="preserve"> Same modules, same order, same timing. What changes is how each module spends its minutes internally.</w:t>
      </w:r>
    </w:p>
    <w:p w14:paraId="207F0045" w14:textId="77777777" w:rsidR="007F41A8" w:rsidRPr="007F41A8" w:rsidRDefault="007F41A8" w:rsidP="007F41A8">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One consequence worth stating plainly: nobody writes or runs code at any point. Demos are instructor-led and narrated; students read outputs and interpret results, never syntax.</w:t>
      </w:r>
    </w:p>
    <w:p w14:paraId="433A0E83" w14:textId="77777777" w:rsidR="007F41A8" w:rsidRPr="007F41A8" w:rsidRDefault="007F41A8" w:rsidP="007F41A8">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 xml:space="preserve">The pattern used throughout what follows: </w:t>
      </w:r>
      <w:r w:rsidRPr="007F41A8">
        <w:rPr>
          <w:rFonts w:ascii="Times New Roman" w:eastAsia="Times New Roman" w:hAnsi="Times New Roman" w:cs="Times New Roman"/>
          <w:b/>
          <w:bCs/>
          <w:kern w:val="0"/>
          <w:sz w:val="24"/>
          <w:szCs w:val="24"/>
          <w:lang w:bidi="ar-SA"/>
          <w14:ligatures w14:val="none"/>
        </w:rPr>
        <w:t>plain-English description → geological anchor → formal term</w:t>
      </w:r>
      <w:r w:rsidRPr="007F41A8">
        <w:rPr>
          <w:rFonts w:ascii="Times New Roman" w:eastAsia="Times New Roman" w:hAnsi="Times New Roman" w:cs="Times New Roman"/>
          <w:kern w:val="0"/>
          <w:sz w:val="24"/>
          <w:szCs w:val="24"/>
          <w:lang w:bidi="ar-SA"/>
          <w14:ligatures w14:val="none"/>
        </w:rPr>
        <w:t>, always in that order.</w:t>
      </w:r>
    </w:p>
    <w:p w14:paraId="254BA151"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pict w14:anchorId="5A7DC61A">
          <v:rect id="_x0000_i1170" style="width:0;height:1.5pt" o:hralign="center" o:hrstd="t" o:hr="t" fillcolor="#a0a0a0" stroked="f"/>
        </w:pict>
      </w:r>
    </w:p>
    <w:p w14:paraId="61785F37" w14:textId="77777777" w:rsidR="007F41A8" w:rsidRPr="007F41A8" w:rsidRDefault="007F41A8" w:rsidP="007F41A8">
      <w:pPr>
        <w:spacing w:before="100" w:beforeAutospacing="1" w:after="100" w:afterAutospacing="1" w:line="240" w:lineRule="auto"/>
        <w:outlineLvl w:val="1"/>
        <w:rPr>
          <w:rFonts w:ascii="Times New Roman" w:eastAsia="Times New Roman" w:hAnsi="Times New Roman" w:cs="Times New Roman"/>
          <w:b/>
          <w:bCs/>
          <w:kern w:val="0"/>
          <w:sz w:val="36"/>
          <w:szCs w:val="36"/>
          <w:lang w:bidi="ar-SA"/>
          <w14:ligatures w14:val="none"/>
        </w:rPr>
      </w:pPr>
      <w:r w:rsidRPr="007F41A8">
        <w:rPr>
          <w:rFonts w:ascii="Times New Roman" w:eastAsia="Times New Roman" w:hAnsi="Times New Roman" w:cs="Times New Roman"/>
          <w:b/>
          <w:bCs/>
          <w:kern w:val="0"/>
          <w:sz w:val="36"/>
          <w:szCs w:val="36"/>
          <w:lang w:bidi="ar-SA"/>
          <w14:ligatures w14:val="none"/>
        </w:rPr>
        <w:t>Phase 2: The Detailed Content Plan</w:t>
      </w:r>
    </w:p>
    <w:p w14:paraId="61E9A30F" w14:textId="77777777" w:rsidR="007F41A8" w:rsidRPr="007F41A8" w:rsidRDefault="007F41A8" w:rsidP="007F41A8">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Opening &amp; Orientation — 10 min</w:t>
      </w:r>
    </w:p>
    <w:p w14:paraId="5B216DBC" w14:textId="77777777" w:rsidR="007F41A8" w:rsidRPr="007F41A8" w:rsidRDefault="007F41A8" w:rsidP="007F41A8">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Hook:</w:t>
      </w:r>
      <w:r w:rsidRPr="007F41A8">
        <w:rPr>
          <w:rFonts w:ascii="Times New Roman" w:eastAsia="Times New Roman" w:hAnsi="Times New Roman" w:cs="Times New Roman"/>
          <w:kern w:val="0"/>
          <w:sz w:val="24"/>
          <w:szCs w:val="24"/>
          <w:lang w:bidi="ar-SA"/>
          <w14:ligatures w14:val="none"/>
        </w:rPr>
        <w:t xml:space="preserve"> "You will leave here able to look at an AI-generated exploration target and know what questions to ask before you trust it."</w:t>
      </w:r>
    </w:p>
    <w:p w14:paraId="2C7BA5BB" w14:textId="77777777" w:rsidR="007F41A8" w:rsidRPr="007F41A8" w:rsidRDefault="007F41A8" w:rsidP="007F41A8">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lastRenderedPageBreak/>
        <w:t>Objectives:</w:t>
      </w:r>
      <w:r w:rsidRPr="007F41A8">
        <w:rPr>
          <w:rFonts w:ascii="Times New Roman" w:eastAsia="Times New Roman" w:hAnsi="Times New Roman" w:cs="Times New Roman"/>
          <w:kern w:val="0"/>
          <w:sz w:val="24"/>
          <w:szCs w:val="24"/>
          <w:lang w:bidi="ar-SA"/>
          <w14:ligatures w14:val="none"/>
        </w:rPr>
        <w:t xml:space="preserve"> understand the shape of the day; feel safe asking anything, regardless of background; give the instructor a real read on the room's skill mix.</w:t>
      </w:r>
    </w:p>
    <w:p w14:paraId="1E91C802" w14:textId="77777777" w:rsidR="007F41A8" w:rsidRPr="007F41A8" w:rsidRDefault="007F41A8" w:rsidP="007F41A8">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Sequence:</w:t>
      </w:r>
    </w:p>
    <w:p w14:paraId="59B2BCBB" w14:textId="77777777" w:rsidR="007F41A8" w:rsidRPr="007F41A8" w:rsidRDefault="007F41A8" w:rsidP="007F41A8">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One-slide roadmap in plain language: Foundations → Building Blocks → Application → Judgment.</w:t>
      </w:r>
    </w:p>
    <w:p w14:paraId="38FF4121" w14:textId="77777777" w:rsidR="007F41A8" w:rsidRPr="007F41A8" w:rsidRDefault="007F41A8" w:rsidP="007F41A8">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Ground rule, said out loud: "no question is too basic — if you're confused, six other people are too."</w:t>
      </w:r>
    </w:p>
    <w:p w14:paraId="337257BF" w14:textId="77777777" w:rsidR="007F41A8" w:rsidRPr="007F41A8" w:rsidRDefault="007F41A8" w:rsidP="007F41A8">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A 90-second live poll: used Python before? touched statistics or spreadsheets seriously? used GIS?</w:t>
      </w:r>
    </w:p>
    <w:p w14:paraId="449CFC2C" w14:textId="77777777" w:rsidR="007F41A8" w:rsidRPr="007F41A8" w:rsidRDefault="007F41A8" w:rsidP="007F41A8">
      <w:pPr>
        <w:numPr>
          <w:ilvl w:val="0"/>
          <w:numId w:val="37"/>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The immediate teaching moment: "you just gave me data — but notice, this room selected itself into a geology degree, not a computer science one. So later, if I tell you 'most geologists find AI easy to use,' ask who I actually asked." Planted as a throwaway line, not a lesson — it gets harvested properly in Module 7.</w:t>
      </w:r>
    </w:p>
    <w:p w14:paraId="55831041" w14:textId="77777777" w:rsidR="007F41A8" w:rsidRPr="007F41A8" w:rsidRDefault="007F41A8" w:rsidP="007F41A8">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Misconception to defuse:</w:t>
      </w:r>
      <w:r w:rsidRPr="007F41A8">
        <w:rPr>
          <w:rFonts w:ascii="Times New Roman" w:eastAsia="Times New Roman" w:hAnsi="Times New Roman" w:cs="Times New Roman"/>
          <w:kern w:val="0"/>
          <w:sz w:val="24"/>
          <w:szCs w:val="24"/>
          <w:lang w:bidi="ar-SA"/>
          <w14:ligatures w14:val="none"/>
        </w:rPr>
        <w:t xml:space="preserve"> "I need to already know how to code to get anything out of today." Denied immediately, up front.</w:t>
      </w:r>
    </w:p>
    <w:p w14:paraId="20137983" w14:textId="77777777" w:rsidR="007F41A8" w:rsidRPr="007F41A8" w:rsidRDefault="007F41A8" w:rsidP="007F41A8">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Sticky takeaway:</w:t>
      </w:r>
      <w:r w:rsidRPr="007F41A8">
        <w:rPr>
          <w:rFonts w:ascii="Times New Roman" w:eastAsia="Times New Roman" w:hAnsi="Times New Roman" w:cs="Times New Roman"/>
          <w:kern w:val="0"/>
          <w:sz w:val="24"/>
          <w:szCs w:val="24"/>
          <w:lang w:bidi="ar-SA"/>
          <w14:ligatures w14:val="none"/>
        </w:rPr>
        <w:t xml:space="preserve"> </w:t>
      </w:r>
      <w:r w:rsidRPr="007F41A8">
        <w:rPr>
          <w:rFonts w:ascii="Times New Roman" w:eastAsia="Times New Roman" w:hAnsi="Times New Roman" w:cs="Times New Roman"/>
          <w:i/>
          <w:iCs/>
          <w:kern w:val="0"/>
          <w:sz w:val="24"/>
          <w:szCs w:val="24"/>
          <w:lang w:bidi="ar-SA"/>
          <w14:ligatures w14:val="none"/>
        </w:rPr>
        <w:t>By the end of today you don't need to be able to build a model — you need to be able to interrogate one.</w:t>
      </w:r>
    </w:p>
    <w:p w14:paraId="26295FA6"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pict w14:anchorId="2625ADE3">
          <v:rect id="_x0000_i1171" style="width:0;height:1.5pt" o:hralign="center" o:hrstd="t" o:hr="t" fillcolor="#a0a0a0" stroked="f"/>
        </w:pict>
      </w:r>
    </w:p>
    <w:p w14:paraId="1C471A9B" w14:textId="77777777" w:rsidR="007F41A8" w:rsidRPr="007F41A8" w:rsidRDefault="007F41A8" w:rsidP="007F41A8">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Module 1 — Why AI, Why Now — 25 min</w:t>
      </w:r>
    </w:p>
    <w:p w14:paraId="6ED461BB" w14:textId="77777777" w:rsidR="007F41A8" w:rsidRPr="007F41A8" w:rsidRDefault="007F41A8" w:rsidP="007F41A8">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Hook:</w:t>
      </w:r>
      <w:r w:rsidRPr="007F41A8">
        <w:rPr>
          <w:rFonts w:ascii="Times New Roman" w:eastAsia="Times New Roman" w:hAnsi="Times New Roman" w:cs="Times New Roman"/>
          <w:kern w:val="0"/>
          <w:sz w:val="24"/>
          <w:szCs w:val="24"/>
          <w:lang w:bidi="ar-SA"/>
          <w14:ligatures w14:val="none"/>
        </w:rPr>
        <w:t xml:space="preserve"> "Every exploration company today is drowning in more data than any team of geologists could look at by eye — that's the actual problem AI solves, not magic."</w:t>
      </w:r>
    </w:p>
    <w:p w14:paraId="64B63054" w14:textId="77777777" w:rsidR="007F41A8" w:rsidRPr="007F41A8" w:rsidRDefault="007F41A8" w:rsidP="007F41A8">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Objectives:</w:t>
      </w:r>
      <w:r w:rsidRPr="007F41A8">
        <w:rPr>
          <w:rFonts w:ascii="Times New Roman" w:eastAsia="Times New Roman" w:hAnsi="Times New Roman" w:cs="Times New Roman"/>
          <w:kern w:val="0"/>
          <w:sz w:val="24"/>
          <w:szCs w:val="24"/>
          <w:lang w:bidi="ar-SA"/>
          <w14:ligatures w14:val="none"/>
        </w:rPr>
        <w:t xml:space="preserve"> describe the exploration funnel and where its real bottlenecks sit; state in one sentence what ML is and isn't; explain, with a number, why data volumes have outgrown manual review.</w:t>
      </w:r>
    </w:p>
    <w:p w14:paraId="3C68E7D9" w14:textId="77777777" w:rsidR="007F41A8" w:rsidRPr="007F41A8" w:rsidRDefault="007F41A8" w:rsidP="007F41A8">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Sequence:</w:t>
      </w:r>
    </w:p>
    <w:p w14:paraId="1F9347CD" w14:textId="77777777" w:rsidR="007F41A8" w:rsidRPr="007F41A8" w:rsidRDefault="007F41A8" w:rsidP="007F41A8">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The exploration funnel</w:t>
      </w:r>
      <w:r w:rsidRPr="007F41A8">
        <w:rPr>
          <w:rFonts w:ascii="Times New Roman" w:eastAsia="Times New Roman" w:hAnsi="Times New Roman" w:cs="Times New Roman"/>
          <w:kern w:val="0"/>
          <w:sz w:val="24"/>
          <w:szCs w:val="24"/>
          <w:lang w:bidi="ar-SA"/>
          <w14:ligatures w14:val="none"/>
        </w:rPr>
        <w:t xml:space="preserve"> — regional reconnaissance → target generation → drill testing → discovery. It narrows sharply at every stage. Ask the room directly: "where do you think a geologist's actual time goes?" — their instincts set up Module 2.</w:t>
      </w:r>
    </w:p>
    <w:p w14:paraId="70364063" w14:textId="77777777" w:rsidR="007F41A8" w:rsidRPr="007F41A8" w:rsidRDefault="007F41A8" w:rsidP="007F41A8">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The data explosion, with real numbers:</w:t>
      </w:r>
      <w:r w:rsidRPr="007F41A8">
        <w:rPr>
          <w:rFonts w:ascii="Times New Roman" w:eastAsia="Times New Roman" w:hAnsi="Times New Roman" w:cs="Times New Roman"/>
          <w:kern w:val="0"/>
          <w:sz w:val="24"/>
          <w:szCs w:val="24"/>
          <w:lang w:bidi="ar-SA"/>
          <w14:ligatures w14:val="none"/>
        </w:rPr>
        <w:t xml:space="preserve"> a single regional airborne geophysical survey can generate millions of grid cells; a hyperspectral flight line can carry hundreds of spectral bands per pixel over thousands of km²; a multi-year drilling campaign can produce tens of thousands of assay intervals. No one person eyeballs all of that — a genuinely new problem relative to a few decades ago.</w:t>
      </w:r>
    </w:p>
    <w:p w14:paraId="6C5109A7" w14:textId="77777777" w:rsidR="007F41A8" w:rsidRPr="007F41A8" w:rsidRDefault="007F41A8" w:rsidP="007F41A8">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What ML actually is, one sentence:</w:t>
      </w:r>
      <w:r w:rsidRPr="007F41A8">
        <w:rPr>
          <w:rFonts w:ascii="Times New Roman" w:eastAsia="Times New Roman" w:hAnsi="Times New Roman" w:cs="Times New Roman"/>
          <w:kern w:val="0"/>
          <w:sz w:val="24"/>
          <w:szCs w:val="24"/>
          <w:lang w:bidi="ar-SA"/>
          <w14:ligatures w14:val="none"/>
        </w:rPr>
        <w:t xml:space="preserve"> "finding a pattern in examples you already have, and using it to judge examples you haven't seen yet." Geological anchor: this is what a geologist does every time they look at three known deposits and predict where a fourth </w:t>
      </w:r>
      <w:r w:rsidRPr="007F41A8">
        <w:rPr>
          <w:rFonts w:ascii="Times New Roman" w:eastAsia="Times New Roman" w:hAnsi="Times New Roman" w:cs="Times New Roman"/>
          <w:kern w:val="0"/>
          <w:sz w:val="24"/>
          <w:szCs w:val="24"/>
          <w:lang w:bidi="ar-SA"/>
          <w14:ligatures w14:val="none"/>
        </w:rPr>
        <w:lastRenderedPageBreak/>
        <w:t>might sit — ML automates a version of that same reasoning, at a scale no one person can manage by hand.</w:t>
      </w:r>
    </w:p>
    <w:p w14:paraId="7BEC36E3" w14:textId="77777777" w:rsidR="007F41A8" w:rsidRPr="007F41A8" w:rsidRDefault="007F41A8" w:rsidP="007F41A8">
      <w:pPr>
        <w:numPr>
          <w:ilvl w:val="0"/>
          <w:numId w:val="38"/>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What ML is not:</w:t>
      </w:r>
      <w:r w:rsidRPr="007F41A8">
        <w:rPr>
          <w:rFonts w:ascii="Times New Roman" w:eastAsia="Times New Roman" w:hAnsi="Times New Roman" w:cs="Times New Roman"/>
          <w:kern w:val="0"/>
          <w:sz w:val="24"/>
          <w:szCs w:val="24"/>
          <w:lang w:bidi="ar-SA"/>
          <w14:ligatures w14:val="none"/>
        </w:rPr>
        <w:t xml:space="preserve"> not a deposit-finder, not objective truth, not a substitute for the geological model. Planted early and hard — it's the thesis of the whole day.</w:t>
      </w:r>
    </w:p>
    <w:p w14:paraId="30029FF9" w14:textId="77777777" w:rsidR="007F41A8" w:rsidRPr="007F41A8" w:rsidRDefault="007F41A8" w:rsidP="007F41A8">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Activity/discussion (paired, 2 min):</w:t>
      </w:r>
      <w:r w:rsidRPr="007F41A8">
        <w:rPr>
          <w:rFonts w:ascii="Times New Roman" w:eastAsia="Times New Roman" w:hAnsi="Times New Roman" w:cs="Times New Roman"/>
          <w:kern w:val="0"/>
          <w:sz w:val="24"/>
          <w:szCs w:val="24"/>
          <w:lang w:bidi="ar-SA"/>
          <w14:ligatures w14:val="none"/>
        </w:rPr>
        <w:t xml:space="preserve"> </w:t>
      </w:r>
      <w:r w:rsidRPr="007F41A8">
        <w:rPr>
          <w:rFonts w:ascii="Times New Roman" w:eastAsia="Times New Roman" w:hAnsi="Times New Roman" w:cs="Times New Roman"/>
          <w:i/>
          <w:iCs/>
          <w:kern w:val="0"/>
          <w:sz w:val="24"/>
          <w:szCs w:val="24"/>
          <w:lang w:bidi="ar-SA"/>
          <w14:ligatures w14:val="none"/>
        </w:rPr>
        <w:t>"Think of a real decision you've watched a senior geologist make — picking a target, calling a lithology, flagging a sample as odd. What 'examples from experience' do you think they were drawing on, even if they couldn't fully explain it?"</w:t>
      </w:r>
    </w:p>
    <w:p w14:paraId="6FBFD085" w14:textId="77777777" w:rsidR="007F41A8" w:rsidRPr="007F41A8" w:rsidRDefault="007F41A8" w:rsidP="007F41A8">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Vocabulary added:</w:t>
      </w:r>
      <w:r w:rsidRPr="007F41A8">
        <w:rPr>
          <w:rFonts w:ascii="Times New Roman" w:eastAsia="Times New Roman" w:hAnsi="Times New Roman" w:cs="Times New Roman"/>
          <w:kern w:val="0"/>
          <w:sz w:val="24"/>
          <w:szCs w:val="24"/>
          <w:lang w:bidi="ar-SA"/>
          <w14:ligatures w14:val="none"/>
        </w:rPr>
        <w:t xml:space="preserve"> </w:t>
      </w:r>
      <w:r w:rsidRPr="007F41A8">
        <w:rPr>
          <w:rFonts w:ascii="Times New Roman" w:eastAsia="Times New Roman" w:hAnsi="Times New Roman" w:cs="Times New Roman"/>
          <w:i/>
          <w:iCs/>
          <w:kern w:val="0"/>
          <w:sz w:val="24"/>
          <w:szCs w:val="24"/>
          <w:lang w:bidi="ar-SA"/>
          <w14:ligatures w14:val="none"/>
        </w:rPr>
        <w:t>machine learning</w:t>
      </w:r>
      <w:r w:rsidRPr="007F41A8">
        <w:rPr>
          <w:rFonts w:ascii="Times New Roman" w:eastAsia="Times New Roman" w:hAnsi="Times New Roman" w:cs="Times New Roman"/>
          <w:kern w:val="0"/>
          <w:sz w:val="24"/>
          <w:szCs w:val="24"/>
          <w:lang w:bidi="ar-SA"/>
          <w14:ligatures w14:val="none"/>
        </w:rPr>
        <w:t xml:space="preserve"> (must-remember).</w:t>
      </w:r>
    </w:p>
    <w:p w14:paraId="2CAF7FF2" w14:textId="77777777" w:rsidR="007F41A8" w:rsidRPr="007F41A8" w:rsidRDefault="007F41A8" w:rsidP="007F41A8">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Misconception to defuse:</w:t>
      </w:r>
      <w:r w:rsidRPr="007F41A8">
        <w:rPr>
          <w:rFonts w:ascii="Times New Roman" w:eastAsia="Times New Roman" w:hAnsi="Times New Roman" w:cs="Times New Roman"/>
          <w:kern w:val="0"/>
          <w:sz w:val="24"/>
          <w:szCs w:val="24"/>
          <w:lang w:bidi="ar-SA"/>
          <w14:ligatures w14:val="none"/>
        </w:rPr>
        <w:t xml:space="preserve"> "AI will eventually replace geological judgement." Rejected directly — the funnel narrows because of decisions, and every decision point still needs a geologist attaching real-world meaning to a pattern.</w:t>
      </w:r>
    </w:p>
    <w:p w14:paraId="63CC23AE" w14:textId="77777777" w:rsidR="007F41A8" w:rsidRPr="007F41A8" w:rsidRDefault="007F41A8" w:rsidP="007F41A8">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Sticky takeaway:</w:t>
      </w:r>
      <w:r w:rsidRPr="007F41A8">
        <w:rPr>
          <w:rFonts w:ascii="Times New Roman" w:eastAsia="Times New Roman" w:hAnsi="Times New Roman" w:cs="Times New Roman"/>
          <w:kern w:val="0"/>
          <w:sz w:val="24"/>
          <w:szCs w:val="24"/>
          <w:lang w:bidi="ar-SA"/>
          <w14:ligatures w14:val="none"/>
        </w:rPr>
        <w:t xml:space="preserve"> </w:t>
      </w:r>
      <w:r w:rsidRPr="007F41A8">
        <w:rPr>
          <w:rFonts w:ascii="Times New Roman" w:eastAsia="Times New Roman" w:hAnsi="Times New Roman" w:cs="Times New Roman"/>
          <w:i/>
          <w:iCs/>
          <w:kern w:val="0"/>
          <w:sz w:val="24"/>
          <w:szCs w:val="24"/>
          <w:lang w:bidi="ar-SA"/>
          <w14:ligatures w14:val="none"/>
        </w:rPr>
        <w:t>AI doesn't replace the geologist's pattern-recognition — it does pattern-recognition at a scale no human eye can match.</w:t>
      </w:r>
    </w:p>
    <w:p w14:paraId="2981AFF7"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pict w14:anchorId="0E8C9A29">
          <v:rect id="_x0000_i1172" style="width:0;height:1.5pt" o:hralign="center" o:hrstd="t" o:hr="t" fillcolor="#a0a0a0" stroked="f"/>
        </w:pict>
      </w:r>
    </w:p>
    <w:p w14:paraId="6F4863D4" w14:textId="77777777" w:rsidR="007F41A8" w:rsidRPr="007F41A8" w:rsidRDefault="007F41A8" w:rsidP="007F41A8">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Module 2 — The Exploration Geologist's Data Universe — 30 min</w:t>
      </w:r>
    </w:p>
    <w:p w14:paraId="472AB8B2" w14:textId="77777777" w:rsidR="007F41A8" w:rsidRPr="007F41A8" w:rsidRDefault="007F41A8" w:rsidP="007F41A8">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Hook:</w:t>
      </w:r>
      <w:r w:rsidRPr="007F41A8">
        <w:rPr>
          <w:rFonts w:ascii="Times New Roman" w:eastAsia="Times New Roman" w:hAnsi="Times New Roman" w:cs="Times New Roman"/>
          <w:kern w:val="0"/>
          <w:sz w:val="24"/>
          <w:szCs w:val="24"/>
          <w:lang w:bidi="ar-SA"/>
          <w14:ligatures w14:val="none"/>
        </w:rPr>
        <w:t xml:space="preserve"> "Before any algorithm can help you, you need to know what shape your data actually is — and exploration data comes in four very different shapes."</w:t>
      </w:r>
    </w:p>
    <w:p w14:paraId="4CFC6818" w14:textId="77777777" w:rsidR="007F41A8" w:rsidRPr="007F41A8" w:rsidRDefault="007F41A8" w:rsidP="007F41A8">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Objectives:</w:t>
      </w:r>
      <w:r w:rsidRPr="007F41A8">
        <w:rPr>
          <w:rFonts w:ascii="Times New Roman" w:eastAsia="Times New Roman" w:hAnsi="Times New Roman" w:cs="Times New Roman"/>
          <w:kern w:val="0"/>
          <w:sz w:val="24"/>
          <w:szCs w:val="24"/>
          <w:lang w:bidi="ar-SA"/>
          <w14:ligatures w14:val="none"/>
        </w:rPr>
        <w:t xml:space="preserve"> inventory the main data types a project generates; sort any dataset into one of four "shapes"; explain why shape decides which AI tool even applies.</w:t>
      </w:r>
    </w:p>
    <w:p w14:paraId="0A323BFC" w14:textId="77777777" w:rsidR="007F41A8" w:rsidRPr="007F41A8" w:rsidRDefault="007F41A8" w:rsidP="007F41A8">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Sequence:</w:t>
      </w:r>
    </w:p>
    <w:p w14:paraId="4433EF2A" w14:textId="77777777" w:rsidR="007F41A8" w:rsidRPr="007F41A8" w:rsidRDefault="007F41A8" w:rsidP="007F41A8">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Introduce four data shapes</w:t>
      </w:r>
      <w:r w:rsidRPr="007F41A8">
        <w:rPr>
          <w:rFonts w:ascii="Times New Roman" w:eastAsia="Times New Roman" w:hAnsi="Times New Roman" w:cs="Times New Roman"/>
          <w:kern w:val="0"/>
          <w:sz w:val="24"/>
          <w:szCs w:val="24"/>
          <w:lang w:bidi="ar-SA"/>
          <w14:ligatures w14:val="none"/>
        </w:rPr>
        <w:t xml:space="preserve"> as the organising lens for the module: </w:t>
      </w:r>
      <w:r w:rsidRPr="007F41A8">
        <w:rPr>
          <w:rFonts w:ascii="Times New Roman" w:eastAsia="Times New Roman" w:hAnsi="Times New Roman" w:cs="Times New Roman"/>
          <w:i/>
          <w:iCs/>
          <w:kern w:val="0"/>
          <w:sz w:val="24"/>
          <w:szCs w:val="24"/>
          <w:lang w:bidi="ar-SA"/>
          <w14:ligatures w14:val="none"/>
        </w:rPr>
        <w:t>tabular</w:t>
      </w:r>
      <w:r w:rsidRPr="007F41A8">
        <w:rPr>
          <w:rFonts w:ascii="Times New Roman" w:eastAsia="Times New Roman" w:hAnsi="Times New Roman" w:cs="Times New Roman"/>
          <w:kern w:val="0"/>
          <w:sz w:val="24"/>
          <w:szCs w:val="24"/>
          <w:lang w:bidi="ar-SA"/>
          <w14:ligatures w14:val="none"/>
        </w:rPr>
        <w:t xml:space="preserve"> (rows and columns, like assay tables), </w:t>
      </w:r>
      <w:r w:rsidRPr="007F41A8">
        <w:rPr>
          <w:rFonts w:ascii="Times New Roman" w:eastAsia="Times New Roman" w:hAnsi="Times New Roman" w:cs="Times New Roman"/>
          <w:i/>
          <w:iCs/>
          <w:kern w:val="0"/>
          <w:sz w:val="24"/>
          <w:szCs w:val="24"/>
          <w:lang w:bidi="ar-SA"/>
          <w14:ligatures w14:val="none"/>
        </w:rPr>
        <w:t>spatial/grid</w:t>
      </w:r>
      <w:r w:rsidRPr="007F41A8">
        <w:rPr>
          <w:rFonts w:ascii="Times New Roman" w:eastAsia="Times New Roman" w:hAnsi="Times New Roman" w:cs="Times New Roman"/>
          <w:kern w:val="0"/>
          <w:sz w:val="24"/>
          <w:szCs w:val="24"/>
          <w:lang w:bidi="ar-SA"/>
          <w14:ligatures w14:val="none"/>
        </w:rPr>
        <w:t xml:space="preserve"> (a value at every map location, like a geophysics grid), </w:t>
      </w:r>
      <w:r w:rsidRPr="007F41A8">
        <w:rPr>
          <w:rFonts w:ascii="Times New Roman" w:eastAsia="Times New Roman" w:hAnsi="Times New Roman" w:cs="Times New Roman"/>
          <w:i/>
          <w:iCs/>
          <w:kern w:val="0"/>
          <w:sz w:val="24"/>
          <w:szCs w:val="24"/>
          <w:lang w:bidi="ar-SA"/>
          <w14:ligatures w14:val="none"/>
        </w:rPr>
        <w:t>image</w:t>
      </w:r>
      <w:r w:rsidRPr="007F41A8">
        <w:rPr>
          <w:rFonts w:ascii="Times New Roman" w:eastAsia="Times New Roman" w:hAnsi="Times New Roman" w:cs="Times New Roman"/>
          <w:kern w:val="0"/>
          <w:sz w:val="24"/>
          <w:szCs w:val="24"/>
          <w:lang w:bidi="ar-SA"/>
          <w14:ligatures w14:val="none"/>
        </w:rPr>
        <w:t xml:space="preserve"> (pixels, like core photos), </w:t>
      </w:r>
      <w:r w:rsidRPr="007F41A8">
        <w:rPr>
          <w:rFonts w:ascii="Times New Roman" w:eastAsia="Times New Roman" w:hAnsi="Times New Roman" w:cs="Times New Roman"/>
          <w:i/>
          <w:iCs/>
          <w:kern w:val="0"/>
          <w:sz w:val="24"/>
          <w:szCs w:val="24"/>
          <w:lang w:bidi="ar-SA"/>
          <w14:ligatures w14:val="none"/>
        </w:rPr>
        <w:t>text/semi-structured</w:t>
      </w:r>
      <w:r w:rsidRPr="007F41A8">
        <w:rPr>
          <w:rFonts w:ascii="Times New Roman" w:eastAsia="Times New Roman" w:hAnsi="Times New Roman" w:cs="Times New Roman"/>
          <w:kern w:val="0"/>
          <w:sz w:val="24"/>
          <w:szCs w:val="24"/>
          <w:lang w:bidi="ar-SA"/>
          <w14:ligatures w14:val="none"/>
        </w:rPr>
        <w:t xml:space="preserve"> (free-form descriptions, like field notes).</w:t>
      </w:r>
    </w:p>
    <w:p w14:paraId="176AF614" w14:textId="77777777" w:rsidR="007F41A8" w:rsidRPr="007F41A8" w:rsidRDefault="007F41A8" w:rsidP="007F41A8">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Walk the real project data, sorting each as we go:</w:t>
      </w:r>
      <w:r w:rsidRPr="007F41A8">
        <w:rPr>
          <w:rFonts w:ascii="Times New Roman" w:eastAsia="Times New Roman" w:hAnsi="Times New Roman" w:cs="Times New Roman"/>
          <w:kern w:val="0"/>
          <w:sz w:val="24"/>
          <w:szCs w:val="24"/>
          <w:lang w:bidi="ar-SA"/>
          <w14:ligatures w14:val="none"/>
        </w:rPr>
        <w:t xml:space="preserve"> field mapping and observations (mostly text, some structured measurements); the drill-hole database — collar table, downhole survey table, lithology/alteration interval table, assay table, all tabular but living in four separate tables; multi-element geochemistry (tabular, with the wrinkle that a result can be reported as "less than" a number); geophysics — magnetics, gravity, EM, IP, radiometrics (all spatial/grid); remote sensing imagery (image, but each pixel secretly holds many numbers — one per spectral band); core photography (pure image); QA/QC data — standards, blanks, duplicates (tabular, interleaved with assay); structural measurements (mixed tabular/text).</w:t>
      </w:r>
    </w:p>
    <w:p w14:paraId="7D6F0C3E" w14:textId="77777777" w:rsidR="007F41A8" w:rsidRPr="007F41A8" w:rsidRDefault="007F41A8" w:rsidP="007F41A8">
      <w:pPr>
        <w:numPr>
          <w:ilvl w:val="0"/>
          <w:numId w:val="39"/>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Why shape matters:</w:t>
      </w:r>
      <w:r w:rsidRPr="007F41A8">
        <w:rPr>
          <w:rFonts w:ascii="Times New Roman" w:eastAsia="Times New Roman" w:hAnsi="Times New Roman" w:cs="Times New Roman"/>
          <w:kern w:val="0"/>
          <w:sz w:val="24"/>
          <w:szCs w:val="24"/>
          <w:lang w:bidi="ar-SA"/>
          <w14:ligatures w14:val="none"/>
        </w:rPr>
        <w:t xml:space="preserve"> a tree-based model wants tabular rows; a neural network wants images; nobody runs a decision tree on raw pixels. Stated as a preview — it pays off properly in Module 5.</w:t>
      </w:r>
    </w:p>
    <w:p w14:paraId="2835A275" w14:textId="77777777" w:rsidR="007F41A8" w:rsidRPr="007F41A8" w:rsidRDefault="007F41A8" w:rsidP="007F41A8">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lastRenderedPageBreak/>
        <w:t>Demo:</w:t>
      </w:r>
      <w:r w:rsidRPr="007F41A8">
        <w:rPr>
          <w:rFonts w:ascii="Times New Roman" w:eastAsia="Times New Roman" w:hAnsi="Times New Roman" w:cs="Times New Roman"/>
          <w:kern w:val="0"/>
          <w:sz w:val="24"/>
          <w:szCs w:val="24"/>
          <w:lang w:bidi="ar-SA"/>
          <w14:ligatures w14:val="none"/>
        </w:rPr>
        <w:t xml:space="preserve"> a realistic </w:t>
      </w:r>
      <w:r w:rsidRPr="007F41A8">
        <w:rPr>
          <w:rFonts w:ascii="Times New Roman" w:eastAsia="Times New Roman" w:hAnsi="Times New Roman" w:cs="Times New Roman"/>
          <w:i/>
          <w:iCs/>
          <w:kern w:val="0"/>
          <w:sz w:val="24"/>
          <w:szCs w:val="24"/>
          <w:lang w:bidi="ar-SA"/>
          <w14:ligatures w14:val="none"/>
        </w:rPr>
        <w:t>synthetic</w:t>
      </w:r>
      <w:r w:rsidRPr="007F41A8">
        <w:rPr>
          <w:rFonts w:ascii="Times New Roman" w:eastAsia="Times New Roman" w:hAnsi="Times New Roman" w:cs="Times New Roman"/>
          <w:kern w:val="0"/>
          <w:sz w:val="24"/>
          <w:szCs w:val="24"/>
          <w:lang w:bidi="ar-SA"/>
          <w14:ligatures w14:val="none"/>
        </w:rPr>
        <w:t xml:space="preserve"> drill-hole database projected on screen — four small linked tables. "This is what a real drill program looks like before anyone's touched it. Notice it's not one table, it's four, and they don't line up perfectly by depth."</w:t>
      </w:r>
    </w:p>
    <w:p w14:paraId="2CA626C4" w14:textId="77777777" w:rsidR="007F41A8" w:rsidRPr="007F41A8" w:rsidRDefault="007F41A8" w:rsidP="007F41A8">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Activity — "Data Detective" (pairs, 8 min):</w:t>
      </w:r>
      <w:r w:rsidRPr="007F41A8">
        <w:rPr>
          <w:rFonts w:ascii="Times New Roman" w:eastAsia="Times New Roman" w:hAnsi="Times New Roman" w:cs="Times New Roman"/>
          <w:kern w:val="0"/>
          <w:sz w:val="24"/>
          <w:szCs w:val="24"/>
          <w:lang w:bidi="ar-SA"/>
          <w14:ligatures w14:val="none"/>
        </w:rPr>
        <w:t xml:space="preserve"> a small synthetic assay table with two planted problems: a duplicate pair (original vs. lab check) disagreeing by far more than acceptable QA/QC tolerance, and a "0" that's actually a below-detection-limit result miscoded as zero. Debrief: </w:t>
      </w:r>
      <w:r w:rsidRPr="007F41A8">
        <w:rPr>
          <w:rFonts w:ascii="Times New Roman" w:eastAsia="Times New Roman" w:hAnsi="Times New Roman" w:cs="Times New Roman"/>
          <w:i/>
          <w:iCs/>
          <w:kern w:val="0"/>
          <w:sz w:val="24"/>
          <w:szCs w:val="24"/>
          <w:lang w:bidi="ar-SA"/>
          <w14:ligatures w14:val="none"/>
        </w:rPr>
        <w:t>"If nobody caught these before the data reached a model, what would the model learn instead?"</w:t>
      </w:r>
    </w:p>
    <w:p w14:paraId="7D29F2E2" w14:textId="77777777" w:rsidR="007F41A8" w:rsidRPr="007F41A8" w:rsidRDefault="007F41A8" w:rsidP="007F41A8">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Vocabulary added:</w:t>
      </w:r>
      <w:r w:rsidRPr="007F41A8">
        <w:rPr>
          <w:rFonts w:ascii="Times New Roman" w:eastAsia="Times New Roman" w:hAnsi="Times New Roman" w:cs="Times New Roman"/>
          <w:kern w:val="0"/>
          <w:sz w:val="24"/>
          <w:szCs w:val="24"/>
          <w:lang w:bidi="ar-SA"/>
          <w14:ligatures w14:val="none"/>
        </w:rPr>
        <w:t xml:space="preserve"> </w:t>
      </w:r>
      <w:r w:rsidRPr="007F41A8">
        <w:rPr>
          <w:rFonts w:ascii="Times New Roman" w:eastAsia="Times New Roman" w:hAnsi="Times New Roman" w:cs="Times New Roman"/>
          <w:i/>
          <w:iCs/>
          <w:kern w:val="0"/>
          <w:sz w:val="24"/>
          <w:szCs w:val="24"/>
          <w:lang w:bidi="ar-SA"/>
          <w14:ligatures w14:val="none"/>
        </w:rPr>
        <w:t>tabular / spatial / image / text data</w:t>
      </w:r>
      <w:r w:rsidRPr="007F41A8">
        <w:rPr>
          <w:rFonts w:ascii="Times New Roman" w:eastAsia="Times New Roman" w:hAnsi="Times New Roman" w:cs="Times New Roman"/>
          <w:kern w:val="0"/>
          <w:sz w:val="24"/>
          <w:szCs w:val="24"/>
          <w:lang w:bidi="ar-SA"/>
          <w14:ligatures w14:val="none"/>
        </w:rPr>
        <w:t xml:space="preserve">, </w:t>
      </w:r>
      <w:r w:rsidRPr="007F41A8">
        <w:rPr>
          <w:rFonts w:ascii="Times New Roman" w:eastAsia="Times New Roman" w:hAnsi="Times New Roman" w:cs="Times New Roman"/>
          <w:i/>
          <w:iCs/>
          <w:kern w:val="0"/>
          <w:sz w:val="24"/>
          <w:szCs w:val="24"/>
          <w:lang w:bidi="ar-SA"/>
          <w14:ligatures w14:val="none"/>
        </w:rPr>
        <w:t>detection limit</w:t>
      </w:r>
      <w:r w:rsidRPr="007F41A8">
        <w:rPr>
          <w:rFonts w:ascii="Times New Roman" w:eastAsia="Times New Roman" w:hAnsi="Times New Roman" w:cs="Times New Roman"/>
          <w:kern w:val="0"/>
          <w:sz w:val="24"/>
          <w:szCs w:val="24"/>
          <w:lang w:bidi="ar-SA"/>
          <w14:ligatures w14:val="none"/>
        </w:rPr>
        <w:t xml:space="preserve"> (must-remember).</w:t>
      </w:r>
    </w:p>
    <w:p w14:paraId="4D57C575" w14:textId="77777777" w:rsidR="007F41A8" w:rsidRPr="007F41A8" w:rsidRDefault="007F41A8" w:rsidP="007F41A8">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Misconception to defuse:</w:t>
      </w:r>
      <w:r w:rsidRPr="007F41A8">
        <w:rPr>
          <w:rFonts w:ascii="Times New Roman" w:eastAsia="Times New Roman" w:hAnsi="Times New Roman" w:cs="Times New Roman"/>
          <w:kern w:val="0"/>
          <w:sz w:val="24"/>
          <w:szCs w:val="24"/>
          <w:lang w:bidi="ar-SA"/>
          <w14:ligatures w14:val="none"/>
        </w:rPr>
        <w:t xml:space="preserve"> "More data is always better." A wrong number sitting quietly in a table is worse than a missing one — a missing one at least announces itself.</w:t>
      </w:r>
    </w:p>
    <w:p w14:paraId="3B3EEEFF" w14:textId="77777777" w:rsidR="007F41A8" w:rsidRPr="007F41A8" w:rsidRDefault="007F41A8" w:rsidP="007F41A8">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Sticky takeaway:</w:t>
      </w:r>
      <w:r w:rsidRPr="007F41A8">
        <w:rPr>
          <w:rFonts w:ascii="Times New Roman" w:eastAsia="Times New Roman" w:hAnsi="Times New Roman" w:cs="Times New Roman"/>
          <w:kern w:val="0"/>
          <w:sz w:val="24"/>
          <w:szCs w:val="24"/>
          <w:lang w:bidi="ar-SA"/>
          <w14:ligatures w14:val="none"/>
        </w:rPr>
        <w:t xml:space="preserve"> </w:t>
      </w:r>
      <w:r w:rsidRPr="007F41A8">
        <w:rPr>
          <w:rFonts w:ascii="Times New Roman" w:eastAsia="Times New Roman" w:hAnsi="Times New Roman" w:cs="Times New Roman"/>
          <w:i/>
          <w:iCs/>
          <w:kern w:val="0"/>
          <w:sz w:val="24"/>
          <w:szCs w:val="24"/>
          <w:lang w:bidi="ar-SA"/>
          <w14:ligatures w14:val="none"/>
        </w:rPr>
        <w:t>Before you ask what AI can do with your data, ask what shape your data actually is — the shape decides the tool, not the other way round.</w:t>
      </w:r>
    </w:p>
    <w:p w14:paraId="78639023"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pict w14:anchorId="4302CF51">
          <v:rect id="_x0000_i1173" style="width:0;height:1.5pt" o:hralign="center" o:hrstd="t" o:hr="t" fillcolor="#a0a0a0" stroked="f"/>
        </w:pict>
      </w:r>
    </w:p>
    <w:p w14:paraId="1E9D9750" w14:textId="77777777" w:rsidR="007F41A8" w:rsidRPr="007F41A8" w:rsidRDefault="007F41A8" w:rsidP="007F41A8">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Module 3 — From Field to Feature — 30 min</w:t>
      </w:r>
    </w:p>
    <w:p w14:paraId="1EC290A3" w14:textId="77777777" w:rsidR="007F41A8" w:rsidRPr="007F41A8" w:rsidRDefault="007F41A8" w:rsidP="007F41A8">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Hook:</w:t>
      </w:r>
      <w:r w:rsidRPr="007F41A8">
        <w:rPr>
          <w:rFonts w:ascii="Times New Roman" w:eastAsia="Times New Roman" w:hAnsi="Times New Roman" w:cs="Times New Roman"/>
          <w:kern w:val="0"/>
          <w:sz w:val="24"/>
          <w:szCs w:val="24"/>
          <w:lang w:bidi="ar-SA"/>
          <w14:ligatures w14:val="none"/>
        </w:rPr>
        <w:t xml:space="preserve"> "The unglamorous 80% of any real AI project in exploration isn't the algorithm — it's getting four messy tables into one a model can actually read."</w:t>
      </w:r>
    </w:p>
    <w:p w14:paraId="29337603" w14:textId="77777777" w:rsidR="007F41A8" w:rsidRPr="007F41A8" w:rsidRDefault="007F41A8" w:rsidP="007F41A8">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Objectives:</w:t>
      </w:r>
      <w:r w:rsidRPr="007F41A8">
        <w:rPr>
          <w:rFonts w:ascii="Times New Roman" w:eastAsia="Times New Roman" w:hAnsi="Times New Roman" w:cs="Times New Roman"/>
          <w:kern w:val="0"/>
          <w:sz w:val="24"/>
          <w:szCs w:val="24"/>
          <w:lang w:bidi="ar-SA"/>
          <w14:ligatures w14:val="none"/>
        </w:rPr>
        <w:t xml:space="preserve"> describe the pipeline from raw multi-table data to one model-ready table; define a "feature" using a pathfinder ratio geologists already compute by hand; name two specific ways exploration data misleads a naive model.</w:t>
      </w:r>
    </w:p>
    <w:p w14:paraId="36431ECB" w14:textId="77777777" w:rsidR="007F41A8" w:rsidRPr="007F41A8" w:rsidRDefault="007F41A8" w:rsidP="007F41A8">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Sequence:</w:t>
      </w:r>
    </w:p>
    <w:p w14:paraId="48011315" w14:textId="77777777" w:rsidR="007F41A8" w:rsidRPr="007F41A8" w:rsidRDefault="007F41A8" w:rsidP="007F41A8">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Merging Module 2's four tables</w:t>
      </w:r>
      <w:r w:rsidRPr="007F41A8">
        <w:rPr>
          <w:rFonts w:ascii="Times New Roman" w:eastAsia="Times New Roman" w:hAnsi="Times New Roman" w:cs="Times New Roman"/>
          <w:kern w:val="0"/>
          <w:sz w:val="24"/>
          <w:szCs w:val="24"/>
          <w:lang w:bidi="ar-SA"/>
          <w14:ligatures w14:val="none"/>
        </w:rPr>
        <w:t xml:space="preserve"> into one row-per-sample table. The real headache: interval boundaries in the lithology, alteration, and assay tables almost never line up by depth, so someone — a person or a script — has to reconcile "from–to" intervals before anything else happens. This is unglamorous, essential, and where most real project time actually goes.</w:t>
      </w:r>
    </w:p>
    <w:p w14:paraId="6C45F574" w14:textId="77777777" w:rsidR="007F41A8" w:rsidRPr="007F41A8" w:rsidRDefault="007F41A8" w:rsidP="007F41A8">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Missing and below-detection data, properly:</w:t>
      </w:r>
      <w:r w:rsidRPr="007F41A8">
        <w:rPr>
          <w:rFonts w:ascii="Times New Roman" w:eastAsia="Times New Roman" w:hAnsi="Times New Roman" w:cs="Times New Roman"/>
          <w:kern w:val="0"/>
          <w:sz w:val="24"/>
          <w:szCs w:val="24"/>
          <w:lang w:bidi="ar-SA"/>
          <w14:ligatures w14:val="none"/>
        </w:rPr>
        <w:t xml:space="preserve"> "Au &lt;0.005 ppm" isn't zero — it's "somewhere between zero and 0.005." The common shortcut is substituting half the detection limit; more rigorous statistical methods for exactly this problem exist, so a quick fix should never be mistaken for a solved problem.</w:t>
      </w:r>
    </w:p>
    <w:p w14:paraId="52E64166" w14:textId="77777777" w:rsidR="007F41A8" w:rsidRPr="007F41A8" w:rsidRDefault="007F41A8" w:rsidP="007F41A8">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Features, via a geological anchor:</w:t>
      </w:r>
      <w:r w:rsidRPr="007F41A8">
        <w:rPr>
          <w:rFonts w:ascii="Times New Roman" w:eastAsia="Times New Roman" w:hAnsi="Times New Roman" w:cs="Times New Roman"/>
          <w:kern w:val="0"/>
          <w:sz w:val="24"/>
          <w:szCs w:val="24"/>
          <w:lang w:bidi="ar-SA"/>
          <w14:ligatures w14:val="none"/>
        </w:rPr>
        <w:t xml:space="preserve"> a feature is just a number the model gets to look at — and geologists already build features by hand every time they compute a Cu/Mo ratio to vector toward a porphyry core, or log-transform skewed geochemical data because raw ppm values are heavily right-skewed. Feature engineering means doing this kind of geologically-informed transformation deliberately, rather than dumping raw numbers in and hoping.</w:t>
      </w:r>
    </w:p>
    <w:p w14:paraId="6667D35F" w14:textId="77777777" w:rsidR="007F41A8" w:rsidRPr="007F41A8" w:rsidRDefault="007F41A8" w:rsidP="007F41A8">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lastRenderedPageBreak/>
        <w:t>Sampling bias — the sharpest idea in this module:</w:t>
      </w:r>
      <w:r w:rsidRPr="007F41A8">
        <w:rPr>
          <w:rFonts w:ascii="Times New Roman" w:eastAsia="Times New Roman" w:hAnsi="Times New Roman" w:cs="Times New Roman"/>
          <w:kern w:val="0"/>
          <w:sz w:val="24"/>
          <w:szCs w:val="24"/>
          <w:lang w:bidi="ar-SA"/>
          <w14:ligatures w14:val="none"/>
        </w:rPr>
        <w:t xml:space="preserve"> drill holes are placed by geologists who already suspect mineralisation, never randomly. Ask directly: </w:t>
      </w:r>
      <w:r w:rsidRPr="007F41A8">
        <w:rPr>
          <w:rFonts w:ascii="Times New Roman" w:eastAsia="Times New Roman" w:hAnsi="Times New Roman" w:cs="Times New Roman"/>
          <w:i/>
          <w:iCs/>
          <w:kern w:val="0"/>
          <w:sz w:val="24"/>
          <w:szCs w:val="24"/>
          <w:lang w:bidi="ar-SA"/>
          <w14:ligatures w14:val="none"/>
        </w:rPr>
        <w:t>"If your only 'barren' examples are far from any hole, and your only 'mineralised' examples are the handful someone chose to drill, has the model learned geology — or geologists' hunches?"</w:t>
      </w:r>
    </w:p>
    <w:p w14:paraId="3824E43D" w14:textId="77777777" w:rsidR="007F41A8" w:rsidRPr="007F41A8" w:rsidRDefault="007F41A8" w:rsidP="007F41A8">
      <w:pPr>
        <w:numPr>
          <w:ilvl w:val="0"/>
          <w:numId w:val="40"/>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Spatial data leakage</w:t>
      </w:r>
      <w:r w:rsidRPr="007F41A8">
        <w:rPr>
          <w:rFonts w:ascii="Times New Roman" w:eastAsia="Times New Roman" w:hAnsi="Times New Roman" w:cs="Times New Roman"/>
          <w:kern w:val="0"/>
          <w:sz w:val="24"/>
          <w:szCs w:val="24"/>
          <w:lang w:bidi="ar-SA"/>
          <w14:ligatures w14:val="none"/>
        </w:rPr>
        <w:t>, anchored to something this audience may already know from resource estimation: samples close together aren't independent evidence, the same idea behind a variogram. Shuffle intervals from the same hole randomly into "training" and "testing," and the model can cheat by testing on something nearly identical to what it already trained on a few metres away. The fix, conceptually: split by whole holes or whole spatial blocks, never by individual interval.</w:t>
      </w:r>
    </w:p>
    <w:p w14:paraId="7A54D43E" w14:textId="77777777" w:rsidR="007F41A8" w:rsidRPr="007F41A8" w:rsidRDefault="007F41A8" w:rsidP="007F41A8">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Demo:</w:t>
      </w:r>
      <w:r w:rsidRPr="007F41A8">
        <w:rPr>
          <w:rFonts w:ascii="Times New Roman" w:eastAsia="Times New Roman" w:hAnsi="Times New Roman" w:cs="Times New Roman"/>
          <w:kern w:val="0"/>
          <w:sz w:val="24"/>
          <w:szCs w:val="24"/>
          <w:lang w:bidi="ar-SA"/>
          <w14:ligatures w14:val="none"/>
        </w:rPr>
        <w:t xml:space="preserve"> narrated, instructor-led — raw synthetic CSV → cleaned, merged table → the same table with one new engineered column (a Cu/Mo ratio) added. Nobody types.</w:t>
      </w:r>
    </w:p>
    <w:p w14:paraId="235F57CB" w14:textId="77777777" w:rsidR="007F41A8" w:rsidRPr="007F41A8" w:rsidRDefault="007F41A8" w:rsidP="007F41A8">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Activity/discussion (4 min, tables):</w:t>
      </w:r>
      <w:r w:rsidRPr="007F41A8">
        <w:rPr>
          <w:rFonts w:ascii="Times New Roman" w:eastAsia="Times New Roman" w:hAnsi="Times New Roman" w:cs="Times New Roman"/>
          <w:kern w:val="0"/>
          <w:sz w:val="24"/>
          <w:szCs w:val="24"/>
          <w:lang w:bidi="ar-SA"/>
          <w14:ligatures w14:val="none"/>
        </w:rPr>
        <w:t xml:space="preserve"> the sampling-bias question above, cold-called after.</w:t>
      </w:r>
    </w:p>
    <w:p w14:paraId="1BB7D799" w14:textId="77777777" w:rsidR="007F41A8" w:rsidRPr="007F41A8" w:rsidRDefault="007F41A8" w:rsidP="007F41A8">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Vocabulary added:</w:t>
      </w:r>
      <w:r w:rsidRPr="007F41A8">
        <w:rPr>
          <w:rFonts w:ascii="Times New Roman" w:eastAsia="Times New Roman" w:hAnsi="Times New Roman" w:cs="Times New Roman"/>
          <w:kern w:val="0"/>
          <w:sz w:val="24"/>
          <w:szCs w:val="24"/>
          <w:lang w:bidi="ar-SA"/>
          <w14:ligatures w14:val="none"/>
        </w:rPr>
        <w:t xml:space="preserve"> </w:t>
      </w:r>
      <w:r w:rsidRPr="007F41A8">
        <w:rPr>
          <w:rFonts w:ascii="Times New Roman" w:eastAsia="Times New Roman" w:hAnsi="Times New Roman" w:cs="Times New Roman"/>
          <w:i/>
          <w:iCs/>
          <w:kern w:val="0"/>
          <w:sz w:val="24"/>
          <w:szCs w:val="24"/>
          <w:lang w:bidi="ar-SA"/>
          <w14:ligatures w14:val="none"/>
        </w:rPr>
        <w:t>feature</w:t>
      </w:r>
      <w:r w:rsidRPr="007F41A8">
        <w:rPr>
          <w:rFonts w:ascii="Times New Roman" w:eastAsia="Times New Roman" w:hAnsi="Times New Roman" w:cs="Times New Roman"/>
          <w:kern w:val="0"/>
          <w:sz w:val="24"/>
          <w:szCs w:val="24"/>
          <w:lang w:bidi="ar-SA"/>
          <w14:ligatures w14:val="none"/>
        </w:rPr>
        <w:t xml:space="preserve">, </w:t>
      </w:r>
      <w:r w:rsidRPr="007F41A8">
        <w:rPr>
          <w:rFonts w:ascii="Times New Roman" w:eastAsia="Times New Roman" w:hAnsi="Times New Roman" w:cs="Times New Roman"/>
          <w:i/>
          <w:iCs/>
          <w:kern w:val="0"/>
          <w:sz w:val="24"/>
          <w:szCs w:val="24"/>
          <w:lang w:bidi="ar-SA"/>
          <w14:ligatures w14:val="none"/>
        </w:rPr>
        <w:t>sampling bias</w:t>
      </w:r>
      <w:r w:rsidRPr="007F41A8">
        <w:rPr>
          <w:rFonts w:ascii="Times New Roman" w:eastAsia="Times New Roman" w:hAnsi="Times New Roman" w:cs="Times New Roman"/>
          <w:kern w:val="0"/>
          <w:sz w:val="24"/>
          <w:szCs w:val="24"/>
          <w:lang w:bidi="ar-SA"/>
          <w14:ligatures w14:val="none"/>
        </w:rPr>
        <w:t xml:space="preserve"> (must-remember) · </w:t>
      </w:r>
      <w:r w:rsidRPr="007F41A8">
        <w:rPr>
          <w:rFonts w:ascii="Times New Roman" w:eastAsia="Times New Roman" w:hAnsi="Times New Roman" w:cs="Times New Roman"/>
          <w:i/>
          <w:iCs/>
          <w:kern w:val="0"/>
          <w:sz w:val="24"/>
          <w:szCs w:val="24"/>
          <w:lang w:bidi="ar-SA"/>
          <w14:ligatures w14:val="none"/>
        </w:rPr>
        <w:t>data leakage</w:t>
      </w:r>
      <w:r w:rsidRPr="007F41A8">
        <w:rPr>
          <w:rFonts w:ascii="Times New Roman" w:eastAsia="Times New Roman" w:hAnsi="Times New Roman" w:cs="Times New Roman"/>
          <w:kern w:val="0"/>
          <w:sz w:val="24"/>
          <w:szCs w:val="24"/>
          <w:lang w:bidi="ar-SA"/>
          <w14:ligatures w14:val="none"/>
        </w:rPr>
        <w:t xml:space="preserve">, </w:t>
      </w:r>
      <w:r w:rsidRPr="007F41A8">
        <w:rPr>
          <w:rFonts w:ascii="Times New Roman" w:eastAsia="Times New Roman" w:hAnsi="Times New Roman" w:cs="Times New Roman"/>
          <w:i/>
          <w:iCs/>
          <w:kern w:val="0"/>
          <w:sz w:val="24"/>
          <w:szCs w:val="24"/>
          <w:lang w:bidi="ar-SA"/>
          <w14:ligatures w14:val="none"/>
        </w:rPr>
        <w:t>censored data</w:t>
      </w:r>
      <w:r w:rsidRPr="007F41A8">
        <w:rPr>
          <w:rFonts w:ascii="Times New Roman" w:eastAsia="Times New Roman" w:hAnsi="Times New Roman" w:cs="Times New Roman"/>
          <w:kern w:val="0"/>
          <w:sz w:val="24"/>
          <w:szCs w:val="24"/>
          <w:lang w:bidi="ar-SA"/>
          <w14:ligatures w14:val="none"/>
        </w:rPr>
        <w:t xml:space="preserve"> (recognise only).</w:t>
      </w:r>
    </w:p>
    <w:p w14:paraId="76D6BBAE" w14:textId="77777777" w:rsidR="007F41A8" w:rsidRPr="007F41A8" w:rsidRDefault="007F41A8" w:rsidP="007F41A8">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Misconception to defuse:</w:t>
      </w:r>
      <w:r w:rsidRPr="007F41A8">
        <w:rPr>
          <w:rFonts w:ascii="Times New Roman" w:eastAsia="Times New Roman" w:hAnsi="Times New Roman" w:cs="Times New Roman"/>
          <w:kern w:val="0"/>
          <w:sz w:val="24"/>
          <w:szCs w:val="24"/>
          <w:lang w:bidi="ar-SA"/>
          <w14:ligatures w14:val="none"/>
        </w:rPr>
        <w:t xml:space="preserve"> "Feed the model all the raw data and it'll figure out what matters." Models don't know a coordinate from a genuinely meaningful measurement unless a human has curated that distinction first.</w:t>
      </w:r>
    </w:p>
    <w:p w14:paraId="26EAFDC5" w14:textId="77777777" w:rsidR="007F41A8" w:rsidRPr="007F41A8" w:rsidRDefault="007F41A8" w:rsidP="007F41A8">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Sticky takeaway:</w:t>
      </w:r>
      <w:r w:rsidRPr="007F41A8">
        <w:rPr>
          <w:rFonts w:ascii="Times New Roman" w:eastAsia="Times New Roman" w:hAnsi="Times New Roman" w:cs="Times New Roman"/>
          <w:kern w:val="0"/>
          <w:sz w:val="24"/>
          <w:szCs w:val="24"/>
          <w:lang w:bidi="ar-SA"/>
          <w14:ligatures w14:val="none"/>
        </w:rPr>
        <w:t xml:space="preserve"> </w:t>
      </w:r>
      <w:r w:rsidRPr="007F41A8">
        <w:rPr>
          <w:rFonts w:ascii="Times New Roman" w:eastAsia="Times New Roman" w:hAnsi="Times New Roman" w:cs="Times New Roman"/>
          <w:i/>
          <w:iCs/>
          <w:kern w:val="0"/>
          <w:sz w:val="24"/>
          <w:szCs w:val="24"/>
          <w:lang w:bidi="ar-SA"/>
          <w14:ligatures w14:val="none"/>
        </w:rPr>
        <w:t>A model can only be as unbiased as the drilling decisions that generated its training data — and drilling decisions are never random.</w:t>
      </w:r>
    </w:p>
    <w:p w14:paraId="20163646"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pict w14:anchorId="5DD827A6">
          <v:rect id="_x0000_i1174" style="width:0;height:1.5pt" o:hralign="center" o:hrstd="t" o:hr="t" fillcolor="#a0a0a0" stroked="f"/>
        </w:pict>
      </w:r>
    </w:p>
    <w:p w14:paraId="0F2CEEC1" w14:textId="77777777" w:rsidR="007F41A8" w:rsidRPr="007F41A8" w:rsidRDefault="007F41A8" w:rsidP="007F41A8">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Module 4 — How Machine Learning Actually Learns — 45 min</w:t>
      </w:r>
    </w:p>
    <w:p w14:paraId="49D014FD" w14:textId="77777777" w:rsidR="007F41A8" w:rsidRPr="007F41A8" w:rsidRDefault="007F41A8" w:rsidP="007F41A8">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Hook:</w:t>
      </w:r>
      <w:r w:rsidRPr="007F41A8">
        <w:rPr>
          <w:rFonts w:ascii="Times New Roman" w:eastAsia="Times New Roman" w:hAnsi="Times New Roman" w:cs="Times New Roman"/>
          <w:kern w:val="0"/>
          <w:sz w:val="24"/>
          <w:szCs w:val="24"/>
          <w:lang w:bidi="ar-SA"/>
          <w14:ligatures w14:val="none"/>
        </w:rPr>
        <w:t xml:space="preserve"> "You already own the mental model for the single most useful algorithm in this course — you've used a version of it every time you've worked through a dichotomous key."</w:t>
      </w:r>
    </w:p>
    <w:p w14:paraId="4EC21490" w14:textId="77777777" w:rsidR="007F41A8" w:rsidRPr="007F41A8" w:rsidRDefault="007F41A8" w:rsidP="007F41A8">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Objectives:</w:t>
      </w:r>
      <w:r w:rsidRPr="007F41A8">
        <w:rPr>
          <w:rFonts w:ascii="Times New Roman" w:eastAsia="Times New Roman" w:hAnsi="Times New Roman" w:cs="Times New Roman"/>
          <w:kern w:val="0"/>
          <w:sz w:val="24"/>
          <w:szCs w:val="24"/>
          <w:lang w:bidi="ar-SA"/>
          <w14:ligatures w14:val="none"/>
        </w:rPr>
        <w:t xml:space="preserve"> distinguish supervised from unsupervised learning with a geological example of each; explain, step by step, how a decision tree and a random forest decide; explain overfitting as a direct, visible consequence of a tree grown too deep, and why averaging many trees fixes it; correctly read — and correctly distrust — a model's stated confidence.</w:t>
      </w:r>
    </w:p>
    <w:p w14:paraId="069BAC50" w14:textId="77777777" w:rsidR="007F41A8" w:rsidRPr="007F41A8" w:rsidRDefault="007F41A8" w:rsidP="007F41A8">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Sequence, timed internally so the restructured pacing is visible:</w:t>
      </w:r>
    </w:p>
    <w:p w14:paraId="1D2E1DEE" w14:textId="77777777" w:rsidR="007F41A8" w:rsidRPr="007F41A8" w:rsidRDefault="007F41A8" w:rsidP="007F41A8">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0–5 min — Two families of problem.</w:t>
      </w:r>
      <w:r w:rsidRPr="007F41A8">
        <w:rPr>
          <w:rFonts w:ascii="Times New Roman" w:eastAsia="Times New Roman" w:hAnsi="Times New Roman" w:cs="Times New Roman"/>
          <w:kern w:val="0"/>
          <w:sz w:val="24"/>
          <w:szCs w:val="24"/>
          <w:lang w:bidi="ar-SA"/>
          <w14:ligatures w14:val="none"/>
        </w:rPr>
        <w:t xml:space="preserve"> </w:t>
      </w:r>
      <w:r w:rsidRPr="007F41A8">
        <w:rPr>
          <w:rFonts w:ascii="Times New Roman" w:eastAsia="Times New Roman" w:hAnsi="Times New Roman" w:cs="Times New Roman"/>
          <w:i/>
          <w:iCs/>
          <w:kern w:val="0"/>
          <w:sz w:val="24"/>
          <w:szCs w:val="24"/>
          <w:lang w:bidi="ar-SA"/>
          <w14:ligatures w14:val="none"/>
        </w:rPr>
        <w:t>Supervised</w:t>
      </w:r>
      <w:r w:rsidRPr="007F41A8">
        <w:rPr>
          <w:rFonts w:ascii="Times New Roman" w:eastAsia="Times New Roman" w:hAnsi="Times New Roman" w:cs="Times New Roman"/>
          <w:kern w:val="0"/>
          <w:sz w:val="24"/>
          <w:szCs w:val="24"/>
          <w:lang w:bidi="ar-SA"/>
          <w14:ligatures w14:val="none"/>
        </w:rPr>
        <w:t xml:space="preserve">: you already know some answers (which intervals were mineralised) and want the model to learn the pattern connecting inputs to that answer, so it can guess for new intervals — like learning to identify a rock type from examples a professor already named for you. </w:t>
      </w:r>
      <w:r w:rsidRPr="007F41A8">
        <w:rPr>
          <w:rFonts w:ascii="Times New Roman" w:eastAsia="Times New Roman" w:hAnsi="Times New Roman" w:cs="Times New Roman"/>
          <w:i/>
          <w:iCs/>
          <w:kern w:val="0"/>
          <w:sz w:val="24"/>
          <w:szCs w:val="24"/>
          <w:lang w:bidi="ar-SA"/>
          <w14:ligatures w14:val="none"/>
        </w:rPr>
        <w:t>Unsupervised</w:t>
      </w:r>
      <w:r w:rsidRPr="007F41A8">
        <w:rPr>
          <w:rFonts w:ascii="Times New Roman" w:eastAsia="Times New Roman" w:hAnsi="Times New Roman" w:cs="Times New Roman"/>
          <w:kern w:val="0"/>
          <w:sz w:val="24"/>
          <w:szCs w:val="24"/>
          <w:lang w:bidi="ar-SA"/>
          <w14:ligatures w14:val="none"/>
        </w:rPr>
        <w:t>: nobody's told you the groups in advance — the model just notices that samples naturally cluster, the way you might notice your geochemical samples fall into two or three families before any formal domaining.</w:t>
      </w:r>
    </w:p>
    <w:p w14:paraId="0D3EF507" w14:textId="77777777" w:rsidR="007F41A8" w:rsidRPr="007F41A8" w:rsidRDefault="007F41A8" w:rsidP="007F41A8">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lastRenderedPageBreak/>
        <w:t>5–25 min — Decision trees and random forests, the fully worked example.</w:t>
      </w:r>
      <w:r w:rsidRPr="007F41A8">
        <w:rPr>
          <w:rFonts w:ascii="Times New Roman" w:eastAsia="Times New Roman" w:hAnsi="Times New Roman" w:cs="Times New Roman"/>
          <w:kern w:val="0"/>
          <w:sz w:val="24"/>
          <w:szCs w:val="24"/>
          <w:lang w:bidi="ar-SA"/>
          <w14:ligatures w14:val="none"/>
        </w:rPr>
        <w:t xml:space="preserve"> Start from a dichotomous logging key ("is the groundmass &gt;50% feldspar? if yes, go to question 2..."). A decision tree is exactly this, except the questions and thresholds (e.g., "is Cu &gt; 380 ppm?") are learned from data instead of written by a geologist. Build one live on a two-element scatterplot (Cu ppm vs. a pathfinder ratio, mineralised vs. barren points) — it finds the split that best separates the groups, then splits again within each side.</w:t>
      </w:r>
    </w:p>
    <w:p w14:paraId="434ABE8C" w14:textId="77777777" w:rsidR="007F41A8" w:rsidRPr="007F41A8" w:rsidRDefault="007F41A8" w:rsidP="007F41A8">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 xml:space="preserve">Then show the failure, live: let a single tree grow until it perfectly separates every training point. The resulting boundary is a jagged shape hugging individual noisy points rather than the real trend — this </w:t>
      </w:r>
      <w:r w:rsidRPr="007F41A8">
        <w:rPr>
          <w:rFonts w:ascii="Times New Roman" w:eastAsia="Times New Roman" w:hAnsi="Times New Roman" w:cs="Times New Roman"/>
          <w:i/>
          <w:iCs/>
          <w:kern w:val="0"/>
          <w:sz w:val="24"/>
          <w:szCs w:val="24"/>
          <w:lang w:bidi="ar-SA"/>
          <w14:ligatures w14:val="none"/>
        </w:rPr>
        <w:t>is</w:t>
      </w:r>
      <w:r w:rsidRPr="007F41A8">
        <w:rPr>
          <w:rFonts w:ascii="Times New Roman" w:eastAsia="Times New Roman" w:hAnsi="Times New Roman" w:cs="Times New Roman"/>
          <w:kern w:val="0"/>
          <w:sz w:val="24"/>
          <w:szCs w:val="24"/>
          <w:lang w:bidi="ar-SA"/>
          <w14:ligatures w14:val="none"/>
        </w:rPr>
        <w:t xml:space="preserve"> overfitting, shown before it's named: </w:t>
      </w:r>
      <w:r w:rsidRPr="007F41A8">
        <w:rPr>
          <w:rFonts w:ascii="Times New Roman" w:eastAsia="Times New Roman" w:hAnsi="Times New Roman" w:cs="Times New Roman"/>
          <w:b/>
          <w:bCs/>
          <w:kern w:val="0"/>
          <w:sz w:val="24"/>
          <w:szCs w:val="24"/>
          <w:lang w:bidi="ar-SA"/>
          <w14:ligatures w14:val="none"/>
        </w:rPr>
        <w:t>the model memorised the training examples instead of the general geological relationship, and will do far worse on new ground than its training accuracy suggests.</w:t>
      </w:r>
      <w:r w:rsidRPr="007F41A8">
        <w:rPr>
          <w:rFonts w:ascii="Times New Roman" w:eastAsia="Times New Roman" w:hAnsi="Times New Roman" w:cs="Times New Roman"/>
          <w:kern w:val="0"/>
          <w:sz w:val="24"/>
          <w:szCs w:val="24"/>
          <w:lang w:bidi="ar-SA"/>
          <w14:ligatures w14:val="none"/>
        </w:rPr>
        <w:t xml:space="preserve"> This is exactly why a model is always checked against data it never saw (a </w:t>
      </w:r>
      <w:r w:rsidRPr="007F41A8">
        <w:rPr>
          <w:rFonts w:ascii="Times New Roman" w:eastAsia="Times New Roman" w:hAnsi="Times New Roman" w:cs="Times New Roman"/>
          <w:i/>
          <w:iCs/>
          <w:kern w:val="0"/>
          <w:sz w:val="24"/>
          <w:szCs w:val="24"/>
          <w:lang w:bidi="ar-SA"/>
          <w14:ligatures w14:val="none"/>
        </w:rPr>
        <w:t>test set</w:t>
      </w:r>
      <w:r w:rsidRPr="007F41A8">
        <w:rPr>
          <w:rFonts w:ascii="Times New Roman" w:eastAsia="Times New Roman" w:hAnsi="Times New Roman" w:cs="Times New Roman"/>
          <w:kern w:val="0"/>
          <w:sz w:val="24"/>
          <w:szCs w:val="24"/>
          <w:lang w:bidi="ar-SA"/>
          <w14:ligatures w14:val="none"/>
        </w:rPr>
        <w:t>) — training accuracy alone tells you nothing trustworthy.</w:t>
      </w:r>
    </w:p>
    <w:p w14:paraId="257CD2C2" w14:textId="77777777" w:rsidR="007F41A8" w:rsidRPr="007F41A8" w:rsidRDefault="007F41A8" w:rsidP="007F41A8">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 xml:space="preserve">The fix, as the punchline: grow many different, deliberately imperfect trees and let them vote — a </w:t>
      </w:r>
      <w:r w:rsidRPr="007F41A8">
        <w:rPr>
          <w:rFonts w:ascii="Times New Roman" w:eastAsia="Times New Roman" w:hAnsi="Times New Roman" w:cs="Times New Roman"/>
          <w:i/>
          <w:iCs/>
          <w:kern w:val="0"/>
          <w:sz w:val="24"/>
          <w:szCs w:val="24"/>
          <w:lang w:bidi="ar-SA"/>
          <w14:ligatures w14:val="none"/>
        </w:rPr>
        <w:t>random forest</w:t>
      </w:r>
      <w:r w:rsidRPr="007F41A8">
        <w:rPr>
          <w:rFonts w:ascii="Times New Roman" w:eastAsia="Times New Roman" w:hAnsi="Times New Roman" w:cs="Times New Roman"/>
          <w:kern w:val="0"/>
          <w:sz w:val="24"/>
          <w:szCs w:val="24"/>
          <w:lang w:bidi="ar-SA"/>
          <w14:ligatures w14:val="none"/>
        </w:rPr>
        <w:t>. Geological anchor: the difference between trusting one junior geologist's single pass at logging a hole, versus averaging the independent calls of 100 geologists who each saw slightly different, overlapping evidence — individual mistakes cancel out. Show the forest's boundary next to the overfit tree's: smoother, and it matches held-out points far better.</w:t>
      </w:r>
    </w:p>
    <w:p w14:paraId="40AE2468" w14:textId="77777777" w:rsidR="007F41A8" w:rsidRPr="007F41A8" w:rsidRDefault="007F41A8" w:rsidP="007F41A8">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25–33 min — K-means, lightly, as automated domaining.</w:t>
      </w:r>
      <w:r w:rsidRPr="007F41A8">
        <w:rPr>
          <w:rFonts w:ascii="Times New Roman" w:eastAsia="Times New Roman" w:hAnsi="Times New Roman" w:cs="Times New Roman"/>
          <w:kern w:val="0"/>
          <w:sz w:val="24"/>
          <w:szCs w:val="24"/>
          <w:lang w:bidi="ar-SA"/>
          <w14:ligatures w14:val="none"/>
        </w:rPr>
        <w:t xml:space="preserve"> One sentence: an algorithm that groups samples by similarity with no groups given in advance — what geologists already do informally when samples "feel like" a different domain, automated across thousands of samples at once. A single before/after scatterplot is enough.</w:t>
      </w:r>
    </w:p>
    <w:p w14:paraId="73B79201" w14:textId="77777777" w:rsidR="007F41A8" w:rsidRPr="007F41A8" w:rsidRDefault="007F41A8" w:rsidP="007F41A8">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33–38 min — Neural networks, named only.</w:t>
      </w:r>
      <w:r w:rsidRPr="007F41A8">
        <w:rPr>
          <w:rFonts w:ascii="Times New Roman" w:eastAsia="Times New Roman" w:hAnsi="Times New Roman" w:cs="Times New Roman"/>
          <w:kern w:val="0"/>
          <w:sz w:val="24"/>
          <w:szCs w:val="24"/>
          <w:lang w:bidi="ar-SA"/>
          <w14:ligatures w14:val="none"/>
        </w:rPr>
        <w:t xml:space="preserve"> One sentence: a model family especially good at finding patterns in images and other very complex data — mentioned now purely so the term isn't alien when core-photo and remote-sensing classification appear in Module 5. No mechanism taught.</w:t>
      </w:r>
    </w:p>
    <w:p w14:paraId="6469239A" w14:textId="77777777" w:rsidR="007F41A8" w:rsidRPr="007F41A8" w:rsidRDefault="007F41A8" w:rsidP="007F41A8">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38–45 min — Activity: "Human vs. Machine."</w:t>
      </w:r>
      <w:r w:rsidRPr="007F41A8">
        <w:rPr>
          <w:rFonts w:ascii="Times New Roman" w:eastAsia="Times New Roman" w:hAnsi="Times New Roman" w:cs="Times New Roman"/>
          <w:kern w:val="0"/>
          <w:sz w:val="24"/>
          <w:szCs w:val="24"/>
          <w:lang w:bidi="ar-SA"/>
          <w14:ligatures w14:val="none"/>
        </w:rPr>
        <w:t xml:space="preserve"> The same two-element scatterplot, unlabelled. Each student sketches, in 90 seconds, where they'd draw the "worth drilling" boundary. Reveal the forest's actual boundary. Discuss in pairs: where did you agree, where didn't you — and which mistake costs more, drilling a hole that's barren, or walking away from ground that's mineralised? (A drill hole can easily run from the tens of thousands to several hundred thousand dollars depending on depth, access, and method — a false positive has a knowable price tag; a false negative's cost is "however much was in the ground you didn't test," which is unknowable and can be far larger.)</w:t>
      </w:r>
    </w:p>
    <w:p w14:paraId="3087B2DF" w14:textId="77777777" w:rsidR="007F41A8" w:rsidRPr="007F41A8" w:rsidRDefault="007F41A8" w:rsidP="007F41A8">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Vocabulary added:</w:t>
      </w:r>
      <w:r w:rsidRPr="007F41A8">
        <w:rPr>
          <w:rFonts w:ascii="Times New Roman" w:eastAsia="Times New Roman" w:hAnsi="Times New Roman" w:cs="Times New Roman"/>
          <w:kern w:val="0"/>
          <w:sz w:val="24"/>
          <w:szCs w:val="24"/>
          <w:lang w:bidi="ar-SA"/>
          <w14:ligatures w14:val="none"/>
        </w:rPr>
        <w:t xml:space="preserve"> </w:t>
      </w:r>
      <w:r w:rsidRPr="007F41A8">
        <w:rPr>
          <w:rFonts w:ascii="Times New Roman" w:eastAsia="Times New Roman" w:hAnsi="Times New Roman" w:cs="Times New Roman"/>
          <w:i/>
          <w:iCs/>
          <w:kern w:val="0"/>
          <w:sz w:val="24"/>
          <w:szCs w:val="24"/>
          <w:lang w:bidi="ar-SA"/>
          <w14:ligatures w14:val="none"/>
        </w:rPr>
        <w:t>supervised / unsupervised learning</w:t>
      </w:r>
      <w:r w:rsidRPr="007F41A8">
        <w:rPr>
          <w:rFonts w:ascii="Times New Roman" w:eastAsia="Times New Roman" w:hAnsi="Times New Roman" w:cs="Times New Roman"/>
          <w:kern w:val="0"/>
          <w:sz w:val="24"/>
          <w:szCs w:val="24"/>
          <w:lang w:bidi="ar-SA"/>
          <w14:ligatures w14:val="none"/>
        </w:rPr>
        <w:t xml:space="preserve">, </w:t>
      </w:r>
      <w:r w:rsidRPr="007F41A8">
        <w:rPr>
          <w:rFonts w:ascii="Times New Roman" w:eastAsia="Times New Roman" w:hAnsi="Times New Roman" w:cs="Times New Roman"/>
          <w:i/>
          <w:iCs/>
          <w:kern w:val="0"/>
          <w:sz w:val="24"/>
          <w:szCs w:val="24"/>
          <w:lang w:bidi="ar-SA"/>
          <w14:ligatures w14:val="none"/>
        </w:rPr>
        <w:t>decision tree</w:t>
      </w:r>
      <w:r w:rsidRPr="007F41A8">
        <w:rPr>
          <w:rFonts w:ascii="Times New Roman" w:eastAsia="Times New Roman" w:hAnsi="Times New Roman" w:cs="Times New Roman"/>
          <w:kern w:val="0"/>
          <w:sz w:val="24"/>
          <w:szCs w:val="24"/>
          <w:lang w:bidi="ar-SA"/>
          <w14:ligatures w14:val="none"/>
        </w:rPr>
        <w:t xml:space="preserve">, </w:t>
      </w:r>
      <w:r w:rsidRPr="007F41A8">
        <w:rPr>
          <w:rFonts w:ascii="Times New Roman" w:eastAsia="Times New Roman" w:hAnsi="Times New Roman" w:cs="Times New Roman"/>
          <w:i/>
          <w:iCs/>
          <w:kern w:val="0"/>
          <w:sz w:val="24"/>
          <w:szCs w:val="24"/>
          <w:lang w:bidi="ar-SA"/>
          <w14:ligatures w14:val="none"/>
        </w:rPr>
        <w:t>random forest</w:t>
      </w:r>
      <w:r w:rsidRPr="007F41A8">
        <w:rPr>
          <w:rFonts w:ascii="Times New Roman" w:eastAsia="Times New Roman" w:hAnsi="Times New Roman" w:cs="Times New Roman"/>
          <w:kern w:val="0"/>
          <w:sz w:val="24"/>
          <w:szCs w:val="24"/>
          <w:lang w:bidi="ar-SA"/>
          <w14:ligatures w14:val="none"/>
        </w:rPr>
        <w:t xml:space="preserve">, </w:t>
      </w:r>
      <w:r w:rsidRPr="007F41A8">
        <w:rPr>
          <w:rFonts w:ascii="Times New Roman" w:eastAsia="Times New Roman" w:hAnsi="Times New Roman" w:cs="Times New Roman"/>
          <w:i/>
          <w:iCs/>
          <w:kern w:val="0"/>
          <w:sz w:val="24"/>
          <w:szCs w:val="24"/>
          <w:lang w:bidi="ar-SA"/>
          <w14:ligatures w14:val="none"/>
        </w:rPr>
        <w:t>overfitting</w:t>
      </w:r>
      <w:r w:rsidRPr="007F41A8">
        <w:rPr>
          <w:rFonts w:ascii="Times New Roman" w:eastAsia="Times New Roman" w:hAnsi="Times New Roman" w:cs="Times New Roman"/>
          <w:kern w:val="0"/>
          <w:sz w:val="24"/>
          <w:szCs w:val="24"/>
          <w:lang w:bidi="ar-SA"/>
          <w14:ligatures w14:val="none"/>
        </w:rPr>
        <w:t xml:space="preserve">, </w:t>
      </w:r>
      <w:r w:rsidRPr="007F41A8">
        <w:rPr>
          <w:rFonts w:ascii="Times New Roman" w:eastAsia="Times New Roman" w:hAnsi="Times New Roman" w:cs="Times New Roman"/>
          <w:i/>
          <w:iCs/>
          <w:kern w:val="0"/>
          <w:sz w:val="24"/>
          <w:szCs w:val="24"/>
          <w:lang w:bidi="ar-SA"/>
          <w14:ligatures w14:val="none"/>
        </w:rPr>
        <w:t>training set / test set</w:t>
      </w:r>
      <w:r w:rsidRPr="007F41A8">
        <w:rPr>
          <w:rFonts w:ascii="Times New Roman" w:eastAsia="Times New Roman" w:hAnsi="Times New Roman" w:cs="Times New Roman"/>
          <w:kern w:val="0"/>
          <w:sz w:val="24"/>
          <w:szCs w:val="24"/>
          <w:lang w:bidi="ar-SA"/>
          <w14:ligatures w14:val="none"/>
        </w:rPr>
        <w:t xml:space="preserve"> (must-remember) · </w:t>
      </w:r>
      <w:r w:rsidRPr="007F41A8">
        <w:rPr>
          <w:rFonts w:ascii="Times New Roman" w:eastAsia="Times New Roman" w:hAnsi="Times New Roman" w:cs="Times New Roman"/>
          <w:i/>
          <w:iCs/>
          <w:kern w:val="0"/>
          <w:sz w:val="24"/>
          <w:szCs w:val="24"/>
          <w:lang w:bidi="ar-SA"/>
          <w14:ligatures w14:val="none"/>
        </w:rPr>
        <w:t>clustering / k-means</w:t>
      </w:r>
      <w:r w:rsidRPr="007F41A8">
        <w:rPr>
          <w:rFonts w:ascii="Times New Roman" w:eastAsia="Times New Roman" w:hAnsi="Times New Roman" w:cs="Times New Roman"/>
          <w:kern w:val="0"/>
          <w:sz w:val="24"/>
          <w:szCs w:val="24"/>
          <w:lang w:bidi="ar-SA"/>
          <w14:ligatures w14:val="none"/>
        </w:rPr>
        <w:t xml:space="preserve">, </w:t>
      </w:r>
      <w:r w:rsidRPr="007F41A8">
        <w:rPr>
          <w:rFonts w:ascii="Times New Roman" w:eastAsia="Times New Roman" w:hAnsi="Times New Roman" w:cs="Times New Roman"/>
          <w:i/>
          <w:iCs/>
          <w:kern w:val="0"/>
          <w:sz w:val="24"/>
          <w:szCs w:val="24"/>
          <w:lang w:bidi="ar-SA"/>
          <w14:ligatures w14:val="none"/>
        </w:rPr>
        <w:t>neural network</w:t>
      </w:r>
      <w:r w:rsidRPr="007F41A8">
        <w:rPr>
          <w:rFonts w:ascii="Times New Roman" w:eastAsia="Times New Roman" w:hAnsi="Times New Roman" w:cs="Times New Roman"/>
          <w:kern w:val="0"/>
          <w:sz w:val="24"/>
          <w:szCs w:val="24"/>
          <w:lang w:bidi="ar-SA"/>
          <w14:ligatures w14:val="none"/>
        </w:rPr>
        <w:t xml:space="preserve"> (recognise only).</w:t>
      </w:r>
    </w:p>
    <w:p w14:paraId="60E5EC60" w14:textId="77777777" w:rsidR="007F41A8" w:rsidRPr="007F41A8" w:rsidRDefault="007F41A8" w:rsidP="007F41A8">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Misconception to defuse:</w:t>
      </w:r>
      <w:r w:rsidRPr="007F41A8">
        <w:rPr>
          <w:rFonts w:ascii="Times New Roman" w:eastAsia="Times New Roman" w:hAnsi="Times New Roman" w:cs="Times New Roman"/>
          <w:kern w:val="0"/>
          <w:sz w:val="24"/>
          <w:szCs w:val="24"/>
          <w:lang w:bidi="ar-SA"/>
          <w14:ligatures w14:val="none"/>
        </w:rPr>
        <w:t xml:space="preserve"> "95% accuracy on my training data means it's a good model." Meaningless on its own — only held-out performance counts, and even that can mislead if the split wasn't done properly (a thread Module 7 pulls on again).</w:t>
      </w:r>
    </w:p>
    <w:p w14:paraId="6FAA1722" w14:textId="77777777" w:rsidR="007F41A8" w:rsidRPr="007F41A8" w:rsidRDefault="007F41A8" w:rsidP="007F41A8">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lastRenderedPageBreak/>
        <w:t>Sticky takeaway:</w:t>
      </w:r>
      <w:r w:rsidRPr="007F41A8">
        <w:rPr>
          <w:rFonts w:ascii="Times New Roman" w:eastAsia="Times New Roman" w:hAnsi="Times New Roman" w:cs="Times New Roman"/>
          <w:kern w:val="0"/>
          <w:sz w:val="24"/>
          <w:szCs w:val="24"/>
          <w:lang w:bidi="ar-SA"/>
          <w14:ligatures w14:val="none"/>
        </w:rPr>
        <w:t xml:space="preserve"> </w:t>
      </w:r>
      <w:r w:rsidRPr="007F41A8">
        <w:rPr>
          <w:rFonts w:ascii="Times New Roman" w:eastAsia="Times New Roman" w:hAnsi="Times New Roman" w:cs="Times New Roman"/>
          <w:i/>
          <w:iCs/>
          <w:kern w:val="0"/>
          <w:sz w:val="24"/>
          <w:szCs w:val="24"/>
          <w:lang w:bidi="ar-SA"/>
          <w14:ligatures w14:val="none"/>
        </w:rPr>
        <w:t>One overfit tree memorises the past. A forest of imperfect trees, voting together, generalises to ground it's never seen — which is the entire point.</w:t>
      </w:r>
    </w:p>
    <w:p w14:paraId="6B4661A5"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pict w14:anchorId="4875E13F">
          <v:rect id="_x0000_i1175" style="width:0;height:1.5pt" o:hralign="center" o:hrstd="t" o:hr="t" fillcolor="#a0a0a0" stroked="f"/>
        </w:pict>
      </w:r>
    </w:p>
    <w:p w14:paraId="061CDF2C" w14:textId="77777777" w:rsidR="007F41A8" w:rsidRPr="007F41A8" w:rsidRDefault="007F41A8" w:rsidP="007F41A8">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Module 5 — AI Across the Exploration Value Chain — 45 min</w:t>
      </w:r>
    </w:p>
    <w:p w14:paraId="1CAA4193" w14:textId="77777777" w:rsidR="007F41A8" w:rsidRPr="007F41A8" w:rsidRDefault="007F41A8" w:rsidP="007F41A8">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Hook:</w:t>
      </w:r>
      <w:r w:rsidRPr="007F41A8">
        <w:rPr>
          <w:rFonts w:ascii="Times New Roman" w:eastAsia="Times New Roman" w:hAnsi="Times New Roman" w:cs="Times New Roman"/>
          <w:kern w:val="0"/>
          <w:sz w:val="24"/>
          <w:szCs w:val="24"/>
          <w:lang w:bidi="ar-SA"/>
          <w14:ligatures w14:val="none"/>
        </w:rPr>
        <w:t xml:space="preserve"> "You're about to see the same handful of ideas from the last hour show up, almost unchanged, at six completely different stages of a project."</w:t>
      </w:r>
    </w:p>
    <w:p w14:paraId="4AA26CC8" w14:textId="77777777" w:rsidR="007F41A8" w:rsidRPr="007F41A8" w:rsidRDefault="007F41A8" w:rsidP="007F41A8">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Objectives:</w:t>
      </w:r>
      <w:r w:rsidRPr="007F41A8">
        <w:rPr>
          <w:rFonts w:ascii="Times New Roman" w:eastAsia="Times New Roman" w:hAnsi="Times New Roman" w:cs="Times New Roman"/>
          <w:kern w:val="0"/>
          <w:sz w:val="24"/>
          <w:szCs w:val="24"/>
          <w:lang w:bidi="ar-SA"/>
          <w14:ligatures w14:val="none"/>
        </w:rPr>
        <w:t xml:space="preserve"> name at least one credible ML application at each major exploration stage; for each, state what goes in, what's predicted, and what a geologist must still check by hand; recognise which applications are mature, everyday practice versus still-contested research.</w:t>
      </w:r>
    </w:p>
    <w:p w14:paraId="54342054" w14:textId="77777777" w:rsidR="007F41A8" w:rsidRPr="007F41A8" w:rsidRDefault="007F41A8" w:rsidP="007F41A8">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Six stops, ~7–8 min each, all reusing Module 4's vocabulary — nothing new is introduced:</w:t>
      </w:r>
    </w:p>
    <w:p w14:paraId="6EC91107" w14:textId="77777777" w:rsidR="007F41A8" w:rsidRPr="007F41A8" w:rsidRDefault="007F41A8" w:rsidP="007F41A8">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(a) Remote sensing → alteration mapping.</w:t>
      </w:r>
      <w:r w:rsidRPr="007F41A8">
        <w:rPr>
          <w:rFonts w:ascii="Times New Roman" w:eastAsia="Times New Roman" w:hAnsi="Times New Roman" w:cs="Times New Roman"/>
          <w:kern w:val="0"/>
          <w:sz w:val="24"/>
          <w:szCs w:val="24"/>
          <w:lang w:bidi="ar-SA"/>
          <w14:ligatures w14:val="none"/>
        </w:rPr>
        <w:t xml:space="preserve"> Input: multispectral or hyperspectral imagery, where alteration minerals leave a diagnostic fingerprint in specific bands (sericite absorbs strongly in a particular short-wave-infrared band; iron oxides absorb differently in the visible/near-infrared). Output: a classified alteration map across hundreds of km² in a fraction of field-mapping time. What still needs a human: vegetation, weathering, and atmospheric effects distort the signal, so ground-truthing a sample of the classified zones is never optional.</w:t>
      </w:r>
    </w:p>
    <w:p w14:paraId="329F2391" w14:textId="77777777" w:rsidR="007F41A8" w:rsidRPr="007F41A8" w:rsidRDefault="007F41A8" w:rsidP="007F41A8">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(b) Geochemistry → multivariate anomaly detection.</w:t>
      </w:r>
      <w:r w:rsidRPr="007F41A8">
        <w:rPr>
          <w:rFonts w:ascii="Times New Roman" w:eastAsia="Times New Roman" w:hAnsi="Times New Roman" w:cs="Times New Roman"/>
          <w:kern w:val="0"/>
          <w:sz w:val="24"/>
          <w:szCs w:val="24"/>
          <w:lang w:bidi="ar-SA"/>
          <w14:ligatures w14:val="none"/>
        </w:rPr>
        <w:t xml:space="preserve"> Input: multi-element assay tables, building on Module 3's Cu/Mo feature. Output: a model can find combinations of elements flagging an anomaly a human scanning one element at a time might miss. What still needs a human: whether the "anomaly" is real mineralisation or something mundane — a soil-type change, drainage, contamination.</w:t>
      </w:r>
    </w:p>
    <w:p w14:paraId="1E244C6B" w14:textId="77777777" w:rsidR="007F41A8" w:rsidRPr="007F41A8" w:rsidRDefault="007F41A8" w:rsidP="007F41A8">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(c) Drill-hole &amp; core data → automated logging assistance.</w:t>
      </w:r>
      <w:r w:rsidRPr="007F41A8">
        <w:rPr>
          <w:rFonts w:ascii="Times New Roman" w:eastAsia="Times New Roman" w:hAnsi="Times New Roman" w:cs="Times New Roman"/>
          <w:kern w:val="0"/>
          <w:sz w:val="24"/>
          <w:szCs w:val="24"/>
          <w:lang w:bidi="ar-SA"/>
          <w14:ligatures w14:val="none"/>
        </w:rPr>
        <w:t xml:space="preserve"> Input: core photographs or downhole geophysical logging responses (density, resistivity, natural gamma). Output: a first-pass call on lithology or alteration, trained on an expert's prior logging. What still needs a human: anything the model's never seen an example of gets called with false confidence anyway, because the model has no concept of "I've never seen this," only "here's my best guess regardless."</w:t>
      </w:r>
    </w:p>
    <w:p w14:paraId="71945712" w14:textId="77777777" w:rsidR="007F41A8" w:rsidRPr="007F41A8" w:rsidRDefault="007F41A8" w:rsidP="007F41A8">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(d) Geophysics → ML-assisted interpretation, not ML-replaced inversion.</w:t>
      </w:r>
      <w:r w:rsidRPr="007F41A8">
        <w:rPr>
          <w:rFonts w:ascii="Times New Roman" w:eastAsia="Times New Roman" w:hAnsi="Times New Roman" w:cs="Times New Roman"/>
          <w:kern w:val="0"/>
          <w:sz w:val="24"/>
          <w:szCs w:val="24"/>
          <w:lang w:bidi="ar-SA"/>
          <w14:ligatures w14:val="none"/>
        </w:rPr>
        <w:t xml:space="preserve"> Physics-based inversion — converting a measured field back into a model of subsurface density, susceptibility, or resistivity — stays exactly as it is. ML speeds up inversion, classifies an already-inverted result, or fuses datasets — it doesn't replace the physics. Worth stating out loud: this is the stage where "AI replaces the physics" is the most common wrong assumption a student could leave with.</w:t>
      </w:r>
    </w:p>
    <w:p w14:paraId="62DD4233" w14:textId="77777777" w:rsidR="007F41A8" w:rsidRPr="007F41A8" w:rsidRDefault="007F41A8" w:rsidP="007F41A8">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(e) Grade estimation &amp; modelling — the most contested stop, said honestly.</w:t>
      </w:r>
      <w:r w:rsidRPr="007F41A8">
        <w:rPr>
          <w:rFonts w:ascii="Times New Roman" w:eastAsia="Times New Roman" w:hAnsi="Times New Roman" w:cs="Times New Roman"/>
          <w:kern w:val="0"/>
          <w:sz w:val="24"/>
          <w:szCs w:val="24"/>
          <w:lang w:bidi="ar-SA"/>
          <w14:ligatures w14:val="none"/>
        </w:rPr>
        <w:t xml:space="preserve"> Traditional geostatistics (kriging, built on a variogram) remains the industry- and regulator-recognised standard for public resource statements. ML regression can capture non-linear relationships </w:t>
      </w:r>
      <w:r w:rsidRPr="007F41A8">
        <w:rPr>
          <w:rFonts w:ascii="Times New Roman" w:eastAsia="Times New Roman" w:hAnsi="Times New Roman" w:cs="Times New Roman"/>
          <w:kern w:val="0"/>
          <w:sz w:val="24"/>
          <w:szCs w:val="24"/>
          <w:lang w:bidi="ar-SA"/>
          <w14:ligatures w14:val="none"/>
        </w:rPr>
        <w:lastRenderedPageBreak/>
        <w:t>geostatistics misses, but it's active research, not yet standard for public reporting, and has a dangerous failure mode: confidently extrapolating into grade ranges it never saw in training. Presented as genuinely unsettled, not glossed over.</w:t>
      </w:r>
    </w:p>
    <w:p w14:paraId="5D4197AF" w14:textId="77777777" w:rsidR="007F41A8" w:rsidRPr="007F41A8" w:rsidRDefault="007F41A8" w:rsidP="007F41A8">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(f) Prospectivity mapping — the synthesis stop, and the direct bridge to Module 6.</w:t>
      </w:r>
      <w:r w:rsidRPr="007F41A8">
        <w:rPr>
          <w:rFonts w:ascii="Times New Roman" w:eastAsia="Times New Roman" w:hAnsi="Times New Roman" w:cs="Times New Roman"/>
          <w:kern w:val="0"/>
          <w:sz w:val="24"/>
          <w:szCs w:val="24"/>
          <w:lang w:bidi="ar-SA"/>
          <w14:ligatures w14:val="none"/>
        </w:rPr>
        <w:t xml:space="preserve"> Combine evidence layers (geochem, geophysics, structure, alteration) into one ranked target map. Two philosophies: </w:t>
      </w:r>
      <w:r w:rsidRPr="007F41A8">
        <w:rPr>
          <w:rFonts w:ascii="Times New Roman" w:eastAsia="Times New Roman" w:hAnsi="Times New Roman" w:cs="Times New Roman"/>
          <w:i/>
          <w:iCs/>
          <w:kern w:val="0"/>
          <w:sz w:val="24"/>
          <w:szCs w:val="24"/>
          <w:lang w:bidi="ar-SA"/>
          <w14:ligatures w14:val="none"/>
        </w:rPr>
        <w:t>knowledge-driven</w:t>
      </w:r>
      <w:r w:rsidRPr="007F41A8">
        <w:rPr>
          <w:rFonts w:ascii="Times New Roman" w:eastAsia="Times New Roman" w:hAnsi="Times New Roman" w:cs="Times New Roman"/>
          <w:kern w:val="0"/>
          <w:sz w:val="24"/>
          <w:szCs w:val="24"/>
          <w:lang w:bidi="ar-SA"/>
          <w14:ligatures w14:val="none"/>
        </w:rPr>
        <w:t xml:space="preserve"> (a geologist sets the weights) versus </w:t>
      </w:r>
      <w:r w:rsidRPr="007F41A8">
        <w:rPr>
          <w:rFonts w:ascii="Times New Roman" w:eastAsia="Times New Roman" w:hAnsi="Times New Roman" w:cs="Times New Roman"/>
          <w:i/>
          <w:iCs/>
          <w:kern w:val="0"/>
          <w:sz w:val="24"/>
          <w:szCs w:val="24"/>
          <w:lang w:bidi="ar-SA"/>
          <w14:ligatures w14:val="none"/>
        </w:rPr>
        <w:t>data-driven</w:t>
      </w:r>
      <w:r w:rsidRPr="007F41A8">
        <w:rPr>
          <w:rFonts w:ascii="Times New Roman" w:eastAsia="Times New Roman" w:hAnsi="Times New Roman" w:cs="Times New Roman"/>
          <w:kern w:val="0"/>
          <w:sz w:val="24"/>
          <w:szCs w:val="24"/>
          <w:lang w:bidi="ar-SA"/>
          <w14:ligatures w14:val="none"/>
        </w:rPr>
        <w:t xml:space="preserve"> (a classifier learns weights from known deposit locations). The most defensible real programs are usually a hybrid — geologist-guided, ML-assisted — exactly what Module 6 walks through.</w:t>
      </w:r>
    </w:p>
    <w:p w14:paraId="386509C3" w14:textId="77777777" w:rsidR="007F41A8" w:rsidRPr="007F41A8" w:rsidRDefault="007F41A8" w:rsidP="007F41A8">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Demo (kept brief on purpose):</w:t>
      </w:r>
      <w:r w:rsidRPr="007F41A8">
        <w:rPr>
          <w:rFonts w:ascii="Times New Roman" w:eastAsia="Times New Roman" w:hAnsi="Times New Roman" w:cs="Times New Roman"/>
          <w:kern w:val="0"/>
          <w:sz w:val="24"/>
          <w:szCs w:val="24"/>
          <w:lang w:bidi="ar-SA"/>
          <w14:ligatures w14:val="none"/>
        </w:rPr>
        <w:t xml:space="preserve"> two side-by-side before/afters — raw vs. classified alteration imagery, and a single-layer vs. multi-layer fused prospectivity map.</w:t>
      </w:r>
    </w:p>
    <w:p w14:paraId="17345AFB" w14:textId="77777777" w:rsidR="007F41A8" w:rsidRPr="007F41A8" w:rsidRDefault="007F41A8" w:rsidP="007F41A8">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Activity (pairs, 5 min):</w:t>
      </w:r>
      <w:r w:rsidRPr="007F41A8">
        <w:rPr>
          <w:rFonts w:ascii="Times New Roman" w:eastAsia="Times New Roman" w:hAnsi="Times New Roman" w:cs="Times New Roman"/>
          <w:kern w:val="0"/>
          <w:sz w:val="24"/>
          <w:szCs w:val="24"/>
          <w:lang w:bidi="ar-SA"/>
          <w14:ligatures w14:val="none"/>
        </w:rPr>
        <w:t xml:space="preserve"> matching six application cards to six workflow-stage labels — fast, to sustain energy through a breadth-heavy module.</w:t>
      </w:r>
    </w:p>
    <w:p w14:paraId="4E92FA31" w14:textId="77777777" w:rsidR="007F41A8" w:rsidRPr="007F41A8" w:rsidRDefault="007F41A8" w:rsidP="007F41A8">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Vocabulary added:</w:t>
      </w:r>
      <w:r w:rsidRPr="007F41A8">
        <w:rPr>
          <w:rFonts w:ascii="Times New Roman" w:eastAsia="Times New Roman" w:hAnsi="Times New Roman" w:cs="Times New Roman"/>
          <w:kern w:val="0"/>
          <w:sz w:val="24"/>
          <w:szCs w:val="24"/>
          <w:lang w:bidi="ar-SA"/>
          <w14:ligatures w14:val="none"/>
        </w:rPr>
        <w:t xml:space="preserve"> </w:t>
      </w:r>
      <w:r w:rsidRPr="007F41A8">
        <w:rPr>
          <w:rFonts w:ascii="Times New Roman" w:eastAsia="Times New Roman" w:hAnsi="Times New Roman" w:cs="Times New Roman"/>
          <w:i/>
          <w:iCs/>
          <w:kern w:val="0"/>
          <w:sz w:val="24"/>
          <w:szCs w:val="24"/>
          <w:lang w:bidi="ar-SA"/>
          <w14:ligatures w14:val="none"/>
        </w:rPr>
        <w:t>prospectivity mapping</w:t>
      </w:r>
      <w:r w:rsidRPr="007F41A8">
        <w:rPr>
          <w:rFonts w:ascii="Times New Roman" w:eastAsia="Times New Roman" w:hAnsi="Times New Roman" w:cs="Times New Roman"/>
          <w:kern w:val="0"/>
          <w:sz w:val="24"/>
          <w:szCs w:val="24"/>
          <w:lang w:bidi="ar-SA"/>
          <w14:ligatures w14:val="none"/>
        </w:rPr>
        <w:t xml:space="preserve"> (must-remember) · </w:t>
      </w:r>
      <w:r w:rsidRPr="007F41A8">
        <w:rPr>
          <w:rFonts w:ascii="Times New Roman" w:eastAsia="Times New Roman" w:hAnsi="Times New Roman" w:cs="Times New Roman"/>
          <w:i/>
          <w:iCs/>
          <w:kern w:val="0"/>
          <w:sz w:val="24"/>
          <w:szCs w:val="24"/>
          <w:lang w:bidi="ar-SA"/>
          <w14:ligatures w14:val="none"/>
        </w:rPr>
        <w:t>inversion</w:t>
      </w:r>
      <w:r w:rsidRPr="007F41A8">
        <w:rPr>
          <w:rFonts w:ascii="Times New Roman" w:eastAsia="Times New Roman" w:hAnsi="Times New Roman" w:cs="Times New Roman"/>
          <w:kern w:val="0"/>
          <w:sz w:val="24"/>
          <w:szCs w:val="24"/>
          <w:lang w:bidi="ar-SA"/>
          <w14:ligatures w14:val="none"/>
        </w:rPr>
        <w:t xml:space="preserve">, </w:t>
      </w:r>
      <w:r w:rsidRPr="007F41A8">
        <w:rPr>
          <w:rFonts w:ascii="Times New Roman" w:eastAsia="Times New Roman" w:hAnsi="Times New Roman" w:cs="Times New Roman"/>
          <w:i/>
          <w:iCs/>
          <w:kern w:val="0"/>
          <w:sz w:val="24"/>
          <w:szCs w:val="24"/>
          <w:lang w:bidi="ar-SA"/>
          <w14:ligatures w14:val="none"/>
        </w:rPr>
        <w:t>geostatistics/kriging</w:t>
      </w:r>
      <w:r w:rsidRPr="007F41A8">
        <w:rPr>
          <w:rFonts w:ascii="Times New Roman" w:eastAsia="Times New Roman" w:hAnsi="Times New Roman" w:cs="Times New Roman"/>
          <w:kern w:val="0"/>
          <w:sz w:val="24"/>
          <w:szCs w:val="24"/>
          <w:lang w:bidi="ar-SA"/>
          <w14:ligatures w14:val="none"/>
        </w:rPr>
        <w:t xml:space="preserve">, </w:t>
      </w:r>
      <w:r w:rsidRPr="007F41A8">
        <w:rPr>
          <w:rFonts w:ascii="Times New Roman" w:eastAsia="Times New Roman" w:hAnsi="Times New Roman" w:cs="Times New Roman"/>
          <w:i/>
          <w:iCs/>
          <w:kern w:val="0"/>
          <w:sz w:val="24"/>
          <w:szCs w:val="24"/>
          <w:lang w:bidi="ar-SA"/>
          <w14:ligatures w14:val="none"/>
        </w:rPr>
        <w:t>weights of evidence</w:t>
      </w:r>
      <w:r w:rsidRPr="007F41A8">
        <w:rPr>
          <w:rFonts w:ascii="Times New Roman" w:eastAsia="Times New Roman" w:hAnsi="Times New Roman" w:cs="Times New Roman"/>
          <w:kern w:val="0"/>
          <w:sz w:val="24"/>
          <w:szCs w:val="24"/>
          <w:lang w:bidi="ar-SA"/>
          <w14:ligatures w14:val="none"/>
        </w:rPr>
        <w:t xml:space="preserve"> (recognise only).</w:t>
      </w:r>
    </w:p>
    <w:p w14:paraId="77950DAD" w14:textId="77777777" w:rsidR="007F41A8" w:rsidRPr="007F41A8" w:rsidRDefault="007F41A8" w:rsidP="007F41A8">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Misconception to defuse:</w:t>
      </w:r>
      <w:r w:rsidRPr="007F41A8">
        <w:rPr>
          <w:rFonts w:ascii="Times New Roman" w:eastAsia="Times New Roman" w:hAnsi="Times New Roman" w:cs="Times New Roman"/>
          <w:kern w:val="0"/>
          <w:sz w:val="24"/>
          <w:szCs w:val="24"/>
          <w:lang w:bidi="ar-SA"/>
          <w14:ligatures w14:val="none"/>
        </w:rPr>
        <w:t xml:space="preserve"> "AI replaces the physics/geostatistics" — directly corrected in (d) and (e).</w:t>
      </w:r>
    </w:p>
    <w:p w14:paraId="2C3AAAEC" w14:textId="77777777" w:rsidR="007F41A8" w:rsidRPr="007F41A8" w:rsidRDefault="007F41A8" w:rsidP="007F41A8">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Sticky takeaway:</w:t>
      </w:r>
      <w:r w:rsidRPr="007F41A8">
        <w:rPr>
          <w:rFonts w:ascii="Times New Roman" w:eastAsia="Times New Roman" w:hAnsi="Times New Roman" w:cs="Times New Roman"/>
          <w:kern w:val="0"/>
          <w:sz w:val="24"/>
          <w:szCs w:val="24"/>
          <w:lang w:bidi="ar-SA"/>
          <w14:ligatures w14:val="none"/>
        </w:rPr>
        <w:t xml:space="preserve"> </w:t>
      </w:r>
      <w:r w:rsidRPr="007F41A8">
        <w:rPr>
          <w:rFonts w:ascii="Times New Roman" w:eastAsia="Times New Roman" w:hAnsi="Times New Roman" w:cs="Times New Roman"/>
          <w:i/>
          <w:iCs/>
          <w:kern w:val="0"/>
          <w:sz w:val="24"/>
          <w:szCs w:val="24"/>
          <w:lang w:bidi="ar-SA"/>
          <w14:ligatures w14:val="none"/>
        </w:rPr>
        <w:t>At every stage, the question is the same: what is the model actually allowed to see, and what does a human still have to check that it can't?</w:t>
      </w:r>
    </w:p>
    <w:p w14:paraId="61BBE9FD"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pict w14:anchorId="6D4F14D6">
          <v:rect id="_x0000_i1176" style="width:0;height:1.5pt" o:hralign="center" o:hrstd="t" o:hr="t" fillcolor="#a0a0a0" stroked="f"/>
        </w:pict>
      </w:r>
    </w:p>
    <w:p w14:paraId="010C68FA" w14:textId="77777777" w:rsidR="007F41A8" w:rsidRPr="007F41A8" w:rsidRDefault="007F41A8" w:rsidP="007F41A8">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Module 6 — Case Study: Project Solstice — 45 min</w:t>
      </w:r>
    </w:p>
    <w:p w14:paraId="5423FF08" w14:textId="77777777" w:rsidR="007F41A8" w:rsidRPr="007F41A8" w:rsidRDefault="007F41A8" w:rsidP="007F41A8">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Hook:</w:t>
      </w:r>
      <w:r w:rsidRPr="007F41A8">
        <w:rPr>
          <w:rFonts w:ascii="Times New Roman" w:eastAsia="Times New Roman" w:hAnsi="Times New Roman" w:cs="Times New Roman"/>
          <w:kern w:val="0"/>
          <w:sz w:val="24"/>
          <w:szCs w:val="24"/>
          <w:lang w:bidi="ar-SA"/>
          <w14:ligatures w14:val="none"/>
        </w:rPr>
        <w:t xml:space="preserve"> "Everything from the last three hours is about to get used on one real decision: where should this project drill next?"</w:t>
      </w:r>
    </w:p>
    <w:p w14:paraId="03FBC94D" w14:textId="77777777" w:rsidR="007F41A8" w:rsidRPr="007F41A8" w:rsidRDefault="007F41A8" w:rsidP="007F41A8">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Setup, stated to students at the start:</w:t>
      </w:r>
      <w:r w:rsidRPr="007F41A8">
        <w:rPr>
          <w:rFonts w:ascii="Times New Roman" w:eastAsia="Times New Roman" w:hAnsi="Times New Roman" w:cs="Times New Roman"/>
          <w:kern w:val="0"/>
          <w:sz w:val="24"/>
          <w:szCs w:val="24"/>
          <w:lang w:bidi="ar-SA"/>
          <w14:ligatures w14:val="none"/>
        </w:rPr>
        <w:t xml:space="preserve"> Project Solstice is an entirely synthetic, composite porphyry copper-gold system, built to teach cleanly — not a real deposit, project, or company.</w:t>
      </w:r>
    </w:p>
    <w:p w14:paraId="6D66436C" w14:textId="77777777" w:rsidR="007F41A8" w:rsidRPr="007F41A8" w:rsidRDefault="007F41A8" w:rsidP="007F41A8">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Objectives:</w:t>
      </w:r>
      <w:r w:rsidRPr="007F41A8">
        <w:rPr>
          <w:rFonts w:ascii="Times New Roman" w:eastAsia="Times New Roman" w:hAnsi="Times New Roman" w:cs="Times New Roman"/>
          <w:kern w:val="0"/>
          <w:sz w:val="24"/>
          <w:szCs w:val="24"/>
          <w:lang w:bidi="ar-SA"/>
          <w14:ligatures w14:val="none"/>
        </w:rPr>
        <w:t xml:space="preserve"> trace one drill-targeting decision through the full pipeline, problem to decision; weigh an AI-generated ranking against the room's own judgement from raw evidence alone; personally experience an AI failure mode live, not just hear it described.</w:t>
      </w:r>
    </w:p>
    <w:p w14:paraId="073565C6" w14:textId="77777777" w:rsidR="007F41A8" w:rsidRPr="007F41A8" w:rsidRDefault="007F41A8" w:rsidP="007F41A8">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Narrative, built as a slow reveal, one evidence layer at a time:</w:t>
      </w:r>
    </w:p>
    <w:p w14:paraId="268E00D2" w14:textId="77777777" w:rsidR="007F41A8" w:rsidRPr="007F41A8" w:rsidRDefault="007F41A8" w:rsidP="007F41A8">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The geological model first</w:t>
      </w:r>
      <w:r w:rsidRPr="007F41A8">
        <w:rPr>
          <w:rFonts w:ascii="Times New Roman" w:eastAsia="Times New Roman" w:hAnsi="Times New Roman" w:cs="Times New Roman"/>
          <w:kern w:val="0"/>
          <w:sz w:val="24"/>
          <w:szCs w:val="24"/>
          <w:lang w:bidi="ar-SA"/>
          <w14:ligatures w14:val="none"/>
        </w:rPr>
        <w:t>, before any data is shown as "the answer": a potassic core (K-feldspar, biotite, magnetite) surrounded by a pyrite-rich phyllic halo (quartz-sericite-pyrite), grading to a propylitic fringe. This model is what tells us which patterns to expect — the data doesn't speak for itself.</w:t>
      </w:r>
    </w:p>
    <w:p w14:paraId="30C2525B" w14:textId="77777777" w:rsidR="007F41A8" w:rsidRPr="007F41A8" w:rsidRDefault="007F41A8" w:rsidP="007F41A8">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lastRenderedPageBreak/>
        <w:t>Geochemistry:</w:t>
      </w:r>
      <w:r w:rsidRPr="007F41A8">
        <w:rPr>
          <w:rFonts w:ascii="Times New Roman" w:eastAsia="Times New Roman" w:hAnsi="Times New Roman" w:cs="Times New Roman"/>
          <w:kern w:val="0"/>
          <w:sz w:val="24"/>
          <w:szCs w:val="24"/>
          <w:lang w:bidi="ar-SA"/>
          <w14:ligatures w14:val="none"/>
        </w:rPr>
        <w:t xml:space="preserve"> a broad, low-amplitude multi-element soil anomaly (Cu-Mo-Au-Ag), roughly 2 km by 1.5 km.</w:t>
      </w:r>
    </w:p>
    <w:p w14:paraId="29DE2D46" w14:textId="77777777" w:rsidR="007F41A8" w:rsidRPr="007F41A8" w:rsidRDefault="007F41A8" w:rsidP="007F41A8">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Geophysics:</w:t>
      </w:r>
      <w:r w:rsidRPr="007F41A8">
        <w:rPr>
          <w:rFonts w:ascii="Times New Roman" w:eastAsia="Times New Roman" w:hAnsi="Times New Roman" w:cs="Times New Roman"/>
          <w:kern w:val="0"/>
          <w:sz w:val="24"/>
          <w:szCs w:val="24"/>
          <w:lang w:bidi="ar-SA"/>
          <w14:ligatures w14:val="none"/>
        </w:rPr>
        <w:t xml:space="preserve"> a coincident IP chargeability high (disseminated pyrite in the phyllic zone) sitting beside — not on top of — a magnetic low. Ask the room why. (Answer, drawn out through discussion: phyllic alteration destroys magnetite, so the phyllic halo often reads as a magnetic low, while an adjacent high can mark the preserved, magnetite-bearing potassic core.)</w:t>
      </w:r>
    </w:p>
    <w:p w14:paraId="4B7BA375" w14:textId="77777777" w:rsidR="007F41A8" w:rsidRPr="007F41A8" w:rsidRDefault="007F41A8" w:rsidP="007F41A8">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Alteration/remote sensing:</w:t>
      </w:r>
      <w:r w:rsidRPr="007F41A8">
        <w:rPr>
          <w:rFonts w:ascii="Times New Roman" w:eastAsia="Times New Roman" w:hAnsi="Times New Roman" w:cs="Times New Roman"/>
          <w:kern w:val="0"/>
          <w:sz w:val="24"/>
          <w:szCs w:val="24"/>
          <w:lang w:bidi="ar-SA"/>
          <w14:ligatures w14:val="none"/>
        </w:rPr>
        <w:t xml:space="preserve"> a sericite-rich footprint, spatially consistent with the phyllic halo already inferred from geophysics.</w:t>
      </w:r>
    </w:p>
    <w:p w14:paraId="613A8EDA" w14:textId="77777777" w:rsidR="007F41A8" w:rsidRPr="007F41A8" w:rsidRDefault="007F41A8" w:rsidP="007F41A8">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Early drilling:</w:t>
      </w:r>
      <w:r w:rsidRPr="007F41A8">
        <w:rPr>
          <w:rFonts w:ascii="Times New Roman" w:eastAsia="Times New Roman" w:hAnsi="Times New Roman" w:cs="Times New Roman"/>
          <w:kern w:val="0"/>
          <w:sz w:val="24"/>
          <w:szCs w:val="24"/>
          <w:lang w:bidi="ar-SA"/>
          <w14:ligatures w14:val="none"/>
        </w:rPr>
        <w:t xml:space="preserve"> a first handful of holes placed by geological judgement, with assays — this is the model's actual training data, and it's worth saying out loud that these holes weren't randomly placed; Module 3's sampling bias is live in this exact dataset.</w:t>
      </w:r>
    </w:p>
    <w:p w14:paraId="1E8728C0" w14:textId="77777777" w:rsidR="007F41A8" w:rsidRPr="007F41A8" w:rsidRDefault="007F41A8" w:rsidP="007F41A8">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The model's output:</w:t>
      </w:r>
      <w:r w:rsidRPr="007F41A8">
        <w:rPr>
          <w:rFonts w:ascii="Times New Roman" w:eastAsia="Times New Roman" w:hAnsi="Times New Roman" w:cs="Times New Roman"/>
          <w:kern w:val="0"/>
          <w:sz w:val="24"/>
          <w:szCs w:val="24"/>
          <w:lang w:bidi="ar-SA"/>
          <w14:ligatures w14:val="none"/>
        </w:rPr>
        <w:t xml:space="preserve"> trained on the early holes and the evidence layers, a ranked heatmap of candidate targets for the next round.</w:t>
      </w:r>
    </w:p>
    <w:p w14:paraId="42330246" w14:textId="77777777" w:rsidR="007F41A8" w:rsidRPr="007F41A8" w:rsidRDefault="007F41A8" w:rsidP="007F41A8">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The activity — the centrepiece of the day (20 of the 45 minutes):</w:t>
      </w:r>
      <w:r w:rsidRPr="007F41A8">
        <w:rPr>
          <w:rFonts w:ascii="Times New Roman" w:eastAsia="Times New Roman" w:hAnsi="Times New Roman" w:cs="Times New Roman"/>
          <w:kern w:val="0"/>
          <w:sz w:val="24"/>
          <w:szCs w:val="24"/>
          <w:lang w:bidi="ar-SA"/>
          <w14:ligatures w14:val="none"/>
        </w:rPr>
        <w:t xml:space="preserve"> before the model's ranking or the synthetic drilling outcome is shown, small groups get the raw evidence layers only and produce their own top-3 ranking with a one-sentence justification each. Groups report their #1 pick. </w:t>
      </w:r>
      <w:r w:rsidRPr="007F41A8">
        <w:rPr>
          <w:rFonts w:ascii="Times New Roman" w:eastAsia="Times New Roman" w:hAnsi="Times New Roman" w:cs="Times New Roman"/>
          <w:i/>
          <w:iCs/>
          <w:kern w:val="0"/>
          <w:sz w:val="24"/>
          <w:szCs w:val="24"/>
          <w:lang w:bidi="ar-SA"/>
          <w14:ligatures w14:val="none"/>
        </w:rPr>
        <w:t>Then</w:t>
      </w:r>
      <w:r w:rsidRPr="007F41A8">
        <w:rPr>
          <w:rFonts w:ascii="Times New Roman" w:eastAsia="Times New Roman" w:hAnsi="Times New Roman" w:cs="Times New Roman"/>
          <w:kern w:val="0"/>
          <w:sz w:val="24"/>
          <w:szCs w:val="24"/>
          <w:lang w:bidi="ar-SA"/>
          <w14:ligatures w14:val="none"/>
        </w:rPr>
        <w:t xml:space="preserve"> the model's ranking is revealed.</w:t>
      </w:r>
    </w:p>
    <w:p w14:paraId="39EB1DEF" w14:textId="77777777" w:rsidR="007F41A8" w:rsidRPr="007F41A8" w:rsidRDefault="007F41A8" w:rsidP="007F41A8">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The resolution, built to teach without lecturing:</w:t>
      </w:r>
      <w:r w:rsidRPr="007F41A8">
        <w:rPr>
          <w:rFonts w:ascii="Times New Roman" w:eastAsia="Times New Roman" w:hAnsi="Times New Roman" w:cs="Times New Roman"/>
          <w:kern w:val="0"/>
          <w:sz w:val="24"/>
          <w:szCs w:val="24"/>
          <w:lang w:bidi="ar-SA"/>
          <w14:ligatures w14:val="none"/>
        </w:rPr>
        <w:t xml:space="preserve"> the model's #1 target matches what most groups also picked — geological judgement and the model agree, which is reassuring, not suspicious. But the model's #2 target is one most groups did </w:t>
      </w:r>
      <w:r w:rsidRPr="007F41A8">
        <w:rPr>
          <w:rFonts w:ascii="Times New Roman" w:eastAsia="Times New Roman" w:hAnsi="Times New Roman" w:cs="Times New Roman"/>
          <w:i/>
          <w:iCs/>
          <w:kern w:val="0"/>
          <w:sz w:val="24"/>
          <w:szCs w:val="24"/>
          <w:lang w:bidi="ar-SA"/>
          <w14:ligatures w14:val="none"/>
        </w:rPr>
        <w:t>not</w:t>
      </w:r>
      <w:r w:rsidRPr="007F41A8">
        <w:rPr>
          <w:rFonts w:ascii="Times New Roman" w:eastAsia="Times New Roman" w:hAnsi="Times New Roman" w:cs="Times New Roman"/>
          <w:kern w:val="0"/>
          <w:sz w:val="24"/>
          <w:szCs w:val="24"/>
          <w:lang w:bidi="ar-SA"/>
          <w14:ligatures w14:val="none"/>
        </w:rPr>
        <w:t xml:space="preserve"> pick, and the reveal is that it owes its ranking to a single geochemical sample near the edge of the survey grid with an anomalously high value, later traceable to a lab transcription error QA/QC should have caught. The model had no way to know that — it just saw a number and weighted it heavily, correctly given what it was shown.</w:t>
      </w:r>
    </w:p>
    <w:p w14:paraId="0BE81FE3" w14:textId="77777777" w:rsidR="007F41A8" w:rsidRPr="007F41A8" w:rsidRDefault="007F41A8" w:rsidP="007F41A8">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Debrief questions:</w:t>
      </w:r>
    </w:p>
    <w:p w14:paraId="631BF492" w14:textId="77777777" w:rsidR="007F41A8" w:rsidRPr="007F41A8" w:rsidRDefault="007F41A8" w:rsidP="007F41A8">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i/>
          <w:iCs/>
          <w:kern w:val="0"/>
          <w:sz w:val="24"/>
          <w:szCs w:val="24"/>
          <w:lang w:bidi="ar-SA"/>
          <w14:ligatures w14:val="none"/>
        </w:rPr>
        <w:t>"The model and the room agreed on target #1. Does that make you more confident in the model — or does it just mean the model learned what you already knew?"</w:t>
      </w:r>
    </w:p>
    <w:p w14:paraId="42826C37" w14:textId="77777777" w:rsidR="007F41A8" w:rsidRPr="007F41A8" w:rsidRDefault="007F41A8" w:rsidP="007F41A8">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i/>
          <w:iCs/>
          <w:kern w:val="0"/>
          <w:sz w:val="24"/>
          <w:szCs w:val="24"/>
          <w:lang w:bidi="ar-SA"/>
          <w14:ligatures w14:val="none"/>
        </w:rPr>
        <w:t>"Target #2 looked exactly as confident in the model's output as target #1 did. What in that output would have warned you which one to distrust?"</w:t>
      </w:r>
      <w:r w:rsidRPr="007F41A8">
        <w:rPr>
          <w:rFonts w:ascii="Times New Roman" w:eastAsia="Times New Roman" w:hAnsi="Times New Roman" w:cs="Times New Roman"/>
          <w:kern w:val="0"/>
          <w:sz w:val="24"/>
          <w:szCs w:val="24"/>
          <w:lang w:bidi="ar-SA"/>
          <w14:ligatures w14:val="none"/>
        </w:rPr>
        <w:t xml:space="preserve"> (Drawn out: nothing in the output itself — you'd need to audit the input data, which is exactly what validation is for.)</w:t>
      </w:r>
    </w:p>
    <w:p w14:paraId="207E5864" w14:textId="77777777" w:rsidR="007F41A8" w:rsidRPr="007F41A8" w:rsidRDefault="007F41A8" w:rsidP="007F41A8">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Target #2 is deliberately left unresolved here — it's the explicit callback anchor for Module 7.</w:t>
      </w:r>
    </w:p>
    <w:p w14:paraId="2A11C913" w14:textId="77777777" w:rsidR="007F41A8" w:rsidRPr="007F41A8" w:rsidRDefault="007F41A8" w:rsidP="007F41A8">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Misconception to defuse:</w:t>
      </w:r>
      <w:r w:rsidRPr="007F41A8">
        <w:rPr>
          <w:rFonts w:ascii="Times New Roman" w:eastAsia="Times New Roman" w:hAnsi="Times New Roman" w:cs="Times New Roman"/>
          <w:kern w:val="0"/>
          <w:sz w:val="24"/>
          <w:szCs w:val="24"/>
          <w:lang w:bidi="ar-SA"/>
          <w14:ligatures w14:val="none"/>
        </w:rPr>
        <w:t xml:space="preserve"> "If the model and the geologist agree, the model must be right; equal confidence means equal trust." Both directly contradicted by the reveal.</w:t>
      </w:r>
    </w:p>
    <w:p w14:paraId="075BA217" w14:textId="77777777" w:rsidR="007F41A8" w:rsidRPr="007F41A8" w:rsidRDefault="007F41A8" w:rsidP="007F41A8">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Sticky takeaway:</w:t>
      </w:r>
      <w:r w:rsidRPr="007F41A8">
        <w:rPr>
          <w:rFonts w:ascii="Times New Roman" w:eastAsia="Times New Roman" w:hAnsi="Times New Roman" w:cs="Times New Roman"/>
          <w:kern w:val="0"/>
          <w:sz w:val="24"/>
          <w:szCs w:val="24"/>
          <w:lang w:bidi="ar-SA"/>
          <w14:ligatures w14:val="none"/>
        </w:rPr>
        <w:t xml:space="preserve"> </w:t>
      </w:r>
      <w:r w:rsidRPr="007F41A8">
        <w:rPr>
          <w:rFonts w:ascii="Times New Roman" w:eastAsia="Times New Roman" w:hAnsi="Times New Roman" w:cs="Times New Roman"/>
          <w:i/>
          <w:iCs/>
          <w:kern w:val="0"/>
          <w:sz w:val="24"/>
          <w:szCs w:val="24"/>
          <w:lang w:bidi="ar-SA"/>
          <w14:ligatures w14:val="none"/>
        </w:rPr>
        <w:t>The model can't tell you which of its own predictions to distrust — only checking the data it was fed can.</w:t>
      </w:r>
    </w:p>
    <w:p w14:paraId="61660B12"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pict w14:anchorId="0DDF459D">
          <v:rect id="_x0000_i1177" style="width:0;height:1.5pt" o:hralign="center" o:hrstd="t" o:hr="t" fillcolor="#a0a0a0" stroked="f"/>
        </w:pict>
      </w:r>
    </w:p>
    <w:p w14:paraId="22C38CA7" w14:textId="77777777" w:rsidR="007F41A8" w:rsidRPr="007F41A8" w:rsidRDefault="007F41A8" w:rsidP="007F41A8">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lastRenderedPageBreak/>
        <w:t>Module 7 — Where AI Fails: Critical Thinking &amp; Validation — 25 min</w:t>
      </w:r>
    </w:p>
    <w:p w14:paraId="42F7B7B6" w14:textId="77777777" w:rsidR="007F41A8" w:rsidRPr="007F41A8" w:rsidRDefault="007F41A8" w:rsidP="007F41A8">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Hook:</w:t>
      </w:r>
      <w:r w:rsidRPr="007F41A8">
        <w:rPr>
          <w:rFonts w:ascii="Times New Roman" w:eastAsia="Times New Roman" w:hAnsi="Times New Roman" w:cs="Times New Roman"/>
          <w:kern w:val="0"/>
          <w:sz w:val="24"/>
          <w:szCs w:val="24"/>
          <w:lang w:bidi="ar-SA"/>
          <w14:ligatures w14:val="none"/>
        </w:rPr>
        <w:t xml:space="preserve"> "Every failure mode in this module, you've already personally experienced today — this is just the moment we put names on them."</w:t>
      </w:r>
    </w:p>
    <w:p w14:paraId="344FA12D" w14:textId="77777777" w:rsidR="007F41A8" w:rsidRPr="007F41A8" w:rsidRDefault="007F41A8" w:rsidP="007F41A8">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Objectives:</w:t>
      </w:r>
      <w:r w:rsidRPr="007F41A8">
        <w:rPr>
          <w:rFonts w:ascii="Times New Roman" w:eastAsia="Times New Roman" w:hAnsi="Times New Roman" w:cs="Times New Roman"/>
          <w:kern w:val="0"/>
          <w:sz w:val="24"/>
          <w:szCs w:val="24"/>
          <w:lang w:bidi="ar-SA"/>
          <w14:ligatures w14:val="none"/>
        </w:rPr>
        <w:t xml:space="preserve"> correctly name each failure mode already encountered; apply a short validation checklist to a new, unseen AI result; explain what "the model is 87% confident" can and cannot tell you.</w:t>
      </w:r>
    </w:p>
    <w:p w14:paraId="6DE70FF0" w14:textId="77777777" w:rsidR="007F41A8" w:rsidRPr="007F41A8" w:rsidRDefault="007F41A8" w:rsidP="007F41A8">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Sequence — deliberately a reopening, not new material:</w:t>
      </w:r>
    </w:p>
    <w:p w14:paraId="545B6D29" w14:textId="77777777" w:rsidR="007F41A8" w:rsidRPr="007F41A8" w:rsidRDefault="007F41A8" w:rsidP="007F41A8">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 xml:space="preserve">The opening poll → </w:t>
      </w:r>
      <w:r w:rsidRPr="007F41A8">
        <w:rPr>
          <w:rFonts w:ascii="Times New Roman" w:eastAsia="Times New Roman" w:hAnsi="Times New Roman" w:cs="Times New Roman"/>
          <w:b/>
          <w:bCs/>
          <w:kern w:val="0"/>
          <w:sz w:val="24"/>
          <w:szCs w:val="24"/>
          <w:lang w:bidi="ar-SA"/>
          <w14:ligatures w14:val="none"/>
        </w:rPr>
        <w:t>self-selection bias</w:t>
      </w:r>
      <w:r w:rsidRPr="007F41A8">
        <w:rPr>
          <w:rFonts w:ascii="Times New Roman" w:eastAsia="Times New Roman" w:hAnsi="Times New Roman" w:cs="Times New Roman"/>
          <w:kern w:val="0"/>
          <w:sz w:val="24"/>
          <w:szCs w:val="24"/>
          <w:lang w:bidi="ar-SA"/>
          <w14:ligatures w14:val="none"/>
        </w:rPr>
        <w:t>, a trivial first taste of "who was actually asked."</w:t>
      </w:r>
    </w:p>
    <w:p w14:paraId="5277AB37" w14:textId="77777777" w:rsidR="007F41A8" w:rsidRPr="007F41A8" w:rsidRDefault="007F41A8" w:rsidP="007F41A8">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 xml:space="preserve">Module 3's drilling pattern → </w:t>
      </w:r>
      <w:r w:rsidRPr="007F41A8">
        <w:rPr>
          <w:rFonts w:ascii="Times New Roman" w:eastAsia="Times New Roman" w:hAnsi="Times New Roman" w:cs="Times New Roman"/>
          <w:b/>
          <w:bCs/>
          <w:kern w:val="0"/>
          <w:sz w:val="24"/>
          <w:szCs w:val="24"/>
          <w:lang w:bidi="ar-SA"/>
          <w14:ligatures w14:val="none"/>
        </w:rPr>
        <w:t>sampling bias</w:t>
      </w:r>
      <w:r w:rsidRPr="007F41A8">
        <w:rPr>
          <w:rFonts w:ascii="Times New Roman" w:eastAsia="Times New Roman" w:hAnsi="Times New Roman" w:cs="Times New Roman"/>
          <w:kern w:val="0"/>
          <w:sz w:val="24"/>
          <w:szCs w:val="24"/>
          <w:lang w:bidi="ar-SA"/>
          <w14:ligatures w14:val="none"/>
        </w:rPr>
        <w:t>, formally named.</w:t>
      </w:r>
    </w:p>
    <w:p w14:paraId="53F03758" w14:textId="77777777" w:rsidR="007F41A8" w:rsidRPr="007F41A8" w:rsidRDefault="007F41A8" w:rsidP="007F41A8">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 xml:space="preserve">Module 3's shuffled intervals → </w:t>
      </w:r>
      <w:r w:rsidRPr="007F41A8">
        <w:rPr>
          <w:rFonts w:ascii="Times New Roman" w:eastAsia="Times New Roman" w:hAnsi="Times New Roman" w:cs="Times New Roman"/>
          <w:b/>
          <w:bCs/>
          <w:kern w:val="0"/>
          <w:sz w:val="24"/>
          <w:szCs w:val="24"/>
          <w:lang w:bidi="ar-SA"/>
          <w14:ligatures w14:val="none"/>
        </w:rPr>
        <w:t>spatial data leakage</w:t>
      </w:r>
      <w:r w:rsidRPr="007F41A8">
        <w:rPr>
          <w:rFonts w:ascii="Times New Roman" w:eastAsia="Times New Roman" w:hAnsi="Times New Roman" w:cs="Times New Roman"/>
          <w:kern w:val="0"/>
          <w:sz w:val="24"/>
          <w:szCs w:val="24"/>
          <w:lang w:bidi="ar-SA"/>
          <w14:ligatures w14:val="none"/>
        </w:rPr>
        <w:t>, formally named, tied back to the variogram anchor.</w:t>
      </w:r>
    </w:p>
    <w:p w14:paraId="4188070E" w14:textId="77777777" w:rsidR="007F41A8" w:rsidRPr="007F41A8" w:rsidRDefault="007F41A8" w:rsidP="007F41A8">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 xml:space="preserve">Module 4's jagged single-tree boundary → </w:t>
      </w:r>
      <w:r w:rsidRPr="007F41A8">
        <w:rPr>
          <w:rFonts w:ascii="Times New Roman" w:eastAsia="Times New Roman" w:hAnsi="Times New Roman" w:cs="Times New Roman"/>
          <w:b/>
          <w:bCs/>
          <w:kern w:val="0"/>
          <w:sz w:val="24"/>
          <w:szCs w:val="24"/>
          <w:lang w:bidi="ar-SA"/>
          <w14:ligatures w14:val="none"/>
        </w:rPr>
        <w:t>overfitting</w:t>
      </w:r>
      <w:r w:rsidRPr="007F41A8">
        <w:rPr>
          <w:rFonts w:ascii="Times New Roman" w:eastAsia="Times New Roman" w:hAnsi="Times New Roman" w:cs="Times New Roman"/>
          <w:kern w:val="0"/>
          <w:sz w:val="24"/>
          <w:szCs w:val="24"/>
          <w:lang w:bidi="ar-SA"/>
          <w14:ligatures w14:val="none"/>
        </w:rPr>
        <w:t>, with the reminder that training accuracy never reveals it alone.</w:t>
      </w:r>
    </w:p>
    <w:p w14:paraId="1A8386FE" w14:textId="77777777" w:rsidR="007F41A8" w:rsidRPr="007F41A8" w:rsidRDefault="007F41A8" w:rsidP="007F41A8">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 xml:space="preserve">Module 6's target #2 → </w:t>
      </w:r>
      <w:r w:rsidRPr="007F41A8">
        <w:rPr>
          <w:rFonts w:ascii="Times New Roman" w:eastAsia="Times New Roman" w:hAnsi="Times New Roman" w:cs="Times New Roman"/>
          <w:b/>
          <w:bCs/>
          <w:kern w:val="0"/>
          <w:sz w:val="24"/>
          <w:szCs w:val="24"/>
          <w:lang w:bidi="ar-SA"/>
          <w14:ligatures w14:val="none"/>
        </w:rPr>
        <w:t>false confidence from a hidden data-quality problem</w:t>
      </w:r>
      <w:r w:rsidRPr="007F41A8">
        <w:rPr>
          <w:rFonts w:ascii="Times New Roman" w:eastAsia="Times New Roman" w:hAnsi="Times New Roman" w:cs="Times New Roman"/>
          <w:kern w:val="0"/>
          <w:sz w:val="24"/>
          <w:szCs w:val="24"/>
          <w:lang w:bidi="ar-SA"/>
          <w14:ligatures w14:val="none"/>
        </w:rPr>
        <w:t xml:space="preserve"> — a model's stated confidence reflects certainty </w:t>
      </w:r>
      <w:r w:rsidRPr="007F41A8">
        <w:rPr>
          <w:rFonts w:ascii="Times New Roman" w:eastAsia="Times New Roman" w:hAnsi="Times New Roman" w:cs="Times New Roman"/>
          <w:i/>
          <w:iCs/>
          <w:kern w:val="0"/>
          <w:sz w:val="24"/>
          <w:szCs w:val="24"/>
          <w:lang w:bidi="ar-SA"/>
          <w14:ligatures w14:val="none"/>
        </w:rPr>
        <w:t>given what it was shown</w:t>
      </w:r>
      <w:r w:rsidRPr="007F41A8">
        <w:rPr>
          <w:rFonts w:ascii="Times New Roman" w:eastAsia="Times New Roman" w:hAnsi="Times New Roman" w:cs="Times New Roman"/>
          <w:kern w:val="0"/>
          <w:sz w:val="24"/>
          <w:szCs w:val="24"/>
          <w:lang w:bidi="ar-SA"/>
          <w14:ligatures w14:val="none"/>
        </w:rPr>
        <w:t>, never the trustworthiness of what it was shown.</w:t>
      </w:r>
    </w:p>
    <w:p w14:paraId="42DE8F1F" w14:textId="77777777" w:rsidR="007F41A8" w:rsidRPr="007F41A8" w:rsidRDefault="007F41A8" w:rsidP="007F41A8">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 xml:space="preserve">New here, briefly, since they lacked an earlier moment: </w:t>
      </w:r>
      <w:r w:rsidRPr="007F41A8">
        <w:rPr>
          <w:rFonts w:ascii="Times New Roman" w:eastAsia="Times New Roman" w:hAnsi="Times New Roman" w:cs="Times New Roman"/>
          <w:b/>
          <w:bCs/>
          <w:kern w:val="0"/>
          <w:sz w:val="24"/>
          <w:szCs w:val="24"/>
          <w:lang w:bidi="ar-SA"/>
          <w14:ligatures w14:val="none"/>
        </w:rPr>
        <w:t>missing data</w:t>
      </w:r>
      <w:r w:rsidRPr="007F41A8">
        <w:rPr>
          <w:rFonts w:ascii="Times New Roman" w:eastAsia="Times New Roman" w:hAnsi="Times New Roman" w:cs="Times New Roman"/>
          <w:kern w:val="0"/>
          <w:sz w:val="24"/>
          <w:szCs w:val="24"/>
          <w:lang w:bidi="ar-SA"/>
          <w14:ligatures w14:val="none"/>
        </w:rPr>
        <w:t xml:space="preserve">, </w:t>
      </w:r>
      <w:r w:rsidRPr="007F41A8">
        <w:rPr>
          <w:rFonts w:ascii="Times New Roman" w:eastAsia="Times New Roman" w:hAnsi="Times New Roman" w:cs="Times New Roman"/>
          <w:b/>
          <w:bCs/>
          <w:kern w:val="0"/>
          <w:sz w:val="24"/>
          <w:szCs w:val="24"/>
          <w:lang w:bidi="ar-SA"/>
          <w14:ligatures w14:val="none"/>
        </w:rPr>
        <w:t>extrapolation</w:t>
      </w:r>
      <w:r w:rsidRPr="007F41A8">
        <w:rPr>
          <w:rFonts w:ascii="Times New Roman" w:eastAsia="Times New Roman" w:hAnsi="Times New Roman" w:cs="Times New Roman"/>
          <w:kern w:val="0"/>
          <w:sz w:val="24"/>
          <w:szCs w:val="24"/>
          <w:lang w:bidi="ar-SA"/>
          <w14:ligatures w14:val="none"/>
        </w:rPr>
        <w:t xml:space="preserve"> (predicting far outside the training range, geologically or spatially), </w:t>
      </w:r>
      <w:r w:rsidRPr="007F41A8">
        <w:rPr>
          <w:rFonts w:ascii="Times New Roman" w:eastAsia="Times New Roman" w:hAnsi="Times New Roman" w:cs="Times New Roman"/>
          <w:b/>
          <w:bCs/>
          <w:kern w:val="0"/>
          <w:sz w:val="24"/>
          <w:szCs w:val="24"/>
          <w:lang w:bidi="ar-SA"/>
          <w14:ligatures w14:val="none"/>
        </w:rPr>
        <w:t>black-box/interpretability</w:t>
      </w:r>
      <w:r w:rsidRPr="007F41A8">
        <w:rPr>
          <w:rFonts w:ascii="Times New Roman" w:eastAsia="Times New Roman" w:hAnsi="Times New Roman" w:cs="Times New Roman"/>
          <w:kern w:val="0"/>
          <w:sz w:val="24"/>
          <w:szCs w:val="24"/>
          <w:lang w:bidi="ar-SA"/>
          <w14:ligatures w14:val="none"/>
        </w:rPr>
        <w:t xml:space="preserve"> (some models, especially neural networks, can be very accurate while being genuinely hard to interrogate about </w:t>
      </w:r>
      <w:r w:rsidRPr="007F41A8">
        <w:rPr>
          <w:rFonts w:ascii="Times New Roman" w:eastAsia="Times New Roman" w:hAnsi="Times New Roman" w:cs="Times New Roman"/>
          <w:i/>
          <w:iCs/>
          <w:kern w:val="0"/>
          <w:sz w:val="24"/>
          <w:szCs w:val="24"/>
          <w:lang w:bidi="ar-SA"/>
          <w14:ligatures w14:val="none"/>
        </w:rPr>
        <w:t>why</w:t>
      </w:r>
      <w:r w:rsidRPr="007F41A8">
        <w:rPr>
          <w:rFonts w:ascii="Times New Roman" w:eastAsia="Times New Roman" w:hAnsi="Times New Roman" w:cs="Times New Roman"/>
          <w:kern w:val="0"/>
          <w:sz w:val="24"/>
          <w:szCs w:val="24"/>
          <w:lang w:bidi="ar-SA"/>
          <w14:ligatures w14:val="none"/>
        </w:rPr>
        <w:t xml:space="preserve"> — which matters when the "why" is exactly what a geologist needs to sanity-check).</w:t>
      </w:r>
    </w:p>
    <w:p w14:paraId="6F2571B9" w14:textId="77777777" w:rsidR="007F41A8" w:rsidRPr="007F41A8" w:rsidRDefault="007F41A8" w:rsidP="007F41A8">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Activity — "Spot the Flaw" (small groups, 10 min):</w:t>
      </w:r>
      <w:r w:rsidRPr="007F41A8">
        <w:rPr>
          <w:rFonts w:ascii="Times New Roman" w:eastAsia="Times New Roman" w:hAnsi="Times New Roman" w:cs="Times New Roman"/>
          <w:kern w:val="0"/>
          <w:sz w:val="24"/>
          <w:szCs w:val="24"/>
          <w:lang w:bidi="ar-SA"/>
          <w14:ligatures w14:val="none"/>
        </w:rPr>
        <w:t xml:space="preserve"> a vignette, e.g. </w:t>
      </w:r>
      <w:r w:rsidRPr="007F41A8">
        <w:rPr>
          <w:rFonts w:ascii="Times New Roman" w:eastAsia="Times New Roman" w:hAnsi="Times New Roman" w:cs="Times New Roman"/>
          <w:i/>
          <w:iCs/>
          <w:kern w:val="0"/>
          <w:sz w:val="24"/>
          <w:szCs w:val="24"/>
          <w:lang w:bidi="ar-SA"/>
          <w14:ligatures w14:val="none"/>
        </w:rPr>
        <w:t>"A junior geologist trains a model on 40 drill-hole intervals, all within 200 m of a known high-grade zone. The model flags a new target 5 km away, in different host rocks, with 87% confidence."</w:t>
      </w:r>
      <w:r w:rsidRPr="007F41A8">
        <w:rPr>
          <w:rFonts w:ascii="Times New Roman" w:eastAsia="Times New Roman" w:hAnsi="Times New Roman" w:cs="Times New Roman"/>
          <w:kern w:val="0"/>
          <w:sz w:val="24"/>
          <w:szCs w:val="24"/>
          <w:lang w:bidi="ar-SA"/>
          <w14:ligatures w14:val="none"/>
        </w:rPr>
        <w:t xml:space="preserve"> Groups name what's wrong (extrapolation far beyond the training data's spatial and geological range, plus a training set too small and narrow to justify that confidence at all) before a whole-room debrief.</w:t>
      </w:r>
    </w:p>
    <w:p w14:paraId="0A88C1C4" w14:textId="77777777" w:rsidR="007F41A8" w:rsidRPr="007F41A8" w:rsidRDefault="007F41A8" w:rsidP="007F41A8">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The validation checklist</w:t>
      </w:r>
      <w:r w:rsidRPr="007F41A8">
        <w:rPr>
          <w:rFonts w:ascii="Times New Roman" w:eastAsia="Times New Roman" w:hAnsi="Times New Roman" w:cs="Times New Roman"/>
          <w:kern w:val="0"/>
          <w:sz w:val="24"/>
          <w:szCs w:val="24"/>
          <w:lang w:bidi="ar-SA"/>
          <w14:ligatures w14:val="none"/>
        </w:rPr>
        <w:t xml:space="preserve">, introduced as a reusable tool, not just a discussion prompt: </w:t>
      </w:r>
      <w:r w:rsidRPr="007F41A8">
        <w:rPr>
          <w:rFonts w:ascii="Times New Roman" w:eastAsia="Times New Roman" w:hAnsi="Times New Roman" w:cs="Times New Roman"/>
          <w:i/>
          <w:iCs/>
          <w:kern w:val="0"/>
          <w:sz w:val="24"/>
          <w:szCs w:val="24"/>
          <w:lang w:bidi="ar-SA"/>
          <w14:ligatures w14:val="none"/>
        </w:rPr>
        <w:t>Does the training data represent the geological diversity of the target area, or just where people already drilled? Was the split done spatially, or could nearby samples have leaked across it? Does the model's confidence match its actual track record on real held-out results? Can a geologist explain, in geological terms, why the model flagged this target? Has it been checked against at least one independent line of evidence?</w:t>
      </w:r>
    </w:p>
    <w:p w14:paraId="3B7E43E9" w14:textId="77777777" w:rsidR="007F41A8" w:rsidRPr="007F41A8" w:rsidRDefault="007F41A8" w:rsidP="007F41A8">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Vocabulary added:</w:t>
      </w:r>
      <w:r w:rsidRPr="007F41A8">
        <w:rPr>
          <w:rFonts w:ascii="Times New Roman" w:eastAsia="Times New Roman" w:hAnsi="Times New Roman" w:cs="Times New Roman"/>
          <w:kern w:val="0"/>
          <w:sz w:val="24"/>
          <w:szCs w:val="24"/>
          <w:lang w:bidi="ar-SA"/>
          <w14:ligatures w14:val="none"/>
        </w:rPr>
        <w:t xml:space="preserve"> </w:t>
      </w:r>
      <w:r w:rsidRPr="007F41A8">
        <w:rPr>
          <w:rFonts w:ascii="Times New Roman" w:eastAsia="Times New Roman" w:hAnsi="Times New Roman" w:cs="Times New Roman"/>
          <w:i/>
          <w:iCs/>
          <w:kern w:val="0"/>
          <w:sz w:val="24"/>
          <w:szCs w:val="24"/>
          <w:lang w:bidi="ar-SA"/>
          <w14:ligatures w14:val="none"/>
        </w:rPr>
        <w:t>data leakage</w:t>
      </w:r>
      <w:r w:rsidRPr="007F41A8">
        <w:rPr>
          <w:rFonts w:ascii="Times New Roman" w:eastAsia="Times New Roman" w:hAnsi="Times New Roman" w:cs="Times New Roman"/>
          <w:kern w:val="0"/>
          <w:sz w:val="24"/>
          <w:szCs w:val="24"/>
          <w:lang w:bidi="ar-SA"/>
          <w14:ligatures w14:val="none"/>
        </w:rPr>
        <w:t xml:space="preserve"> promoted to must-remember, </w:t>
      </w:r>
      <w:r w:rsidRPr="007F41A8">
        <w:rPr>
          <w:rFonts w:ascii="Times New Roman" w:eastAsia="Times New Roman" w:hAnsi="Times New Roman" w:cs="Times New Roman"/>
          <w:i/>
          <w:iCs/>
          <w:kern w:val="0"/>
          <w:sz w:val="24"/>
          <w:szCs w:val="24"/>
          <w:lang w:bidi="ar-SA"/>
          <w14:ligatures w14:val="none"/>
        </w:rPr>
        <w:t>extrapolation</w:t>
      </w:r>
      <w:r w:rsidRPr="007F41A8">
        <w:rPr>
          <w:rFonts w:ascii="Times New Roman" w:eastAsia="Times New Roman" w:hAnsi="Times New Roman" w:cs="Times New Roman"/>
          <w:kern w:val="0"/>
          <w:sz w:val="24"/>
          <w:szCs w:val="24"/>
          <w:lang w:bidi="ar-SA"/>
          <w14:ligatures w14:val="none"/>
        </w:rPr>
        <w:t xml:space="preserve">, </w:t>
      </w:r>
      <w:r w:rsidRPr="007F41A8">
        <w:rPr>
          <w:rFonts w:ascii="Times New Roman" w:eastAsia="Times New Roman" w:hAnsi="Times New Roman" w:cs="Times New Roman"/>
          <w:i/>
          <w:iCs/>
          <w:kern w:val="0"/>
          <w:sz w:val="24"/>
          <w:szCs w:val="24"/>
          <w:lang w:bidi="ar-SA"/>
          <w14:ligatures w14:val="none"/>
        </w:rPr>
        <w:t>black-box model</w:t>
      </w:r>
      <w:r w:rsidRPr="007F41A8">
        <w:rPr>
          <w:rFonts w:ascii="Times New Roman" w:eastAsia="Times New Roman" w:hAnsi="Times New Roman" w:cs="Times New Roman"/>
          <w:kern w:val="0"/>
          <w:sz w:val="24"/>
          <w:szCs w:val="24"/>
          <w:lang w:bidi="ar-SA"/>
          <w14:ligatures w14:val="none"/>
        </w:rPr>
        <w:t xml:space="preserve"> (must-remember) · </w:t>
      </w:r>
      <w:r w:rsidRPr="007F41A8">
        <w:rPr>
          <w:rFonts w:ascii="Times New Roman" w:eastAsia="Times New Roman" w:hAnsi="Times New Roman" w:cs="Times New Roman"/>
          <w:i/>
          <w:iCs/>
          <w:kern w:val="0"/>
          <w:sz w:val="24"/>
          <w:szCs w:val="24"/>
          <w:lang w:bidi="ar-SA"/>
          <w14:ligatures w14:val="none"/>
        </w:rPr>
        <w:t>self-selection bias</w:t>
      </w:r>
      <w:r w:rsidRPr="007F41A8">
        <w:rPr>
          <w:rFonts w:ascii="Times New Roman" w:eastAsia="Times New Roman" w:hAnsi="Times New Roman" w:cs="Times New Roman"/>
          <w:kern w:val="0"/>
          <w:sz w:val="24"/>
          <w:szCs w:val="24"/>
          <w:lang w:bidi="ar-SA"/>
          <w14:ligatures w14:val="none"/>
        </w:rPr>
        <w:t xml:space="preserve"> (recognise only).</w:t>
      </w:r>
    </w:p>
    <w:p w14:paraId="760014F6" w14:textId="77777777" w:rsidR="007F41A8" w:rsidRPr="007F41A8" w:rsidRDefault="007F41A8" w:rsidP="007F41A8">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Misconception to defuse:</w:t>
      </w:r>
      <w:r w:rsidRPr="007F41A8">
        <w:rPr>
          <w:rFonts w:ascii="Times New Roman" w:eastAsia="Times New Roman" w:hAnsi="Times New Roman" w:cs="Times New Roman"/>
          <w:kern w:val="0"/>
          <w:sz w:val="24"/>
          <w:szCs w:val="24"/>
          <w:lang w:bidi="ar-SA"/>
          <w14:ligatures w14:val="none"/>
        </w:rPr>
        <w:t xml:space="preserve"> "A high confidence score means the prediction is trustworthy." Repeatedly contradicted throughout.</w:t>
      </w:r>
    </w:p>
    <w:p w14:paraId="7C3120F7" w14:textId="77777777" w:rsidR="007F41A8" w:rsidRPr="007F41A8" w:rsidRDefault="007F41A8" w:rsidP="007F41A8">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lastRenderedPageBreak/>
        <w:t>Sticky takeaway:</w:t>
      </w:r>
      <w:r w:rsidRPr="007F41A8">
        <w:rPr>
          <w:rFonts w:ascii="Times New Roman" w:eastAsia="Times New Roman" w:hAnsi="Times New Roman" w:cs="Times New Roman"/>
          <w:kern w:val="0"/>
          <w:sz w:val="24"/>
          <w:szCs w:val="24"/>
          <w:lang w:bidi="ar-SA"/>
          <w14:ligatures w14:val="none"/>
        </w:rPr>
        <w:t xml:space="preserve"> </w:t>
      </w:r>
      <w:r w:rsidRPr="007F41A8">
        <w:rPr>
          <w:rFonts w:ascii="Times New Roman" w:eastAsia="Times New Roman" w:hAnsi="Times New Roman" w:cs="Times New Roman"/>
          <w:i/>
          <w:iCs/>
          <w:kern w:val="0"/>
          <w:sz w:val="24"/>
          <w:szCs w:val="24"/>
          <w:lang w:bidi="ar-SA"/>
          <w14:ligatures w14:val="none"/>
        </w:rPr>
        <w:t>A model's confidence describes how sure it is given what it was shown — never how good what it was shown actually was. That second question is still entirely yours.</w:t>
      </w:r>
    </w:p>
    <w:p w14:paraId="03CAB0D3"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pict w14:anchorId="497E52DB">
          <v:rect id="_x0000_i1178" style="width:0;height:1.5pt" o:hralign="center" o:hrstd="t" o:hr="t" fillcolor="#a0a0a0" stroked="f"/>
        </w:pict>
      </w:r>
    </w:p>
    <w:p w14:paraId="11EE4354" w14:textId="77777777" w:rsidR="007F41A8" w:rsidRPr="007F41A8" w:rsidRDefault="007F41A8" w:rsidP="007F41A8">
      <w:pPr>
        <w:spacing w:before="100" w:beforeAutospacing="1" w:after="100" w:afterAutospacing="1" w:line="240" w:lineRule="auto"/>
        <w:outlineLvl w:val="3"/>
        <w:rPr>
          <w:rFonts w:ascii="Times New Roman" w:eastAsia="Times New Roman" w:hAnsi="Times New Roman" w:cs="Times New Roman"/>
          <w:b/>
          <w:bCs/>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Module 8 — The Future Geologist: Careers, Skills &amp; Close — 15 min</w:t>
      </w:r>
    </w:p>
    <w:p w14:paraId="7C99BB96" w14:textId="77777777" w:rsidR="007F41A8" w:rsidRPr="007F41A8" w:rsidRDefault="007F41A8" w:rsidP="007F41A8">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Hook:</w:t>
      </w:r>
      <w:r w:rsidRPr="007F41A8">
        <w:rPr>
          <w:rFonts w:ascii="Times New Roman" w:eastAsia="Times New Roman" w:hAnsi="Times New Roman" w:cs="Times New Roman"/>
          <w:kern w:val="0"/>
          <w:sz w:val="24"/>
          <w:szCs w:val="24"/>
          <w:lang w:bidi="ar-SA"/>
          <w14:ligatures w14:val="none"/>
        </w:rPr>
        <w:t xml:space="preserve"> "Nobody in this room needs to become a data scientist. Every one of you needs to become a geologist a data scientist can't fool — and can't work without."</w:t>
      </w:r>
    </w:p>
    <w:p w14:paraId="30BE7409" w14:textId="77777777" w:rsidR="007F41A8" w:rsidRPr="007F41A8" w:rsidRDefault="007F41A8" w:rsidP="007F41A8">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Objectives:</w:t>
      </w:r>
      <w:r w:rsidRPr="007F41A8">
        <w:rPr>
          <w:rFonts w:ascii="Times New Roman" w:eastAsia="Times New Roman" w:hAnsi="Times New Roman" w:cs="Times New Roman"/>
          <w:kern w:val="0"/>
          <w:sz w:val="24"/>
          <w:szCs w:val="24"/>
          <w:lang w:bidi="ar-SA"/>
          <w14:ligatures w14:val="none"/>
        </w:rPr>
        <w:t xml:space="preserve"> describe the shift in the geologist's role in concrete terms; name learnable skills that compound with geological expertise; leave with one genuinely actionable next step.</w:t>
      </w:r>
    </w:p>
    <w:p w14:paraId="15765191" w14:textId="77777777" w:rsidR="007F41A8" w:rsidRPr="007F41A8" w:rsidRDefault="007F41A8" w:rsidP="007F41A8">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Sequence:</w:t>
      </w:r>
    </w:p>
    <w:p w14:paraId="7723E869" w14:textId="77777777" w:rsidR="007F41A8" w:rsidRPr="007F41A8" w:rsidRDefault="007F41A8" w:rsidP="007F41A8">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The shift, stated plainly:</w:t>
      </w:r>
      <w:r w:rsidRPr="007F41A8">
        <w:rPr>
          <w:rFonts w:ascii="Times New Roman" w:eastAsia="Times New Roman" w:hAnsi="Times New Roman" w:cs="Times New Roman"/>
          <w:kern w:val="0"/>
          <w:sz w:val="24"/>
          <w:szCs w:val="24"/>
          <w:lang w:bidi="ar-SA"/>
          <w14:ligatures w14:val="none"/>
        </w:rPr>
        <w:t xml:space="preserve"> less "manually interpret every dataset by eye," more "direct, validate, and QA/QC an AI-assisted pipeline, and supply the geological sanity check no model can generate for itself." Module 7's last checklist item — </w:t>
      </w:r>
      <w:r w:rsidRPr="007F41A8">
        <w:rPr>
          <w:rFonts w:ascii="Times New Roman" w:eastAsia="Times New Roman" w:hAnsi="Times New Roman" w:cs="Times New Roman"/>
          <w:i/>
          <w:iCs/>
          <w:kern w:val="0"/>
          <w:sz w:val="24"/>
          <w:szCs w:val="24"/>
          <w:lang w:bidi="ar-SA"/>
          <w14:ligatures w14:val="none"/>
        </w:rPr>
        <w:t>can a geologist explain why, in geological terms?</w:t>
      </w:r>
      <w:r w:rsidRPr="007F41A8">
        <w:rPr>
          <w:rFonts w:ascii="Times New Roman" w:eastAsia="Times New Roman" w:hAnsi="Times New Roman" w:cs="Times New Roman"/>
          <w:kern w:val="0"/>
          <w:sz w:val="24"/>
          <w:szCs w:val="24"/>
          <w:lang w:bidi="ar-SA"/>
          <w14:ligatures w14:val="none"/>
        </w:rPr>
        <w:t xml:space="preserve"> — is the most durable job description in this arrangement.</w:t>
      </w:r>
    </w:p>
    <w:p w14:paraId="379801F3" w14:textId="77777777" w:rsidR="007F41A8" w:rsidRPr="007F41A8" w:rsidRDefault="007F41A8" w:rsidP="007F41A8">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Concrete, startable-this-semester skills</w:t>
      </w:r>
      <w:r w:rsidRPr="007F41A8">
        <w:rPr>
          <w:rFonts w:ascii="Times New Roman" w:eastAsia="Times New Roman" w:hAnsi="Times New Roman" w:cs="Times New Roman"/>
          <w:kern w:val="0"/>
          <w:sz w:val="24"/>
          <w:szCs w:val="24"/>
          <w:lang w:bidi="ar-SA"/>
          <w14:ligatures w14:val="none"/>
        </w:rPr>
        <w:t xml:space="preserve">, each framed as addition, not replacement: basic Python or R (enough to read and lightly modify someone else's script, not build a model from scratch); SQL/database literacy (a drill-hole database already </w:t>
      </w:r>
      <w:r w:rsidRPr="007F41A8">
        <w:rPr>
          <w:rFonts w:ascii="Times New Roman" w:eastAsia="Times New Roman" w:hAnsi="Times New Roman" w:cs="Times New Roman"/>
          <w:i/>
          <w:iCs/>
          <w:kern w:val="0"/>
          <w:sz w:val="24"/>
          <w:szCs w:val="24"/>
          <w:lang w:bidi="ar-SA"/>
          <w14:ligatures w14:val="none"/>
        </w:rPr>
        <w:t>is</w:t>
      </w:r>
      <w:r w:rsidRPr="007F41A8">
        <w:rPr>
          <w:rFonts w:ascii="Times New Roman" w:eastAsia="Times New Roman" w:hAnsi="Times New Roman" w:cs="Times New Roman"/>
          <w:kern w:val="0"/>
          <w:sz w:val="24"/>
          <w:szCs w:val="24"/>
          <w:lang w:bidi="ar-SA"/>
          <w14:ligatures w14:val="none"/>
        </w:rPr>
        <w:t xml:space="preserve"> a relational database, whether anyone's called it that or not); a GIS package; enough statistics to know what a detection limit, a distribution, and a confidence interval actually mean; and today's ML vocabulary, which alone is enough to ask a data scientist the right questions and catch the kind of mistake Modules 6 and 7 walked through.</w:t>
      </w:r>
    </w:p>
    <w:p w14:paraId="5D8FA037" w14:textId="77777777" w:rsidR="007F41A8" w:rsidRPr="007F41A8" w:rsidRDefault="007F41A8" w:rsidP="007F41A8">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The honest note:</w:t>
      </w:r>
      <w:r w:rsidRPr="007F41A8">
        <w:rPr>
          <w:rFonts w:ascii="Times New Roman" w:eastAsia="Times New Roman" w:hAnsi="Times New Roman" w:cs="Times New Roman"/>
          <w:kern w:val="0"/>
          <w:sz w:val="24"/>
          <w:szCs w:val="24"/>
          <w:lang w:bidi="ar-SA"/>
          <w14:ligatures w14:val="none"/>
        </w:rPr>
        <w:t xml:space="preserve"> none of this replaces geological training — every application in Module 5 needed a geologist's judgement at the point where the model met the real world. These skills make that judgement sharper and more employable, not optional.</w:t>
      </w:r>
    </w:p>
    <w:p w14:paraId="6A024F1F" w14:textId="77777777" w:rsidR="007F41A8" w:rsidRPr="007F41A8" w:rsidRDefault="007F41A8" w:rsidP="007F41A8">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Activity:</w:t>
      </w:r>
      <w:r w:rsidRPr="007F41A8">
        <w:rPr>
          <w:rFonts w:ascii="Times New Roman" w:eastAsia="Times New Roman" w:hAnsi="Times New Roman" w:cs="Times New Roman"/>
          <w:kern w:val="0"/>
          <w:sz w:val="24"/>
          <w:szCs w:val="24"/>
          <w:lang w:bidi="ar-SA"/>
          <w14:ligatures w14:val="none"/>
        </w:rPr>
        <w:t xml:space="preserve"> 30-second written reflection — </w:t>
      </w:r>
      <w:r w:rsidRPr="007F41A8">
        <w:rPr>
          <w:rFonts w:ascii="Times New Roman" w:eastAsia="Times New Roman" w:hAnsi="Times New Roman" w:cs="Times New Roman"/>
          <w:i/>
          <w:iCs/>
          <w:kern w:val="0"/>
          <w:sz w:val="24"/>
          <w:szCs w:val="24"/>
          <w:lang w:bidi="ar-SA"/>
          <w14:ligatures w14:val="none"/>
        </w:rPr>
        <w:t>"one skill from today I'll actually start this semester"</w:t>
      </w:r>
      <w:r w:rsidRPr="007F41A8">
        <w:rPr>
          <w:rFonts w:ascii="Times New Roman" w:eastAsia="Times New Roman" w:hAnsi="Times New Roman" w:cs="Times New Roman"/>
          <w:kern w:val="0"/>
          <w:sz w:val="24"/>
          <w:szCs w:val="24"/>
          <w:lang w:bidi="ar-SA"/>
          <w14:ligatures w14:val="none"/>
        </w:rPr>
        <w:t xml:space="preserve"> — shared with a neighbour, no whole-room reporting required, kept low-pressure as a closer. Remaining time is open Q&amp;A.</w:t>
      </w:r>
    </w:p>
    <w:p w14:paraId="75A23CBD" w14:textId="77777777" w:rsidR="007F41A8" w:rsidRPr="007F41A8" w:rsidRDefault="007F41A8" w:rsidP="007F41A8">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Sticky takeaway:</w:t>
      </w:r>
      <w:r w:rsidRPr="007F41A8">
        <w:rPr>
          <w:rFonts w:ascii="Times New Roman" w:eastAsia="Times New Roman" w:hAnsi="Times New Roman" w:cs="Times New Roman"/>
          <w:kern w:val="0"/>
          <w:sz w:val="24"/>
          <w:szCs w:val="24"/>
          <w:lang w:bidi="ar-SA"/>
          <w14:ligatures w14:val="none"/>
        </w:rPr>
        <w:t xml:space="preserve"> </w:t>
      </w:r>
      <w:r w:rsidRPr="007F41A8">
        <w:rPr>
          <w:rFonts w:ascii="Times New Roman" w:eastAsia="Times New Roman" w:hAnsi="Times New Roman" w:cs="Times New Roman"/>
          <w:i/>
          <w:iCs/>
          <w:kern w:val="0"/>
          <w:sz w:val="24"/>
          <w:szCs w:val="24"/>
          <w:lang w:bidi="ar-SA"/>
          <w14:ligatures w14:val="none"/>
        </w:rPr>
        <w:t>Geology plus AI literacy is a rarer, more valuable combination than either one alone — and you're closer to it than you think after today.</w:t>
      </w:r>
    </w:p>
    <w:p w14:paraId="6C010EC0"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pict w14:anchorId="0E3D6597">
          <v:rect id="_x0000_i1179" style="width:0;height:1.5pt" o:hralign="center" o:hrstd="t" o:hr="t" fillcolor="#a0a0a0" stroked="f"/>
        </w:pict>
      </w:r>
    </w:p>
    <w:p w14:paraId="7F9FD1C2" w14:textId="77777777" w:rsidR="007F41A8" w:rsidRPr="007F41A8" w:rsidRDefault="007F41A8" w:rsidP="007F41A8">
      <w:pPr>
        <w:spacing w:before="100" w:beforeAutospacing="1" w:after="100" w:afterAutospacing="1" w:line="240" w:lineRule="auto"/>
        <w:outlineLvl w:val="2"/>
        <w:rPr>
          <w:rFonts w:ascii="Times New Roman" w:eastAsia="Times New Roman" w:hAnsi="Times New Roman" w:cs="Times New Roman"/>
          <w:b/>
          <w:bCs/>
          <w:kern w:val="0"/>
          <w:sz w:val="27"/>
          <w:szCs w:val="27"/>
          <w:lang w:bidi="ar-SA"/>
          <w14:ligatures w14:val="none"/>
        </w:rPr>
      </w:pPr>
      <w:r w:rsidRPr="007F41A8">
        <w:rPr>
          <w:rFonts w:ascii="Times New Roman" w:eastAsia="Times New Roman" w:hAnsi="Times New Roman" w:cs="Times New Roman"/>
          <w:b/>
          <w:bCs/>
          <w:kern w:val="0"/>
          <w:sz w:val="27"/>
          <w:szCs w:val="27"/>
          <w:lang w:bidi="ar-SA"/>
          <w14:ligatures w14:val="none"/>
        </w:rPr>
        <w:t>The Field Notebook — Cumulative Glossary</w:t>
      </w:r>
    </w:p>
    <w:p w14:paraId="313F02FA" w14:textId="77777777" w:rsidR="007F41A8" w:rsidRPr="007F41A8" w:rsidRDefault="007F41A8" w:rsidP="007F41A8">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One page, built module by module, handed out or projected at the close of the day.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5"/>
        <w:gridCol w:w="2109"/>
        <w:gridCol w:w="3984"/>
        <w:gridCol w:w="1952"/>
      </w:tblGrid>
      <w:tr w:rsidR="007F41A8" w:rsidRPr="007F41A8" w14:paraId="26EAC858" w14:textId="77777777">
        <w:trPr>
          <w:tblHeader/>
          <w:tblCellSpacing w:w="15" w:type="dxa"/>
        </w:trPr>
        <w:tc>
          <w:tcPr>
            <w:tcW w:w="0" w:type="auto"/>
            <w:vAlign w:val="center"/>
            <w:hideMark/>
          </w:tcPr>
          <w:p w14:paraId="59620244" w14:textId="77777777" w:rsidR="007F41A8" w:rsidRPr="007F41A8" w:rsidRDefault="007F41A8" w:rsidP="007F41A8">
            <w:pPr>
              <w:spacing w:after="0" w:line="240" w:lineRule="auto"/>
              <w:jc w:val="center"/>
              <w:rPr>
                <w:rFonts w:ascii="Times New Roman" w:eastAsia="Times New Roman" w:hAnsi="Times New Roman" w:cs="Times New Roman"/>
                <w:b/>
                <w:bCs/>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lastRenderedPageBreak/>
              <w:t>Introduced in</w:t>
            </w:r>
          </w:p>
        </w:tc>
        <w:tc>
          <w:tcPr>
            <w:tcW w:w="0" w:type="auto"/>
            <w:vAlign w:val="center"/>
            <w:hideMark/>
          </w:tcPr>
          <w:p w14:paraId="1FFDD58E" w14:textId="77777777" w:rsidR="007F41A8" w:rsidRPr="007F41A8" w:rsidRDefault="007F41A8" w:rsidP="007F41A8">
            <w:pPr>
              <w:spacing w:after="0" w:line="240" w:lineRule="auto"/>
              <w:jc w:val="center"/>
              <w:rPr>
                <w:rFonts w:ascii="Times New Roman" w:eastAsia="Times New Roman" w:hAnsi="Times New Roman" w:cs="Times New Roman"/>
                <w:b/>
                <w:bCs/>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Term</w:t>
            </w:r>
          </w:p>
        </w:tc>
        <w:tc>
          <w:tcPr>
            <w:tcW w:w="0" w:type="auto"/>
            <w:vAlign w:val="center"/>
            <w:hideMark/>
          </w:tcPr>
          <w:p w14:paraId="67F65CCF" w14:textId="77777777" w:rsidR="007F41A8" w:rsidRPr="007F41A8" w:rsidRDefault="007F41A8" w:rsidP="007F41A8">
            <w:pPr>
              <w:spacing w:after="0" w:line="240" w:lineRule="auto"/>
              <w:jc w:val="center"/>
              <w:rPr>
                <w:rFonts w:ascii="Times New Roman" w:eastAsia="Times New Roman" w:hAnsi="Times New Roman" w:cs="Times New Roman"/>
                <w:b/>
                <w:bCs/>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Plain-English meaning</w:t>
            </w:r>
          </w:p>
        </w:tc>
        <w:tc>
          <w:tcPr>
            <w:tcW w:w="0" w:type="auto"/>
            <w:vAlign w:val="center"/>
            <w:hideMark/>
          </w:tcPr>
          <w:p w14:paraId="71536230" w14:textId="77777777" w:rsidR="007F41A8" w:rsidRPr="007F41A8" w:rsidRDefault="007F41A8" w:rsidP="007F41A8">
            <w:pPr>
              <w:spacing w:after="0" w:line="240" w:lineRule="auto"/>
              <w:jc w:val="center"/>
              <w:rPr>
                <w:rFonts w:ascii="Times New Roman" w:eastAsia="Times New Roman" w:hAnsi="Times New Roman" w:cs="Times New Roman"/>
                <w:b/>
                <w:bCs/>
                <w:kern w:val="0"/>
                <w:sz w:val="24"/>
                <w:szCs w:val="24"/>
                <w:lang w:bidi="ar-SA"/>
                <w14:ligatures w14:val="none"/>
              </w:rPr>
            </w:pPr>
            <w:r w:rsidRPr="007F41A8">
              <w:rPr>
                <w:rFonts w:ascii="Times New Roman" w:eastAsia="Times New Roman" w:hAnsi="Times New Roman" w:cs="Times New Roman"/>
                <w:b/>
                <w:bCs/>
                <w:kern w:val="0"/>
                <w:sz w:val="24"/>
                <w:szCs w:val="24"/>
                <w:lang w:bidi="ar-SA"/>
                <w14:ligatures w14:val="none"/>
              </w:rPr>
              <w:t>Status</w:t>
            </w:r>
          </w:p>
        </w:tc>
      </w:tr>
      <w:tr w:rsidR="007F41A8" w:rsidRPr="007F41A8" w14:paraId="74CF2343" w14:textId="77777777">
        <w:trPr>
          <w:tblCellSpacing w:w="15" w:type="dxa"/>
        </w:trPr>
        <w:tc>
          <w:tcPr>
            <w:tcW w:w="0" w:type="auto"/>
            <w:vAlign w:val="center"/>
            <w:hideMark/>
          </w:tcPr>
          <w:p w14:paraId="1814AA05"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M1</w:t>
            </w:r>
          </w:p>
        </w:tc>
        <w:tc>
          <w:tcPr>
            <w:tcW w:w="0" w:type="auto"/>
            <w:vAlign w:val="center"/>
            <w:hideMark/>
          </w:tcPr>
          <w:p w14:paraId="6BCB3152"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Machine learning</w:t>
            </w:r>
          </w:p>
        </w:tc>
        <w:tc>
          <w:tcPr>
            <w:tcW w:w="0" w:type="auto"/>
            <w:vAlign w:val="center"/>
            <w:hideMark/>
          </w:tcPr>
          <w:p w14:paraId="6D2FF6C5"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Finding a pattern in known examples, applying it to new cases</w:t>
            </w:r>
          </w:p>
        </w:tc>
        <w:tc>
          <w:tcPr>
            <w:tcW w:w="0" w:type="auto"/>
            <w:vAlign w:val="center"/>
            <w:hideMark/>
          </w:tcPr>
          <w:p w14:paraId="641AD7A1"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Must-remember</w:t>
            </w:r>
          </w:p>
        </w:tc>
      </w:tr>
      <w:tr w:rsidR="007F41A8" w:rsidRPr="007F41A8" w14:paraId="0221005F" w14:textId="77777777">
        <w:trPr>
          <w:tblCellSpacing w:w="15" w:type="dxa"/>
        </w:trPr>
        <w:tc>
          <w:tcPr>
            <w:tcW w:w="0" w:type="auto"/>
            <w:vAlign w:val="center"/>
            <w:hideMark/>
          </w:tcPr>
          <w:p w14:paraId="4988B122"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M2</w:t>
            </w:r>
          </w:p>
        </w:tc>
        <w:tc>
          <w:tcPr>
            <w:tcW w:w="0" w:type="auto"/>
            <w:vAlign w:val="center"/>
            <w:hideMark/>
          </w:tcPr>
          <w:p w14:paraId="1C003F7E"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Tabular / spatial / image / text data</w:t>
            </w:r>
          </w:p>
        </w:tc>
        <w:tc>
          <w:tcPr>
            <w:tcW w:w="0" w:type="auto"/>
            <w:vAlign w:val="center"/>
            <w:hideMark/>
          </w:tcPr>
          <w:p w14:paraId="50908BF4"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The four basic "shapes" data comes in — shape decides the tool</w:t>
            </w:r>
          </w:p>
        </w:tc>
        <w:tc>
          <w:tcPr>
            <w:tcW w:w="0" w:type="auto"/>
            <w:vAlign w:val="center"/>
            <w:hideMark/>
          </w:tcPr>
          <w:p w14:paraId="5455FEE9"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Must-remember</w:t>
            </w:r>
          </w:p>
        </w:tc>
      </w:tr>
      <w:tr w:rsidR="007F41A8" w:rsidRPr="007F41A8" w14:paraId="46716DDE" w14:textId="77777777">
        <w:trPr>
          <w:tblCellSpacing w:w="15" w:type="dxa"/>
        </w:trPr>
        <w:tc>
          <w:tcPr>
            <w:tcW w:w="0" w:type="auto"/>
            <w:vAlign w:val="center"/>
            <w:hideMark/>
          </w:tcPr>
          <w:p w14:paraId="4717FA2D"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M2</w:t>
            </w:r>
          </w:p>
        </w:tc>
        <w:tc>
          <w:tcPr>
            <w:tcW w:w="0" w:type="auto"/>
            <w:vAlign w:val="center"/>
            <w:hideMark/>
          </w:tcPr>
          <w:p w14:paraId="7DE57CFE"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Detection limit</w:t>
            </w:r>
          </w:p>
        </w:tc>
        <w:tc>
          <w:tcPr>
            <w:tcW w:w="0" w:type="auto"/>
            <w:vAlign w:val="center"/>
            <w:hideMark/>
          </w:tcPr>
          <w:p w14:paraId="67F91BA6"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The smallest amount a lab can reliably measure; below it, a result is "less than," not zero</w:t>
            </w:r>
          </w:p>
        </w:tc>
        <w:tc>
          <w:tcPr>
            <w:tcW w:w="0" w:type="auto"/>
            <w:vAlign w:val="center"/>
            <w:hideMark/>
          </w:tcPr>
          <w:p w14:paraId="5AA6A76A"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Must-remember</w:t>
            </w:r>
          </w:p>
        </w:tc>
      </w:tr>
      <w:tr w:rsidR="007F41A8" w:rsidRPr="007F41A8" w14:paraId="4E7CBB42" w14:textId="77777777">
        <w:trPr>
          <w:tblCellSpacing w:w="15" w:type="dxa"/>
        </w:trPr>
        <w:tc>
          <w:tcPr>
            <w:tcW w:w="0" w:type="auto"/>
            <w:vAlign w:val="center"/>
            <w:hideMark/>
          </w:tcPr>
          <w:p w14:paraId="0890A7C2"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M3</w:t>
            </w:r>
          </w:p>
        </w:tc>
        <w:tc>
          <w:tcPr>
            <w:tcW w:w="0" w:type="auto"/>
            <w:vAlign w:val="center"/>
            <w:hideMark/>
          </w:tcPr>
          <w:p w14:paraId="3080633E"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Feature</w:t>
            </w:r>
          </w:p>
        </w:tc>
        <w:tc>
          <w:tcPr>
            <w:tcW w:w="0" w:type="auto"/>
            <w:vAlign w:val="center"/>
            <w:hideMark/>
          </w:tcPr>
          <w:p w14:paraId="486C09FB"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A number, raw or engineered, that a model is allowed to see</w:t>
            </w:r>
          </w:p>
        </w:tc>
        <w:tc>
          <w:tcPr>
            <w:tcW w:w="0" w:type="auto"/>
            <w:vAlign w:val="center"/>
            <w:hideMark/>
          </w:tcPr>
          <w:p w14:paraId="73C7AE75"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Must-remember</w:t>
            </w:r>
          </w:p>
        </w:tc>
      </w:tr>
      <w:tr w:rsidR="007F41A8" w:rsidRPr="007F41A8" w14:paraId="3B2C403F" w14:textId="77777777">
        <w:trPr>
          <w:tblCellSpacing w:w="15" w:type="dxa"/>
        </w:trPr>
        <w:tc>
          <w:tcPr>
            <w:tcW w:w="0" w:type="auto"/>
            <w:vAlign w:val="center"/>
            <w:hideMark/>
          </w:tcPr>
          <w:p w14:paraId="2228BD74"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M3</w:t>
            </w:r>
          </w:p>
        </w:tc>
        <w:tc>
          <w:tcPr>
            <w:tcW w:w="0" w:type="auto"/>
            <w:vAlign w:val="center"/>
            <w:hideMark/>
          </w:tcPr>
          <w:p w14:paraId="0FF8C2E4"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Sampling bias</w:t>
            </w:r>
          </w:p>
        </w:tc>
        <w:tc>
          <w:tcPr>
            <w:tcW w:w="0" w:type="auto"/>
            <w:vAlign w:val="center"/>
            <w:hideMark/>
          </w:tcPr>
          <w:p w14:paraId="55595DB3"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Training data reflects where geologists already looked, not geology itself</w:t>
            </w:r>
          </w:p>
        </w:tc>
        <w:tc>
          <w:tcPr>
            <w:tcW w:w="0" w:type="auto"/>
            <w:vAlign w:val="center"/>
            <w:hideMark/>
          </w:tcPr>
          <w:p w14:paraId="606C70B2"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Must-remember</w:t>
            </w:r>
          </w:p>
        </w:tc>
      </w:tr>
      <w:tr w:rsidR="007F41A8" w:rsidRPr="007F41A8" w14:paraId="2DED2045" w14:textId="77777777">
        <w:trPr>
          <w:tblCellSpacing w:w="15" w:type="dxa"/>
        </w:trPr>
        <w:tc>
          <w:tcPr>
            <w:tcW w:w="0" w:type="auto"/>
            <w:vAlign w:val="center"/>
            <w:hideMark/>
          </w:tcPr>
          <w:p w14:paraId="2BA973B9"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M3</w:t>
            </w:r>
          </w:p>
        </w:tc>
        <w:tc>
          <w:tcPr>
            <w:tcW w:w="0" w:type="auto"/>
            <w:vAlign w:val="center"/>
            <w:hideMark/>
          </w:tcPr>
          <w:p w14:paraId="1EC95AF3"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Data leakage</w:t>
            </w:r>
          </w:p>
        </w:tc>
        <w:tc>
          <w:tcPr>
            <w:tcW w:w="0" w:type="auto"/>
            <w:vAlign w:val="center"/>
            <w:hideMark/>
          </w:tcPr>
          <w:p w14:paraId="2DB2CE7B"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Test information accidentally influencing training, e.g. via nearby samples</w:t>
            </w:r>
          </w:p>
        </w:tc>
        <w:tc>
          <w:tcPr>
            <w:tcW w:w="0" w:type="auto"/>
            <w:vAlign w:val="center"/>
            <w:hideMark/>
          </w:tcPr>
          <w:p w14:paraId="3FA812FC"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Recognise → must-remember (M7)</w:t>
            </w:r>
          </w:p>
        </w:tc>
      </w:tr>
      <w:tr w:rsidR="007F41A8" w:rsidRPr="007F41A8" w14:paraId="71BA1F53" w14:textId="77777777">
        <w:trPr>
          <w:tblCellSpacing w:w="15" w:type="dxa"/>
        </w:trPr>
        <w:tc>
          <w:tcPr>
            <w:tcW w:w="0" w:type="auto"/>
            <w:vAlign w:val="center"/>
            <w:hideMark/>
          </w:tcPr>
          <w:p w14:paraId="7CFBBEEB"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M3</w:t>
            </w:r>
          </w:p>
        </w:tc>
        <w:tc>
          <w:tcPr>
            <w:tcW w:w="0" w:type="auto"/>
            <w:vAlign w:val="center"/>
            <w:hideMark/>
          </w:tcPr>
          <w:p w14:paraId="60D844FD"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Censored data</w:t>
            </w:r>
          </w:p>
        </w:tc>
        <w:tc>
          <w:tcPr>
            <w:tcW w:w="0" w:type="auto"/>
            <w:vAlign w:val="center"/>
            <w:hideMark/>
          </w:tcPr>
          <w:p w14:paraId="63DB956B"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A measurement known only to be above or below some limit</w:t>
            </w:r>
          </w:p>
        </w:tc>
        <w:tc>
          <w:tcPr>
            <w:tcW w:w="0" w:type="auto"/>
            <w:vAlign w:val="center"/>
            <w:hideMark/>
          </w:tcPr>
          <w:p w14:paraId="7A001F35"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Recognise</w:t>
            </w:r>
          </w:p>
        </w:tc>
      </w:tr>
      <w:tr w:rsidR="007F41A8" w:rsidRPr="007F41A8" w14:paraId="0B11E548" w14:textId="77777777">
        <w:trPr>
          <w:tblCellSpacing w:w="15" w:type="dxa"/>
        </w:trPr>
        <w:tc>
          <w:tcPr>
            <w:tcW w:w="0" w:type="auto"/>
            <w:vAlign w:val="center"/>
            <w:hideMark/>
          </w:tcPr>
          <w:p w14:paraId="0C50A2B9"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M4</w:t>
            </w:r>
          </w:p>
        </w:tc>
        <w:tc>
          <w:tcPr>
            <w:tcW w:w="0" w:type="auto"/>
            <w:vAlign w:val="center"/>
            <w:hideMark/>
          </w:tcPr>
          <w:p w14:paraId="0C7F5885"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Supervised / unsupervised learning</w:t>
            </w:r>
          </w:p>
        </w:tc>
        <w:tc>
          <w:tcPr>
            <w:tcW w:w="0" w:type="auto"/>
            <w:vAlign w:val="center"/>
            <w:hideMark/>
          </w:tcPr>
          <w:p w14:paraId="0C739A78"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Learning from known answers vs. finding groups with none given</w:t>
            </w:r>
          </w:p>
        </w:tc>
        <w:tc>
          <w:tcPr>
            <w:tcW w:w="0" w:type="auto"/>
            <w:vAlign w:val="center"/>
            <w:hideMark/>
          </w:tcPr>
          <w:p w14:paraId="49F9B141"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Must-remember</w:t>
            </w:r>
          </w:p>
        </w:tc>
      </w:tr>
      <w:tr w:rsidR="007F41A8" w:rsidRPr="007F41A8" w14:paraId="17EE845E" w14:textId="77777777">
        <w:trPr>
          <w:tblCellSpacing w:w="15" w:type="dxa"/>
        </w:trPr>
        <w:tc>
          <w:tcPr>
            <w:tcW w:w="0" w:type="auto"/>
            <w:vAlign w:val="center"/>
            <w:hideMark/>
          </w:tcPr>
          <w:p w14:paraId="4895A664"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M4</w:t>
            </w:r>
          </w:p>
        </w:tc>
        <w:tc>
          <w:tcPr>
            <w:tcW w:w="0" w:type="auto"/>
            <w:vAlign w:val="center"/>
            <w:hideMark/>
          </w:tcPr>
          <w:p w14:paraId="301D1CC0"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Decision tree</w:t>
            </w:r>
          </w:p>
        </w:tc>
        <w:tc>
          <w:tcPr>
            <w:tcW w:w="0" w:type="auto"/>
            <w:vAlign w:val="center"/>
            <w:hideMark/>
          </w:tcPr>
          <w:p w14:paraId="67E4C418"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A learned series of yes/no questions, like an automated logging key</w:t>
            </w:r>
          </w:p>
        </w:tc>
        <w:tc>
          <w:tcPr>
            <w:tcW w:w="0" w:type="auto"/>
            <w:vAlign w:val="center"/>
            <w:hideMark/>
          </w:tcPr>
          <w:p w14:paraId="4E43BE76"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Must-remember</w:t>
            </w:r>
          </w:p>
        </w:tc>
      </w:tr>
      <w:tr w:rsidR="007F41A8" w:rsidRPr="007F41A8" w14:paraId="22E8ED7C" w14:textId="77777777">
        <w:trPr>
          <w:tblCellSpacing w:w="15" w:type="dxa"/>
        </w:trPr>
        <w:tc>
          <w:tcPr>
            <w:tcW w:w="0" w:type="auto"/>
            <w:vAlign w:val="center"/>
            <w:hideMark/>
          </w:tcPr>
          <w:p w14:paraId="3458D946"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M4</w:t>
            </w:r>
          </w:p>
        </w:tc>
        <w:tc>
          <w:tcPr>
            <w:tcW w:w="0" w:type="auto"/>
            <w:vAlign w:val="center"/>
            <w:hideMark/>
          </w:tcPr>
          <w:p w14:paraId="4F942513"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Random forest</w:t>
            </w:r>
          </w:p>
        </w:tc>
        <w:tc>
          <w:tcPr>
            <w:tcW w:w="0" w:type="auto"/>
            <w:vAlign w:val="center"/>
            <w:hideMark/>
          </w:tcPr>
          <w:p w14:paraId="015F3128"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Many imperfect decision trees voting together</w:t>
            </w:r>
          </w:p>
        </w:tc>
        <w:tc>
          <w:tcPr>
            <w:tcW w:w="0" w:type="auto"/>
            <w:vAlign w:val="center"/>
            <w:hideMark/>
          </w:tcPr>
          <w:p w14:paraId="3BED8A8C"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Must-remember</w:t>
            </w:r>
          </w:p>
        </w:tc>
      </w:tr>
      <w:tr w:rsidR="007F41A8" w:rsidRPr="007F41A8" w14:paraId="11DC5EB0" w14:textId="77777777">
        <w:trPr>
          <w:tblCellSpacing w:w="15" w:type="dxa"/>
        </w:trPr>
        <w:tc>
          <w:tcPr>
            <w:tcW w:w="0" w:type="auto"/>
            <w:vAlign w:val="center"/>
            <w:hideMark/>
          </w:tcPr>
          <w:p w14:paraId="5CEB7E12"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M4</w:t>
            </w:r>
          </w:p>
        </w:tc>
        <w:tc>
          <w:tcPr>
            <w:tcW w:w="0" w:type="auto"/>
            <w:vAlign w:val="center"/>
            <w:hideMark/>
          </w:tcPr>
          <w:p w14:paraId="51505214"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Overfitting</w:t>
            </w:r>
          </w:p>
        </w:tc>
        <w:tc>
          <w:tcPr>
            <w:tcW w:w="0" w:type="auto"/>
            <w:vAlign w:val="center"/>
            <w:hideMark/>
          </w:tcPr>
          <w:p w14:paraId="1169A56E"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A model that memorised examples instead of the general pattern</w:t>
            </w:r>
          </w:p>
        </w:tc>
        <w:tc>
          <w:tcPr>
            <w:tcW w:w="0" w:type="auto"/>
            <w:vAlign w:val="center"/>
            <w:hideMark/>
          </w:tcPr>
          <w:p w14:paraId="1CFC3079"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Must-remember</w:t>
            </w:r>
          </w:p>
        </w:tc>
      </w:tr>
      <w:tr w:rsidR="007F41A8" w:rsidRPr="007F41A8" w14:paraId="5855D43C" w14:textId="77777777">
        <w:trPr>
          <w:tblCellSpacing w:w="15" w:type="dxa"/>
        </w:trPr>
        <w:tc>
          <w:tcPr>
            <w:tcW w:w="0" w:type="auto"/>
            <w:vAlign w:val="center"/>
            <w:hideMark/>
          </w:tcPr>
          <w:p w14:paraId="4E29396A"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M4</w:t>
            </w:r>
          </w:p>
        </w:tc>
        <w:tc>
          <w:tcPr>
            <w:tcW w:w="0" w:type="auto"/>
            <w:vAlign w:val="center"/>
            <w:hideMark/>
          </w:tcPr>
          <w:p w14:paraId="1E8C692F"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Training set / test set</w:t>
            </w:r>
          </w:p>
        </w:tc>
        <w:tc>
          <w:tcPr>
            <w:tcW w:w="0" w:type="auto"/>
            <w:vAlign w:val="center"/>
            <w:hideMark/>
          </w:tcPr>
          <w:p w14:paraId="0BABE31B"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Data the model learns from vs. data held back to honestly check it</w:t>
            </w:r>
          </w:p>
        </w:tc>
        <w:tc>
          <w:tcPr>
            <w:tcW w:w="0" w:type="auto"/>
            <w:vAlign w:val="center"/>
            <w:hideMark/>
          </w:tcPr>
          <w:p w14:paraId="5C342AAB"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Must-remember</w:t>
            </w:r>
          </w:p>
        </w:tc>
      </w:tr>
      <w:tr w:rsidR="007F41A8" w:rsidRPr="007F41A8" w14:paraId="61AAB753" w14:textId="77777777">
        <w:trPr>
          <w:tblCellSpacing w:w="15" w:type="dxa"/>
        </w:trPr>
        <w:tc>
          <w:tcPr>
            <w:tcW w:w="0" w:type="auto"/>
            <w:vAlign w:val="center"/>
            <w:hideMark/>
          </w:tcPr>
          <w:p w14:paraId="6FBBF423"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M4</w:t>
            </w:r>
          </w:p>
        </w:tc>
        <w:tc>
          <w:tcPr>
            <w:tcW w:w="0" w:type="auto"/>
            <w:vAlign w:val="center"/>
            <w:hideMark/>
          </w:tcPr>
          <w:p w14:paraId="1891C39A"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Clustering / k-means</w:t>
            </w:r>
          </w:p>
        </w:tc>
        <w:tc>
          <w:tcPr>
            <w:tcW w:w="0" w:type="auto"/>
            <w:vAlign w:val="center"/>
            <w:hideMark/>
          </w:tcPr>
          <w:p w14:paraId="2B09992D"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Grouping samples by similarity with no groups given in advance</w:t>
            </w:r>
          </w:p>
        </w:tc>
        <w:tc>
          <w:tcPr>
            <w:tcW w:w="0" w:type="auto"/>
            <w:vAlign w:val="center"/>
            <w:hideMark/>
          </w:tcPr>
          <w:p w14:paraId="2A462FF6"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Recognise</w:t>
            </w:r>
          </w:p>
        </w:tc>
      </w:tr>
      <w:tr w:rsidR="007F41A8" w:rsidRPr="007F41A8" w14:paraId="439D8169" w14:textId="77777777">
        <w:trPr>
          <w:tblCellSpacing w:w="15" w:type="dxa"/>
        </w:trPr>
        <w:tc>
          <w:tcPr>
            <w:tcW w:w="0" w:type="auto"/>
            <w:vAlign w:val="center"/>
            <w:hideMark/>
          </w:tcPr>
          <w:p w14:paraId="6D47C583"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M4</w:t>
            </w:r>
          </w:p>
        </w:tc>
        <w:tc>
          <w:tcPr>
            <w:tcW w:w="0" w:type="auto"/>
            <w:vAlign w:val="center"/>
            <w:hideMark/>
          </w:tcPr>
          <w:p w14:paraId="75713509"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Neural network</w:t>
            </w:r>
          </w:p>
        </w:tc>
        <w:tc>
          <w:tcPr>
            <w:tcW w:w="0" w:type="auto"/>
            <w:vAlign w:val="center"/>
            <w:hideMark/>
          </w:tcPr>
          <w:p w14:paraId="130CA39E"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A model family suited to images and very complex patterns</w:t>
            </w:r>
          </w:p>
        </w:tc>
        <w:tc>
          <w:tcPr>
            <w:tcW w:w="0" w:type="auto"/>
            <w:vAlign w:val="center"/>
            <w:hideMark/>
          </w:tcPr>
          <w:p w14:paraId="66ED95ED"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Recognise</w:t>
            </w:r>
          </w:p>
        </w:tc>
      </w:tr>
      <w:tr w:rsidR="007F41A8" w:rsidRPr="007F41A8" w14:paraId="2BB1591C" w14:textId="77777777">
        <w:trPr>
          <w:tblCellSpacing w:w="15" w:type="dxa"/>
        </w:trPr>
        <w:tc>
          <w:tcPr>
            <w:tcW w:w="0" w:type="auto"/>
            <w:vAlign w:val="center"/>
            <w:hideMark/>
          </w:tcPr>
          <w:p w14:paraId="0C7A6A98"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M5</w:t>
            </w:r>
          </w:p>
        </w:tc>
        <w:tc>
          <w:tcPr>
            <w:tcW w:w="0" w:type="auto"/>
            <w:vAlign w:val="center"/>
            <w:hideMark/>
          </w:tcPr>
          <w:p w14:paraId="4F580DB4"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Prospectivity mapping</w:t>
            </w:r>
          </w:p>
        </w:tc>
        <w:tc>
          <w:tcPr>
            <w:tcW w:w="0" w:type="auto"/>
            <w:vAlign w:val="center"/>
            <w:hideMark/>
          </w:tcPr>
          <w:p w14:paraId="00128CFC"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Combining evidence layers into one ranked target map</w:t>
            </w:r>
          </w:p>
        </w:tc>
        <w:tc>
          <w:tcPr>
            <w:tcW w:w="0" w:type="auto"/>
            <w:vAlign w:val="center"/>
            <w:hideMark/>
          </w:tcPr>
          <w:p w14:paraId="62B743CF"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Must-remember</w:t>
            </w:r>
          </w:p>
        </w:tc>
      </w:tr>
      <w:tr w:rsidR="007F41A8" w:rsidRPr="007F41A8" w14:paraId="4A31C1A2" w14:textId="77777777">
        <w:trPr>
          <w:tblCellSpacing w:w="15" w:type="dxa"/>
        </w:trPr>
        <w:tc>
          <w:tcPr>
            <w:tcW w:w="0" w:type="auto"/>
            <w:vAlign w:val="center"/>
            <w:hideMark/>
          </w:tcPr>
          <w:p w14:paraId="4DB4406B"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M5</w:t>
            </w:r>
          </w:p>
        </w:tc>
        <w:tc>
          <w:tcPr>
            <w:tcW w:w="0" w:type="auto"/>
            <w:vAlign w:val="center"/>
            <w:hideMark/>
          </w:tcPr>
          <w:p w14:paraId="17181A05"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Inversion</w:t>
            </w:r>
          </w:p>
        </w:tc>
        <w:tc>
          <w:tcPr>
            <w:tcW w:w="0" w:type="auto"/>
            <w:vAlign w:val="center"/>
            <w:hideMark/>
          </w:tcPr>
          <w:p w14:paraId="12AB00CB"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Converting a measured geophysical field into a subsurface model</w:t>
            </w:r>
          </w:p>
        </w:tc>
        <w:tc>
          <w:tcPr>
            <w:tcW w:w="0" w:type="auto"/>
            <w:vAlign w:val="center"/>
            <w:hideMark/>
          </w:tcPr>
          <w:p w14:paraId="454A3075"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Recognise</w:t>
            </w:r>
          </w:p>
        </w:tc>
      </w:tr>
      <w:tr w:rsidR="007F41A8" w:rsidRPr="007F41A8" w14:paraId="3F3FBBFD" w14:textId="77777777">
        <w:trPr>
          <w:tblCellSpacing w:w="15" w:type="dxa"/>
        </w:trPr>
        <w:tc>
          <w:tcPr>
            <w:tcW w:w="0" w:type="auto"/>
            <w:vAlign w:val="center"/>
            <w:hideMark/>
          </w:tcPr>
          <w:p w14:paraId="71DE487A"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M5</w:t>
            </w:r>
          </w:p>
        </w:tc>
        <w:tc>
          <w:tcPr>
            <w:tcW w:w="0" w:type="auto"/>
            <w:vAlign w:val="center"/>
            <w:hideMark/>
          </w:tcPr>
          <w:p w14:paraId="778F6E59"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Geostatistics / kriging</w:t>
            </w:r>
          </w:p>
        </w:tc>
        <w:tc>
          <w:tcPr>
            <w:tcW w:w="0" w:type="auto"/>
            <w:vAlign w:val="center"/>
            <w:hideMark/>
          </w:tcPr>
          <w:p w14:paraId="54893A40"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The traditional, spatial-continuity method behind most resource estimates</w:t>
            </w:r>
          </w:p>
        </w:tc>
        <w:tc>
          <w:tcPr>
            <w:tcW w:w="0" w:type="auto"/>
            <w:vAlign w:val="center"/>
            <w:hideMark/>
          </w:tcPr>
          <w:p w14:paraId="2F8C9513"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Recognise</w:t>
            </w:r>
          </w:p>
        </w:tc>
      </w:tr>
      <w:tr w:rsidR="007F41A8" w:rsidRPr="007F41A8" w14:paraId="4D75AA90" w14:textId="77777777">
        <w:trPr>
          <w:tblCellSpacing w:w="15" w:type="dxa"/>
        </w:trPr>
        <w:tc>
          <w:tcPr>
            <w:tcW w:w="0" w:type="auto"/>
            <w:vAlign w:val="center"/>
            <w:hideMark/>
          </w:tcPr>
          <w:p w14:paraId="0B1BBAB2"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M7</w:t>
            </w:r>
          </w:p>
        </w:tc>
        <w:tc>
          <w:tcPr>
            <w:tcW w:w="0" w:type="auto"/>
            <w:vAlign w:val="center"/>
            <w:hideMark/>
          </w:tcPr>
          <w:p w14:paraId="41D5F3B7"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Extrapolation</w:t>
            </w:r>
          </w:p>
        </w:tc>
        <w:tc>
          <w:tcPr>
            <w:tcW w:w="0" w:type="auto"/>
            <w:vAlign w:val="center"/>
            <w:hideMark/>
          </w:tcPr>
          <w:p w14:paraId="47F37E09"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Predicting far outside the range of what a model was trained on</w:t>
            </w:r>
          </w:p>
        </w:tc>
        <w:tc>
          <w:tcPr>
            <w:tcW w:w="0" w:type="auto"/>
            <w:vAlign w:val="center"/>
            <w:hideMark/>
          </w:tcPr>
          <w:p w14:paraId="6336EED7"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Must-remember</w:t>
            </w:r>
          </w:p>
        </w:tc>
      </w:tr>
      <w:tr w:rsidR="007F41A8" w:rsidRPr="007F41A8" w14:paraId="640946D1" w14:textId="77777777">
        <w:trPr>
          <w:tblCellSpacing w:w="15" w:type="dxa"/>
        </w:trPr>
        <w:tc>
          <w:tcPr>
            <w:tcW w:w="0" w:type="auto"/>
            <w:vAlign w:val="center"/>
            <w:hideMark/>
          </w:tcPr>
          <w:p w14:paraId="361D24D7"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lastRenderedPageBreak/>
              <w:t>M7</w:t>
            </w:r>
          </w:p>
        </w:tc>
        <w:tc>
          <w:tcPr>
            <w:tcW w:w="0" w:type="auto"/>
            <w:vAlign w:val="center"/>
            <w:hideMark/>
          </w:tcPr>
          <w:p w14:paraId="171B0D5F"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Black-box model</w:t>
            </w:r>
          </w:p>
        </w:tc>
        <w:tc>
          <w:tcPr>
            <w:tcW w:w="0" w:type="auto"/>
            <w:vAlign w:val="center"/>
            <w:hideMark/>
          </w:tcPr>
          <w:p w14:paraId="03DCB102"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Accurate enough to trust, too complex to fully interrogate</w:t>
            </w:r>
          </w:p>
        </w:tc>
        <w:tc>
          <w:tcPr>
            <w:tcW w:w="0" w:type="auto"/>
            <w:vAlign w:val="center"/>
            <w:hideMark/>
          </w:tcPr>
          <w:p w14:paraId="447F55BF"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Must-remember</w:t>
            </w:r>
          </w:p>
        </w:tc>
      </w:tr>
      <w:tr w:rsidR="007F41A8" w:rsidRPr="007F41A8" w14:paraId="263D63EF" w14:textId="77777777">
        <w:trPr>
          <w:tblCellSpacing w:w="15" w:type="dxa"/>
        </w:trPr>
        <w:tc>
          <w:tcPr>
            <w:tcW w:w="0" w:type="auto"/>
            <w:vAlign w:val="center"/>
            <w:hideMark/>
          </w:tcPr>
          <w:p w14:paraId="52EEB63D"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M7</w:t>
            </w:r>
          </w:p>
        </w:tc>
        <w:tc>
          <w:tcPr>
            <w:tcW w:w="0" w:type="auto"/>
            <w:vAlign w:val="center"/>
            <w:hideMark/>
          </w:tcPr>
          <w:p w14:paraId="2AD214BC"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Self-selection bias</w:t>
            </w:r>
          </w:p>
        </w:tc>
        <w:tc>
          <w:tcPr>
            <w:tcW w:w="0" w:type="auto"/>
            <w:vAlign w:val="center"/>
            <w:hideMark/>
          </w:tcPr>
          <w:p w14:paraId="58722A37"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A sample that isn't representative because of how it selected itself</w:t>
            </w:r>
          </w:p>
        </w:tc>
        <w:tc>
          <w:tcPr>
            <w:tcW w:w="0" w:type="auto"/>
            <w:vAlign w:val="center"/>
            <w:hideMark/>
          </w:tcPr>
          <w:p w14:paraId="2ECA697B"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Recognise</w:t>
            </w:r>
          </w:p>
        </w:tc>
      </w:tr>
    </w:tbl>
    <w:p w14:paraId="1C2F8FE8" w14:textId="77777777" w:rsidR="007F41A8" w:rsidRPr="007F41A8" w:rsidRDefault="007F41A8" w:rsidP="007F41A8">
      <w:pPr>
        <w:spacing w:after="0"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pict w14:anchorId="646F1703">
          <v:rect id="_x0000_i1180" style="width:0;height:1.5pt" o:hralign="center" o:hrstd="t" o:hr="t" fillcolor="#a0a0a0" stroked="f"/>
        </w:pict>
      </w:r>
    </w:p>
    <w:p w14:paraId="67B08714" w14:textId="77777777" w:rsidR="007F41A8" w:rsidRPr="007F41A8" w:rsidRDefault="007F41A8" w:rsidP="007F41A8">
      <w:pPr>
        <w:spacing w:before="100" w:beforeAutospacing="1" w:after="100" w:afterAutospacing="1" w:line="240" w:lineRule="auto"/>
        <w:rPr>
          <w:rFonts w:ascii="Times New Roman" w:eastAsia="Times New Roman" w:hAnsi="Times New Roman" w:cs="Times New Roman"/>
          <w:kern w:val="0"/>
          <w:sz w:val="24"/>
          <w:szCs w:val="24"/>
          <w:lang w:bidi="ar-SA"/>
          <w14:ligatures w14:val="none"/>
        </w:rPr>
      </w:pPr>
      <w:r w:rsidRPr="007F41A8">
        <w:rPr>
          <w:rFonts w:ascii="Times New Roman" w:eastAsia="Times New Roman" w:hAnsi="Times New Roman" w:cs="Times New Roman"/>
          <w:kern w:val="0"/>
          <w:sz w:val="24"/>
          <w:szCs w:val="24"/>
          <w:lang w:bidi="ar-SA"/>
          <w14:ligatures w14:val="none"/>
        </w:rPr>
        <w:t xml:space="preserve">That's Phase 2 at the depth level you flagged. Happy to adjust anything here — the algorithm-depth trade-off in Module 4, the Solstice failure mode, how aggressively terms get capped as "recognise only" — before I lock it in. Otherwise, I'll move straight into </w:t>
      </w:r>
      <w:r w:rsidRPr="007F41A8">
        <w:rPr>
          <w:rFonts w:ascii="Times New Roman" w:eastAsia="Times New Roman" w:hAnsi="Times New Roman" w:cs="Times New Roman"/>
          <w:b/>
          <w:bCs/>
          <w:kern w:val="0"/>
          <w:sz w:val="24"/>
          <w:szCs w:val="24"/>
          <w:lang w:bidi="ar-SA"/>
          <w14:ligatures w14:val="none"/>
        </w:rPr>
        <w:t>Phase 3: the slide-by-slide architecture</w:t>
      </w:r>
      <w:r w:rsidRPr="007F41A8">
        <w:rPr>
          <w:rFonts w:ascii="Times New Roman" w:eastAsia="Times New Roman" w:hAnsi="Times New Roman" w:cs="Times New Roman"/>
          <w:kern w:val="0"/>
          <w:sz w:val="24"/>
          <w:szCs w:val="24"/>
          <w:lang w:bidi="ar-SA"/>
          <w14:ligatures w14:val="none"/>
        </w:rPr>
        <w:t>, which is where the actual visuals (the scatterplots, the porphyry cross-section, the Solstice maps) get specified one slide at a time.</w:t>
      </w:r>
    </w:p>
    <w:p w14:paraId="1B6D13D6" w14:textId="77777777" w:rsidR="005F5A24" w:rsidRDefault="005F5A24"/>
    <w:sectPr w:rsidR="005F5A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00000000" w:usb2="00000000"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20002A87" w:usb1="80000000" w:usb2="00000008"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7052F"/>
    <w:multiLevelType w:val="multilevel"/>
    <w:tmpl w:val="04548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AA6228"/>
    <w:multiLevelType w:val="multilevel"/>
    <w:tmpl w:val="AC0CF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266965"/>
    <w:multiLevelType w:val="multilevel"/>
    <w:tmpl w:val="11403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692F81"/>
    <w:multiLevelType w:val="multilevel"/>
    <w:tmpl w:val="6EF8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0A3349"/>
    <w:multiLevelType w:val="multilevel"/>
    <w:tmpl w:val="7CA66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D909C7"/>
    <w:multiLevelType w:val="multilevel"/>
    <w:tmpl w:val="78CE0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8D6BE8"/>
    <w:multiLevelType w:val="multilevel"/>
    <w:tmpl w:val="EAB25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456CC2"/>
    <w:multiLevelType w:val="multilevel"/>
    <w:tmpl w:val="23283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5E1D7A"/>
    <w:multiLevelType w:val="multilevel"/>
    <w:tmpl w:val="FCCE2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B87F0D"/>
    <w:multiLevelType w:val="multilevel"/>
    <w:tmpl w:val="F146C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4F6023"/>
    <w:multiLevelType w:val="multilevel"/>
    <w:tmpl w:val="D4D23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4C5C91"/>
    <w:multiLevelType w:val="multilevel"/>
    <w:tmpl w:val="EC761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7C79B0"/>
    <w:multiLevelType w:val="multilevel"/>
    <w:tmpl w:val="2A185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A44CA4"/>
    <w:multiLevelType w:val="multilevel"/>
    <w:tmpl w:val="0B983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A00C67"/>
    <w:multiLevelType w:val="multilevel"/>
    <w:tmpl w:val="ECC84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1657E5"/>
    <w:multiLevelType w:val="multilevel"/>
    <w:tmpl w:val="4EC68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BE76AE9"/>
    <w:multiLevelType w:val="multilevel"/>
    <w:tmpl w:val="60DEB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ED6D96"/>
    <w:multiLevelType w:val="multilevel"/>
    <w:tmpl w:val="E2C8D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BB16A4"/>
    <w:multiLevelType w:val="multilevel"/>
    <w:tmpl w:val="973C4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203BFA"/>
    <w:multiLevelType w:val="multilevel"/>
    <w:tmpl w:val="64FCA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DC7839"/>
    <w:multiLevelType w:val="multilevel"/>
    <w:tmpl w:val="CE7E6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ED11B3"/>
    <w:multiLevelType w:val="multilevel"/>
    <w:tmpl w:val="828CC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A03584"/>
    <w:multiLevelType w:val="multilevel"/>
    <w:tmpl w:val="85C41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E27BB5"/>
    <w:multiLevelType w:val="multilevel"/>
    <w:tmpl w:val="43C65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7D162B"/>
    <w:multiLevelType w:val="multilevel"/>
    <w:tmpl w:val="39B8B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BF46A5"/>
    <w:multiLevelType w:val="multilevel"/>
    <w:tmpl w:val="C6EAB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E14E36"/>
    <w:multiLevelType w:val="multilevel"/>
    <w:tmpl w:val="7E089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E0C5F34"/>
    <w:multiLevelType w:val="multilevel"/>
    <w:tmpl w:val="516E8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E179E8"/>
    <w:multiLevelType w:val="multilevel"/>
    <w:tmpl w:val="1C542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904994"/>
    <w:multiLevelType w:val="multilevel"/>
    <w:tmpl w:val="E9F06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52058C5"/>
    <w:multiLevelType w:val="multilevel"/>
    <w:tmpl w:val="77821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5645D9"/>
    <w:multiLevelType w:val="multilevel"/>
    <w:tmpl w:val="AAA87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CF6A2B"/>
    <w:multiLevelType w:val="multilevel"/>
    <w:tmpl w:val="7A5A4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BA2289"/>
    <w:multiLevelType w:val="multilevel"/>
    <w:tmpl w:val="26920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61659A"/>
    <w:multiLevelType w:val="multilevel"/>
    <w:tmpl w:val="3A2E4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E16C9B"/>
    <w:multiLevelType w:val="multilevel"/>
    <w:tmpl w:val="7EA26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F6D01DC"/>
    <w:multiLevelType w:val="multilevel"/>
    <w:tmpl w:val="2A4E7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987031"/>
    <w:multiLevelType w:val="multilevel"/>
    <w:tmpl w:val="D548D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973A5B"/>
    <w:multiLevelType w:val="multilevel"/>
    <w:tmpl w:val="EB9C7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DF5338"/>
    <w:multiLevelType w:val="multilevel"/>
    <w:tmpl w:val="8124A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81D4044"/>
    <w:multiLevelType w:val="multilevel"/>
    <w:tmpl w:val="5A526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476EC6"/>
    <w:multiLevelType w:val="multilevel"/>
    <w:tmpl w:val="FF68E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DF32FD6"/>
    <w:multiLevelType w:val="multilevel"/>
    <w:tmpl w:val="BDE46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E515018"/>
    <w:multiLevelType w:val="multilevel"/>
    <w:tmpl w:val="FCF01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3860788">
    <w:abstractNumId w:val="37"/>
  </w:num>
  <w:num w:numId="2" w16cid:durableId="1329404678">
    <w:abstractNumId w:val="17"/>
  </w:num>
  <w:num w:numId="3" w16cid:durableId="382094553">
    <w:abstractNumId w:val="3"/>
  </w:num>
  <w:num w:numId="4" w16cid:durableId="1772120918">
    <w:abstractNumId w:val="40"/>
  </w:num>
  <w:num w:numId="5" w16cid:durableId="1636984684">
    <w:abstractNumId w:val="9"/>
  </w:num>
  <w:num w:numId="6" w16cid:durableId="913970402">
    <w:abstractNumId w:val="31"/>
  </w:num>
  <w:num w:numId="7" w16cid:durableId="581763835">
    <w:abstractNumId w:val="27"/>
  </w:num>
  <w:num w:numId="8" w16cid:durableId="1027949838">
    <w:abstractNumId w:val="4"/>
  </w:num>
  <w:num w:numId="9" w16cid:durableId="1935895700">
    <w:abstractNumId w:val="32"/>
  </w:num>
  <w:num w:numId="10" w16cid:durableId="1467818046">
    <w:abstractNumId w:val="24"/>
  </w:num>
  <w:num w:numId="11" w16cid:durableId="1420709967">
    <w:abstractNumId w:val="7"/>
  </w:num>
  <w:num w:numId="12" w16cid:durableId="494764001">
    <w:abstractNumId w:val="36"/>
  </w:num>
  <w:num w:numId="13" w16cid:durableId="161433479">
    <w:abstractNumId w:val="20"/>
  </w:num>
  <w:num w:numId="14" w16cid:durableId="153298418">
    <w:abstractNumId w:val="21"/>
  </w:num>
  <w:num w:numId="15" w16cid:durableId="305010823">
    <w:abstractNumId w:val="39"/>
  </w:num>
  <w:num w:numId="16" w16cid:durableId="1185559415">
    <w:abstractNumId w:val="11"/>
  </w:num>
  <w:num w:numId="17" w16cid:durableId="1435638834">
    <w:abstractNumId w:val="14"/>
  </w:num>
  <w:num w:numId="18" w16cid:durableId="674311218">
    <w:abstractNumId w:val="29"/>
  </w:num>
  <w:num w:numId="19" w16cid:durableId="1190798729">
    <w:abstractNumId w:val="19"/>
  </w:num>
  <w:num w:numId="20" w16cid:durableId="450169615">
    <w:abstractNumId w:val="18"/>
  </w:num>
  <w:num w:numId="21" w16cid:durableId="1185243866">
    <w:abstractNumId w:val="41"/>
  </w:num>
  <w:num w:numId="22" w16cid:durableId="1484544169">
    <w:abstractNumId w:val="8"/>
  </w:num>
  <w:num w:numId="23" w16cid:durableId="350423248">
    <w:abstractNumId w:val="43"/>
  </w:num>
  <w:num w:numId="24" w16cid:durableId="254100053">
    <w:abstractNumId w:val="26"/>
  </w:num>
  <w:num w:numId="25" w16cid:durableId="422530558">
    <w:abstractNumId w:val="25"/>
  </w:num>
  <w:num w:numId="26" w16cid:durableId="1908565675">
    <w:abstractNumId w:val="23"/>
  </w:num>
  <w:num w:numId="27" w16cid:durableId="1378310994">
    <w:abstractNumId w:val="0"/>
  </w:num>
  <w:num w:numId="28" w16cid:durableId="1121000334">
    <w:abstractNumId w:val="12"/>
  </w:num>
  <w:num w:numId="29" w16cid:durableId="1652253328">
    <w:abstractNumId w:val="28"/>
  </w:num>
  <w:num w:numId="30" w16cid:durableId="1871063222">
    <w:abstractNumId w:val="33"/>
  </w:num>
  <w:num w:numId="31" w16cid:durableId="780148955">
    <w:abstractNumId w:val="6"/>
  </w:num>
  <w:num w:numId="32" w16cid:durableId="1275790117">
    <w:abstractNumId w:val="16"/>
  </w:num>
  <w:num w:numId="33" w16cid:durableId="1467625408">
    <w:abstractNumId w:val="22"/>
  </w:num>
  <w:num w:numId="34" w16cid:durableId="1302032524">
    <w:abstractNumId w:val="30"/>
  </w:num>
  <w:num w:numId="35" w16cid:durableId="883517536">
    <w:abstractNumId w:val="34"/>
  </w:num>
  <w:num w:numId="36" w16cid:durableId="430971168">
    <w:abstractNumId w:val="38"/>
  </w:num>
  <w:num w:numId="37" w16cid:durableId="2066562308">
    <w:abstractNumId w:val="5"/>
  </w:num>
  <w:num w:numId="38" w16cid:durableId="1504737228">
    <w:abstractNumId w:val="2"/>
  </w:num>
  <w:num w:numId="39" w16cid:durableId="6057493">
    <w:abstractNumId w:val="10"/>
  </w:num>
  <w:num w:numId="40" w16cid:durableId="432481869">
    <w:abstractNumId w:val="42"/>
  </w:num>
  <w:num w:numId="41" w16cid:durableId="1270236805">
    <w:abstractNumId w:val="1"/>
  </w:num>
  <w:num w:numId="42" w16cid:durableId="2052343543">
    <w:abstractNumId w:val="13"/>
  </w:num>
  <w:num w:numId="43" w16cid:durableId="2023897217">
    <w:abstractNumId w:val="15"/>
  </w:num>
  <w:num w:numId="44" w16cid:durableId="973103197">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1A8"/>
    <w:rsid w:val="000C37C2"/>
    <w:rsid w:val="005F5A24"/>
    <w:rsid w:val="007F41A8"/>
    <w:rsid w:val="00DC088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924C3"/>
  <w15:chartTrackingRefBased/>
  <w15:docId w15:val="{E6BC513E-3873-4C08-A1F7-3B7B94D2C7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paragraph" w:styleId="Heading1">
    <w:name w:val="heading 1"/>
    <w:basedOn w:val="Normal"/>
    <w:next w:val="Normal"/>
    <w:link w:val="Heading1Char"/>
    <w:uiPriority w:val="9"/>
    <w:qFormat/>
    <w:rsid w:val="007F41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41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41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41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41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41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41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41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41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41A8"/>
    <w:rPr>
      <w:rFonts w:asciiTheme="majorHAnsi" w:eastAsiaTheme="majorEastAsia" w:hAnsiTheme="majorHAnsi" w:cstheme="majorBidi"/>
      <w:color w:val="2F5496" w:themeColor="accent1" w:themeShade="BF"/>
      <w:sz w:val="40"/>
      <w:szCs w:val="40"/>
      <w:lang w:bidi="ar-EG"/>
    </w:rPr>
  </w:style>
  <w:style w:type="character" w:customStyle="1" w:styleId="Heading2Char">
    <w:name w:val="Heading 2 Char"/>
    <w:basedOn w:val="DefaultParagraphFont"/>
    <w:link w:val="Heading2"/>
    <w:uiPriority w:val="9"/>
    <w:semiHidden/>
    <w:rsid w:val="007F41A8"/>
    <w:rPr>
      <w:rFonts w:asciiTheme="majorHAnsi" w:eastAsiaTheme="majorEastAsia" w:hAnsiTheme="majorHAnsi" w:cstheme="majorBidi"/>
      <w:color w:val="2F5496" w:themeColor="accent1" w:themeShade="BF"/>
      <w:sz w:val="32"/>
      <w:szCs w:val="32"/>
      <w:lang w:bidi="ar-EG"/>
    </w:rPr>
  </w:style>
  <w:style w:type="character" w:customStyle="1" w:styleId="Heading3Char">
    <w:name w:val="Heading 3 Char"/>
    <w:basedOn w:val="DefaultParagraphFont"/>
    <w:link w:val="Heading3"/>
    <w:uiPriority w:val="9"/>
    <w:semiHidden/>
    <w:rsid w:val="007F41A8"/>
    <w:rPr>
      <w:rFonts w:eastAsiaTheme="majorEastAsia" w:cstheme="majorBidi"/>
      <w:color w:val="2F5496" w:themeColor="accent1" w:themeShade="BF"/>
      <w:sz w:val="28"/>
      <w:szCs w:val="28"/>
      <w:lang w:bidi="ar-EG"/>
    </w:rPr>
  </w:style>
  <w:style w:type="character" w:customStyle="1" w:styleId="Heading4Char">
    <w:name w:val="Heading 4 Char"/>
    <w:basedOn w:val="DefaultParagraphFont"/>
    <w:link w:val="Heading4"/>
    <w:uiPriority w:val="9"/>
    <w:semiHidden/>
    <w:rsid w:val="007F41A8"/>
    <w:rPr>
      <w:rFonts w:eastAsiaTheme="majorEastAsia" w:cstheme="majorBidi"/>
      <w:i/>
      <w:iCs/>
      <w:color w:val="2F5496" w:themeColor="accent1" w:themeShade="BF"/>
      <w:lang w:bidi="ar-EG"/>
    </w:rPr>
  </w:style>
  <w:style w:type="character" w:customStyle="1" w:styleId="Heading5Char">
    <w:name w:val="Heading 5 Char"/>
    <w:basedOn w:val="DefaultParagraphFont"/>
    <w:link w:val="Heading5"/>
    <w:uiPriority w:val="9"/>
    <w:semiHidden/>
    <w:rsid w:val="007F41A8"/>
    <w:rPr>
      <w:rFonts w:eastAsiaTheme="majorEastAsia" w:cstheme="majorBidi"/>
      <w:color w:val="2F5496" w:themeColor="accent1" w:themeShade="BF"/>
      <w:lang w:bidi="ar-EG"/>
    </w:rPr>
  </w:style>
  <w:style w:type="character" w:customStyle="1" w:styleId="Heading6Char">
    <w:name w:val="Heading 6 Char"/>
    <w:basedOn w:val="DefaultParagraphFont"/>
    <w:link w:val="Heading6"/>
    <w:uiPriority w:val="9"/>
    <w:semiHidden/>
    <w:rsid w:val="007F41A8"/>
    <w:rPr>
      <w:rFonts w:eastAsiaTheme="majorEastAsia" w:cstheme="majorBidi"/>
      <w:i/>
      <w:iCs/>
      <w:color w:val="595959" w:themeColor="text1" w:themeTint="A6"/>
      <w:lang w:bidi="ar-EG"/>
    </w:rPr>
  </w:style>
  <w:style w:type="character" w:customStyle="1" w:styleId="Heading7Char">
    <w:name w:val="Heading 7 Char"/>
    <w:basedOn w:val="DefaultParagraphFont"/>
    <w:link w:val="Heading7"/>
    <w:uiPriority w:val="9"/>
    <w:semiHidden/>
    <w:rsid w:val="007F41A8"/>
    <w:rPr>
      <w:rFonts w:eastAsiaTheme="majorEastAsia" w:cstheme="majorBidi"/>
      <w:color w:val="595959" w:themeColor="text1" w:themeTint="A6"/>
      <w:lang w:bidi="ar-EG"/>
    </w:rPr>
  </w:style>
  <w:style w:type="character" w:customStyle="1" w:styleId="Heading8Char">
    <w:name w:val="Heading 8 Char"/>
    <w:basedOn w:val="DefaultParagraphFont"/>
    <w:link w:val="Heading8"/>
    <w:uiPriority w:val="9"/>
    <w:semiHidden/>
    <w:rsid w:val="007F41A8"/>
    <w:rPr>
      <w:rFonts w:eastAsiaTheme="majorEastAsia" w:cstheme="majorBidi"/>
      <w:i/>
      <w:iCs/>
      <w:color w:val="272727" w:themeColor="text1" w:themeTint="D8"/>
      <w:lang w:bidi="ar-EG"/>
    </w:rPr>
  </w:style>
  <w:style w:type="character" w:customStyle="1" w:styleId="Heading9Char">
    <w:name w:val="Heading 9 Char"/>
    <w:basedOn w:val="DefaultParagraphFont"/>
    <w:link w:val="Heading9"/>
    <w:uiPriority w:val="9"/>
    <w:semiHidden/>
    <w:rsid w:val="007F41A8"/>
    <w:rPr>
      <w:rFonts w:eastAsiaTheme="majorEastAsia" w:cstheme="majorBidi"/>
      <w:color w:val="272727" w:themeColor="text1" w:themeTint="D8"/>
      <w:lang w:bidi="ar-EG"/>
    </w:rPr>
  </w:style>
  <w:style w:type="paragraph" w:styleId="Title">
    <w:name w:val="Title"/>
    <w:basedOn w:val="Normal"/>
    <w:next w:val="Normal"/>
    <w:link w:val="TitleChar"/>
    <w:uiPriority w:val="10"/>
    <w:qFormat/>
    <w:rsid w:val="007F41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41A8"/>
    <w:rPr>
      <w:rFonts w:asciiTheme="majorHAnsi" w:eastAsiaTheme="majorEastAsia" w:hAnsiTheme="majorHAnsi" w:cstheme="majorBidi"/>
      <w:spacing w:val="-10"/>
      <w:kern w:val="28"/>
      <w:sz w:val="56"/>
      <w:szCs w:val="56"/>
      <w:lang w:bidi="ar-EG"/>
    </w:rPr>
  </w:style>
  <w:style w:type="paragraph" w:styleId="Subtitle">
    <w:name w:val="Subtitle"/>
    <w:basedOn w:val="Normal"/>
    <w:next w:val="Normal"/>
    <w:link w:val="SubtitleChar"/>
    <w:uiPriority w:val="11"/>
    <w:qFormat/>
    <w:rsid w:val="007F41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41A8"/>
    <w:rPr>
      <w:rFonts w:eastAsiaTheme="majorEastAsia" w:cstheme="majorBidi"/>
      <w:color w:val="595959" w:themeColor="text1" w:themeTint="A6"/>
      <w:spacing w:val="15"/>
      <w:sz w:val="28"/>
      <w:szCs w:val="28"/>
      <w:lang w:bidi="ar-EG"/>
    </w:rPr>
  </w:style>
  <w:style w:type="paragraph" w:styleId="Quote">
    <w:name w:val="Quote"/>
    <w:basedOn w:val="Normal"/>
    <w:next w:val="Normal"/>
    <w:link w:val="QuoteChar"/>
    <w:uiPriority w:val="29"/>
    <w:qFormat/>
    <w:rsid w:val="007F41A8"/>
    <w:pPr>
      <w:spacing w:before="160"/>
      <w:jc w:val="center"/>
    </w:pPr>
    <w:rPr>
      <w:i/>
      <w:iCs/>
      <w:color w:val="404040" w:themeColor="text1" w:themeTint="BF"/>
    </w:rPr>
  </w:style>
  <w:style w:type="character" w:customStyle="1" w:styleId="QuoteChar">
    <w:name w:val="Quote Char"/>
    <w:basedOn w:val="DefaultParagraphFont"/>
    <w:link w:val="Quote"/>
    <w:uiPriority w:val="29"/>
    <w:rsid w:val="007F41A8"/>
    <w:rPr>
      <w:i/>
      <w:iCs/>
      <w:color w:val="404040" w:themeColor="text1" w:themeTint="BF"/>
      <w:lang w:bidi="ar-EG"/>
    </w:rPr>
  </w:style>
  <w:style w:type="paragraph" w:styleId="ListParagraph">
    <w:name w:val="List Paragraph"/>
    <w:basedOn w:val="Normal"/>
    <w:uiPriority w:val="34"/>
    <w:qFormat/>
    <w:rsid w:val="007F41A8"/>
    <w:pPr>
      <w:ind w:left="720"/>
      <w:contextualSpacing/>
    </w:pPr>
  </w:style>
  <w:style w:type="character" w:styleId="IntenseEmphasis">
    <w:name w:val="Intense Emphasis"/>
    <w:basedOn w:val="DefaultParagraphFont"/>
    <w:uiPriority w:val="21"/>
    <w:qFormat/>
    <w:rsid w:val="007F41A8"/>
    <w:rPr>
      <w:i/>
      <w:iCs/>
      <w:color w:val="2F5496" w:themeColor="accent1" w:themeShade="BF"/>
    </w:rPr>
  </w:style>
  <w:style w:type="paragraph" w:styleId="IntenseQuote">
    <w:name w:val="Intense Quote"/>
    <w:basedOn w:val="Normal"/>
    <w:next w:val="Normal"/>
    <w:link w:val="IntenseQuoteChar"/>
    <w:uiPriority w:val="30"/>
    <w:qFormat/>
    <w:rsid w:val="007F41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41A8"/>
    <w:rPr>
      <w:i/>
      <w:iCs/>
      <w:color w:val="2F5496" w:themeColor="accent1" w:themeShade="BF"/>
      <w:lang w:bidi="ar-EG"/>
    </w:rPr>
  </w:style>
  <w:style w:type="character" w:styleId="IntenseReference">
    <w:name w:val="Intense Reference"/>
    <w:basedOn w:val="DefaultParagraphFont"/>
    <w:uiPriority w:val="32"/>
    <w:qFormat/>
    <w:rsid w:val="007F41A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7309</Words>
  <Characters>41663</Characters>
  <Application>Microsoft Office Word</Application>
  <DocSecurity>0</DocSecurity>
  <Lines>347</Lines>
  <Paragraphs>97</Paragraphs>
  <ScaleCrop>false</ScaleCrop>
  <Company/>
  <LinksUpToDate>false</LinksUpToDate>
  <CharactersWithSpaces>48875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Shehata Mohamed</dc:creator>
  <cp:keywords/>
  <dc:description/>
  <cp:lastModifiedBy>Shehata Mohamed</cp:lastModifiedBy>
  <cp:revision>1</cp:revision>
  <dcterms:created xsi:type="dcterms:W3CDTF">2026-09-10T07:35:00Z</dcterms:created>
  <dcterms:modified xsi:type="dcterms:W3CDTF">2026-09-10T07:36:00Z</dcterms:modified>
</cp:coreProperties>
</file>