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D45A4" w14:textId="5F409941" w:rsidR="006E5320" w:rsidRDefault="5ABB1031" w:rsidP="5B4145A9">
      <w:pPr>
        <w:pStyle w:val="Title"/>
        <w:keepNext/>
        <w:keepLines/>
        <w:spacing w:after="60" w:line="276" w:lineRule="auto"/>
        <w:rPr>
          <w:rFonts w:ascii="Raleway" w:eastAsia="Raleway" w:hAnsi="Raleway" w:cs="Raleway"/>
          <w:color w:val="000000" w:themeColor="text1"/>
          <w:sz w:val="52"/>
          <w:szCs w:val="52"/>
        </w:rPr>
      </w:pPr>
      <w:r w:rsidRPr="5B4145A9">
        <w:rPr>
          <w:rFonts w:ascii="Raleway" w:eastAsia="Raleway" w:hAnsi="Raleway" w:cs="Raleway"/>
          <w:color w:val="000000" w:themeColor="text1"/>
          <w:sz w:val="52"/>
          <w:szCs w:val="52"/>
          <w:lang w:val="en-GB"/>
        </w:rPr>
        <w:t>Meeting Minutes</w:t>
      </w:r>
    </w:p>
    <w:p w14:paraId="6D18ADEC" w14:textId="226C610E" w:rsidR="006E5320" w:rsidRDefault="5ABB1031" w:rsidP="5B4145A9">
      <w:pPr>
        <w:pStyle w:val="Heading1"/>
        <w:spacing w:before="40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Weekly Meeting with team/Supervisor</w:t>
      </w:r>
    </w:p>
    <w:p w14:paraId="1687A712" w14:textId="06C1BF11" w:rsidR="006E5320" w:rsidRDefault="5ABB1031" w:rsidP="701EF97A">
      <w:pPr>
        <w:pStyle w:val="Heading1"/>
        <w:spacing w:before="400" w:after="120" w:line="276" w:lineRule="auto"/>
        <w:rPr>
          <w:rFonts w:ascii="Raleway" w:eastAsia="Raleway" w:hAnsi="Raleway" w:cs="Raleway"/>
          <w:color w:val="000000" w:themeColor="text1"/>
        </w:rPr>
      </w:pPr>
      <w:r w:rsidRPr="701EF97A">
        <w:rPr>
          <w:rFonts w:ascii="Raleway" w:eastAsia="Raleway" w:hAnsi="Raleway" w:cs="Raleway"/>
          <w:color w:val="000000" w:themeColor="text1"/>
          <w:lang w:val="en-GB"/>
        </w:rPr>
        <w:t xml:space="preserve">Meeting No:  </w:t>
      </w:r>
      <w:r w:rsidR="00B00B6C">
        <w:rPr>
          <w:rFonts w:ascii="Raleway" w:eastAsia="Raleway" w:hAnsi="Raleway" w:cs="Raleway"/>
          <w:color w:val="000000" w:themeColor="text1"/>
          <w:lang w:val="en-GB"/>
        </w:rPr>
        <w:t>11</w:t>
      </w:r>
    </w:p>
    <w:p w14:paraId="265B6882" w14:textId="5E249AA1" w:rsidR="006E5320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5B4145A9" w14:paraId="20803F7B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72FEA25D" w14:textId="5FE2E0DF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49D22D" w14:textId="0548B7B6" w:rsidR="5B4145A9" w:rsidRDefault="5B4145A9" w:rsidP="70FCD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 </w:t>
            </w:r>
            <w:r w:rsidR="00EC4545">
              <w:rPr>
                <w:rFonts w:ascii="Raleway" w:eastAsia="Raleway" w:hAnsi="Raleway" w:cs="Raleway"/>
                <w:sz w:val="20"/>
                <w:szCs w:val="20"/>
                <w:lang w:val="en-GB"/>
              </w:rPr>
              <w:t>20</w:t>
            </w: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/08/2024</w:t>
            </w:r>
          </w:p>
        </w:tc>
      </w:tr>
      <w:tr w:rsidR="5B4145A9" w14:paraId="1A216804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4ED03479" w14:textId="6D404A68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ADE937" w14:textId="591CFCE1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RMIT; Face to face </w:t>
            </w:r>
          </w:p>
        </w:tc>
      </w:tr>
      <w:tr w:rsidR="5B4145A9" w14:paraId="06FF8279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46AFAC8" w14:textId="15345FD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9353381" w14:textId="0261AA67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Tanisha </w:t>
            </w:r>
            <w:r w:rsidRPr="5B4145A9">
              <w:rPr>
                <w:rFonts w:ascii="Raleway" w:eastAsia="Raleway" w:hAnsi="Raleway" w:cs="Raleway"/>
                <w:sz w:val="20"/>
                <w:szCs w:val="20"/>
                <w:lang w:val="en-AU"/>
              </w:rPr>
              <w:t> </w:t>
            </w:r>
          </w:p>
          <w:p w14:paraId="26803650" w14:textId="65ADBAB4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Dev</w:t>
            </w:r>
            <w:r w:rsidRPr="70FCD20B">
              <w:rPr>
                <w:rFonts w:ascii="Raleway" w:eastAsia="Raleway" w:hAnsi="Raleway" w:cs="Raleway"/>
                <w:sz w:val="20"/>
                <w:szCs w:val="20"/>
                <w:lang w:val="en-AU"/>
              </w:rPr>
              <w:t> </w:t>
            </w:r>
          </w:p>
          <w:p w14:paraId="43040BE5" w14:textId="52F59FC3" w:rsidR="4A70102A" w:rsidRDefault="4A70102A" w:rsidP="70FCD20B"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Connor</w:t>
            </w:r>
          </w:p>
          <w:p w14:paraId="72BBC6F3" w14:textId="1C27D3F5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proofErr w:type="spellStart"/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Shebahj</w:t>
            </w:r>
            <w:proofErr w:type="spellEnd"/>
          </w:p>
          <w:p w14:paraId="5A5743DB" w14:textId="77777777" w:rsidR="00EC4545" w:rsidRDefault="00EC4545" w:rsidP="00EC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Raksha</w:t>
            </w:r>
          </w:p>
          <w:p w14:paraId="704D237C" w14:textId="60D3137B" w:rsidR="00EC4545" w:rsidRDefault="00EC4545" w:rsidP="00EC4545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Bishr</w:t>
            </w:r>
          </w:p>
          <w:p w14:paraId="23676AD0" w14:textId="526A3900" w:rsidR="5B4145A9" w:rsidRDefault="5B4145A9" w:rsidP="5B4145A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5B4145A9" w14:paraId="7657DBD5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FCE2321" w14:textId="36897DB7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046546" w14:textId="1D82AF12" w:rsidR="5B4145A9" w:rsidRDefault="5B4145A9" w:rsidP="70FCD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</w:p>
        </w:tc>
      </w:tr>
    </w:tbl>
    <w:p w14:paraId="57C8ACBB" w14:textId="76B186F8" w:rsidR="006E5320" w:rsidRDefault="5ABB1031" w:rsidP="5B4145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aleway" w:eastAsia="Raleway" w:hAnsi="Raleway" w:cs="Raleway"/>
          <w:color w:val="000000" w:themeColor="text1"/>
          <w:sz w:val="20"/>
          <w:szCs w:val="20"/>
        </w:rPr>
      </w:pPr>
      <w:r w:rsidRPr="5B4145A9">
        <w:rPr>
          <w:rFonts w:ascii="Raleway" w:eastAsia="Raleway" w:hAnsi="Raleway" w:cs="Raleway"/>
          <w:b/>
          <w:bCs/>
          <w:color w:val="000000" w:themeColor="text1"/>
          <w:sz w:val="20"/>
          <w:szCs w:val="20"/>
          <w:lang w:val="en-GB"/>
        </w:rPr>
        <w:t xml:space="preserve"> </w:t>
      </w:r>
    </w:p>
    <w:p w14:paraId="528E3FE2" w14:textId="499BF5E3" w:rsidR="006E5320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5B4145A9" w14:paraId="71E8B9DC" w14:textId="77777777" w:rsidTr="701EF97A">
        <w:trPr>
          <w:trHeight w:val="300"/>
        </w:trPr>
        <w:tc>
          <w:tcPr>
            <w:tcW w:w="75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4A8BED6B" w14:textId="09428E4D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5C5D7E91" w14:textId="78FCDA0A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5B4145A9" w14:paraId="40C4E054" w14:textId="77777777" w:rsidTr="701EF97A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412C761" w14:textId="1C9EC09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2B4799C" w14:textId="144B6FA4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Meeting with the client- Jyoti </w:t>
            </w:r>
          </w:p>
        </w:tc>
      </w:tr>
      <w:tr w:rsidR="5B4145A9" w14:paraId="4E9052FF" w14:textId="77777777" w:rsidTr="701EF97A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A5704B8" w14:textId="3C216AED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4261EF2" w14:textId="775D1921" w:rsidR="5B4145A9" w:rsidRDefault="21BEA670" w:rsidP="55AAD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5AADFCB">
              <w:rPr>
                <w:rFonts w:ascii="Raleway" w:eastAsia="Raleway" w:hAnsi="Raleway" w:cs="Raleway"/>
                <w:sz w:val="20"/>
                <w:szCs w:val="20"/>
              </w:rPr>
              <w:t>Discussion on EPICs and user stories</w:t>
            </w:r>
          </w:p>
        </w:tc>
      </w:tr>
      <w:tr w:rsidR="5B4145A9" w14:paraId="1863BC2D" w14:textId="77777777" w:rsidTr="701EF97A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27A048A" w14:textId="034D2164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2A27EB0" w14:textId="51573991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Setting up working environment; this includes- Teams, canvas group, Git repository for team, coding environment, etc.</w:t>
            </w:r>
          </w:p>
        </w:tc>
      </w:tr>
      <w:tr w:rsidR="5B4145A9" w14:paraId="7838635D" w14:textId="77777777" w:rsidTr="701EF97A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55427A8" w14:textId="0B15ACDE" w:rsidR="5B4145A9" w:rsidRDefault="16768EB1" w:rsidP="701EF97A">
            <w:pPr>
              <w:widowControl w:val="0"/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701EF97A"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20A29D" w14:textId="09E1DBEE" w:rsidR="5B4145A9" w:rsidRDefault="16768EB1" w:rsidP="701EF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1EF97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User stories and EPICs finalised</w:t>
            </w:r>
          </w:p>
        </w:tc>
      </w:tr>
      <w:tr w:rsidR="5B4145A9" w14:paraId="137A1CE7" w14:textId="77777777" w:rsidTr="701EF97A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537CD54" w14:textId="58EBCAD0" w:rsidR="5B4145A9" w:rsidRDefault="16768EB1" w:rsidP="701EF97A">
            <w:pPr>
              <w:widowControl w:val="0"/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701EF97A"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BE6E8E9" w14:textId="6C5BAFE2" w:rsidR="5B4145A9" w:rsidRDefault="16768EB1" w:rsidP="701EF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701EF97A">
              <w:rPr>
                <w:rFonts w:ascii="Raleway" w:eastAsia="Raleway" w:hAnsi="Raleway" w:cs="Raleway"/>
                <w:sz w:val="20"/>
                <w:szCs w:val="20"/>
              </w:rPr>
              <w:t>Discussion on draft Definition of done</w:t>
            </w:r>
          </w:p>
        </w:tc>
      </w:tr>
    </w:tbl>
    <w:p w14:paraId="35924900" w14:textId="5D776542" w:rsidR="006E5320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5B4145A9" w14:paraId="160B485D" w14:textId="77777777" w:rsidTr="701EF97A">
        <w:trPr>
          <w:trHeight w:val="300"/>
        </w:trPr>
        <w:tc>
          <w:tcPr>
            <w:tcW w:w="84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232F68E7" w14:textId="0DB91760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60FD5885" w14:textId="12B2329E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79A323C" w14:textId="00415436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6775D1C9" w14:textId="3602A42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By</w:t>
            </w:r>
          </w:p>
        </w:tc>
      </w:tr>
      <w:tr w:rsidR="5B4145A9" w14:paraId="6894F072" w14:textId="77777777" w:rsidTr="701EF97A">
        <w:trPr>
          <w:trHeight w:val="300"/>
        </w:trPr>
        <w:tc>
          <w:tcPr>
            <w:tcW w:w="84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35BAAA5" w14:textId="2BBE6676" w:rsidR="5B4145A9" w:rsidRDefault="61013EE8" w:rsidP="701EF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1EF97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A74D7AE" w14:textId="00B642F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User stories completed; ready to compile and review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E01F062" w14:textId="7A659CD2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Everyone 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971BC8" w14:textId="045B27BD" w:rsidR="5B4145A9" w:rsidRDefault="5B4145A9" w:rsidP="701EF97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701EF97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  <w:r w:rsidR="04AED3A2" w:rsidRPr="701EF97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6</w:t>
            </w:r>
            <w:r w:rsidRPr="701EF97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/08/24</w:t>
            </w:r>
          </w:p>
        </w:tc>
      </w:tr>
      <w:tr w:rsidR="5B4145A9" w14:paraId="14EBBB92" w14:textId="77777777" w:rsidTr="701EF97A">
        <w:trPr>
          <w:trHeight w:val="300"/>
        </w:trPr>
        <w:tc>
          <w:tcPr>
            <w:tcW w:w="84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1C50983" w14:textId="704C6778" w:rsidR="5B4145A9" w:rsidRDefault="21CC3910" w:rsidP="701EF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1EF97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9C25D53" w14:textId="78DFAC1A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Discuss and agree on </w:t>
            </w:r>
            <w:r w:rsidR="00EC4545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new </w:t>
            </w: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team meeting times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373E2D7" w14:textId="124960FF" w:rsidR="5B4145A9" w:rsidRDefault="5B4145A9" w:rsidP="5B4145A9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C898EFE" w14:textId="220DAE47" w:rsidR="5B4145A9" w:rsidRDefault="00EC4545" w:rsidP="5B4145A9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20</w:t>
            </w:r>
            <w:r w:rsidR="5B4145A9"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/08/24</w:t>
            </w:r>
          </w:p>
        </w:tc>
      </w:tr>
    </w:tbl>
    <w:p w14:paraId="14EC8851" w14:textId="3C8B3D7F" w:rsidR="006E5320" w:rsidRDefault="5ABB1031" w:rsidP="5B4145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aleway" w:eastAsia="Raleway" w:hAnsi="Raleway" w:cs="Raleway"/>
          <w:color w:val="000000" w:themeColor="text1"/>
          <w:sz w:val="20"/>
          <w:szCs w:val="20"/>
        </w:rPr>
      </w:pPr>
      <w:r w:rsidRPr="5B4145A9">
        <w:rPr>
          <w:rFonts w:ascii="Raleway" w:eastAsia="Raleway" w:hAnsi="Raleway" w:cs="Raleway"/>
          <w:color w:val="000000" w:themeColor="text1"/>
          <w:sz w:val="20"/>
          <w:szCs w:val="20"/>
          <w:lang w:val="en-GB"/>
        </w:rPr>
        <w:t xml:space="preserve"> </w:t>
      </w:r>
    </w:p>
    <w:p w14:paraId="2C078E63" w14:textId="76D73C3D" w:rsidR="006E5320" w:rsidRDefault="006E5320" w:rsidP="701EF97A">
      <w:pPr>
        <w:spacing w:line="276" w:lineRule="auto"/>
        <w:rPr>
          <w:rFonts w:ascii="Raleway" w:eastAsia="Raleway" w:hAnsi="Raleway" w:cs="Raleway"/>
          <w:color w:val="000000" w:themeColor="text1"/>
          <w:sz w:val="22"/>
          <w:szCs w:val="22"/>
        </w:rPr>
      </w:pPr>
    </w:p>
    <w:sectPr w:rsidR="006E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8454E7"/>
    <w:rsid w:val="006E5320"/>
    <w:rsid w:val="00B00B6C"/>
    <w:rsid w:val="00B11863"/>
    <w:rsid w:val="00BDA45B"/>
    <w:rsid w:val="00EC4545"/>
    <w:rsid w:val="04AED3A2"/>
    <w:rsid w:val="16768EB1"/>
    <w:rsid w:val="21BEA670"/>
    <w:rsid w:val="21CC3910"/>
    <w:rsid w:val="23575066"/>
    <w:rsid w:val="352B443F"/>
    <w:rsid w:val="356028D4"/>
    <w:rsid w:val="45682F02"/>
    <w:rsid w:val="4A70102A"/>
    <w:rsid w:val="55362677"/>
    <w:rsid w:val="55AADFCB"/>
    <w:rsid w:val="5A68E2BF"/>
    <w:rsid w:val="5ABB1031"/>
    <w:rsid w:val="5B4145A9"/>
    <w:rsid w:val="61013EE8"/>
    <w:rsid w:val="701EF97A"/>
    <w:rsid w:val="70FCD20B"/>
    <w:rsid w:val="758454E7"/>
    <w:rsid w:val="7B2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54E7"/>
  <w15:chartTrackingRefBased/>
  <w15:docId w15:val="{4CABF846-AFE4-4A00-9BB4-369330E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c4bced-870d-4cc8-a400-46c282d37227" xsi:nil="true"/>
    <lcf76f155ced4ddcb4097134ff3c332f xmlns="aa16723a-dff5-4549-af90-cc06fb7e72c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12" ma:contentTypeDescription="Create a new document." ma:contentTypeScope="" ma:versionID="406f804828fac99aed71b55eea9b5e28">
  <xsd:schema xmlns:xsd="http://www.w3.org/2001/XMLSchema" xmlns:xs="http://www.w3.org/2001/XMLSchema" xmlns:p="http://schemas.microsoft.com/office/2006/metadata/properties" xmlns:ns2="aa16723a-dff5-4549-af90-cc06fb7e72c4" xmlns:ns3="1bc4bced-870d-4cc8-a400-46c282d37227" targetNamespace="http://schemas.microsoft.com/office/2006/metadata/properties" ma:root="true" ma:fieldsID="42cd153b2ef8036fe274dde54b9162b1" ns2:_="" ns3:_="">
    <xsd:import namespace="aa16723a-dff5-4549-af90-cc06fb7e72c4"/>
    <xsd:import namespace="1bc4bced-870d-4cc8-a400-46c282d37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4bced-870d-4cc8-a400-46c282d372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5883cbd-c0f1-4063-9358-b15bcf4f9c16}" ma:internalName="TaxCatchAll" ma:showField="CatchAllData" ma:web="1bc4bced-870d-4cc8-a400-46c282d372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D46C90-51B8-42EA-8551-4AD9B61EFB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871EE4-F133-4E48-A6E2-821D1D507340}">
  <ds:schemaRefs>
    <ds:schemaRef ds:uri="http://schemas.microsoft.com/office/2006/metadata/properties"/>
    <ds:schemaRef ds:uri="http://schemas.microsoft.com/office/infopath/2007/PartnerControls"/>
    <ds:schemaRef ds:uri="1bc4bced-870d-4cc8-a400-46c282d37227"/>
    <ds:schemaRef ds:uri="aa16723a-dff5-4549-af90-cc06fb7e72c4"/>
  </ds:schemaRefs>
</ds:datastoreItem>
</file>

<file path=customXml/itemProps3.xml><?xml version="1.0" encoding="utf-8"?>
<ds:datastoreItem xmlns:ds="http://schemas.openxmlformats.org/officeDocument/2006/customXml" ds:itemID="{01024BDC-C282-4E4C-A71F-8EE4A81CB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6723a-dff5-4549-af90-cc06fb7e72c4"/>
    <ds:schemaRef ds:uri="1bc4bced-870d-4cc8-a400-46c282d37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.</dc:creator>
  <cp:keywords/>
  <dc:description/>
  <cp:lastModifiedBy>Bishr Sheik</cp:lastModifiedBy>
  <cp:revision>3</cp:revision>
  <dcterms:created xsi:type="dcterms:W3CDTF">2024-08-24T06:34:00Z</dcterms:created>
  <dcterms:modified xsi:type="dcterms:W3CDTF">2024-08-25T13:38:00Z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  <property fmtid="{D5CDD505-2E9C-101B-9397-08002B2CF9AE}" pid="3" name="MediaServiceImageTags">
    <vt:lpwstr/>
  </property>
</Properties>
</file>