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48AA" w14:textId="77777777" w:rsidR="0066335C" w:rsidRDefault="0066335C"/>
    <w:p w14:paraId="1D4075AE" w14:textId="77777777" w:rsidR="0066335C" w:rsidRDefault="0066335C"/>
    <w:p w14:paraId="4CEF5878" w14:textId="77777777" w:rsidR="0066335C" w:rsidRDefault="00000000">
      <w:pPr>
        <w:pStyle w:val="NormalWeb"/>
        <w:spacing w:before="533" w:beforeAutospacing="0" w:after="160" w:afterAutospacing="0"/>
        <w:textAlignment w:val="baseline"/>
      </w:pPr>
      <w:r>
        <w:rPr>
          <w:rFonts w:ascii="sans-serif" w:eastAsia="sans-serif" w:hAnsi="sans-serif" w:cs="sans-serif"/>
          <w:sz w:val="40"/>
          <w:szCs w:val="40"/>
        </w:rPr>
        <w:t>Weekly Meeting with team/Supervisor </w:t>
      </w:r>
    </w:p>
    <w:p w14:paraId="1521DFA5" w14:textId="24B63756" w:rsidR="0066335C" w:rsidRDefault="00000000">
      <w:pPr>
        <w:pStyle w:val="NormalWeb"/>
        <w:spacing w:before="533" w:beforeAutospacing="0" w:after="160" w:afterAutospacing="0"/>
        <w:textAlignment w:val="baseline"/>
      </w:pPr>
      <w:r>
        <w:rPr>
          <w:rFonts w:ascii="sans-serif" w:eastAsia="sans-serif" w:hAnsi="sans-serif" w:cs="sans-serif"/>
          <w:sz w:val="40"/>
          <w:szCs w:val="40"/>
        </w:rPr>
        <w:t xml:space="preserve">Meeting No:  </w:t>
      </w:r>
      <w:r w:rsidR="00992BCF">
        <w:rPr>
          <w:rFonts w:ascii="sans-serif" w:eastAsia="sans-serif" w:hAnsi="sans-serif" w:cs="sans-serif"/>
          <w:sz w:val="40"/>
          <w:szCs w:val="40"/>
        </w:rPr>
        <w:t>12</w:t>
      </w:r>
    </w:p>
    <w:p w14:paraId="4F8D6D92" w14:textId="77777777" w:rsidR="0066335C" w:rsidRDefault="00000000">
      <w:pPr>
        <w:pStyle w:val="NormalWeb"/>
        <w:spacing w:before="480" w:beforeAutospacing="0" w:after="160" w:afterAutospacing="0"/>
        <w:textAlignment w:val="baseline"/>
      </w:pPr>
      <w:r>
        <w:rPr>
          <w:rFonts w:ascii="sans-serif" w:eastAsia="sans-serif" w:hAnsi="sans-serif" w:cs="sans-serif"/>
          <w:sz w:val="32"/>
          <w:szCs w:val="32"/>
        </w:rPr>
        <w:t>Meeting Details </w:t>
      </w:r>
    </w:p>
    <w:tbl>
      <w:tblPr>
        <w:tblW w:w="85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7433"/>
      </w:tblGrid>
      <w:tr w:rsidR="0066335C" w14:paraId="12A11E10" w14:textId="77777777">
        <w:trPr>
          <w:trHeight w:val="380"/>
        </w:trPr>
        <w:tc>
          <w:tcPr>
            <w:tcW w:w="10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7FB14F74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Date: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7433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042180A" w14:textId="58A80D45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  <w:r w:rsidR="00992BCF">
              <w:rPr>
                <w:rFonts w:ascii="sans-serif" w:eastAsia="sans-serif" w:hAnsi="sans-serif" w:cs="sans-serif"/>
                <w:sz w:val="20"/>
                <w:szCs w:val="20"/>
              </w:rPr>
              <w:t>20</w:t>
            </w: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FFFFFF"/>
              </w:rPr>
              <w:t>/08/20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24 </w:t>
            </w:r>
          </w:p>
        </w:tc>
      </w:tr>
      <w:tr w:rsidR="0066335C" w14:paraId="45C8BD07" w14:textId="77777777">
        <w:trPr>
          <w:trHeight w:val="400"/>
        </w:trPr>
        <w:tc>
          <w:tcPr>
            <w:tcW w:w="1076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4A0B0AE7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Venue: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4AE1783" w14:textId="41B18774" w:rsidR="0066335C" w:rsidRDefault="00320CBA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t>Online (Teams)</w:t>
            </w:r>
          </w:p>
        </w:tc>
      </w:tr>
      <w:tr w:rsidR="0066335C" w14:paraId="1C0AC7C8" w14:textId="77777777">
        <w:trPr>
          <w:trHeight w:val="400"/>
        </w:trPr>
        <w:tc>
          <w:tcPr>
            <w:tcW w:w="1076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41089779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Attendees: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1A7E64F" w14:textId="77777777" w:rsidR="0066335C" w:rsidRDefault="00000000">
            <w:pPr>
              <w:pStyle w:val="NormalWeb"/>
              <w:spacing w:beforeAutospacing="0" w:afterAutospacing="0"/>
              <w:ind w:firstLineChars="50" w:firstLine="10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Tanisha  </w:t>
            </w:r>
          </w:p>
          <w:p w14:paraId="213B2703" w14:textId="77777777" w:rsidR="0066335C" w:rsidRDefault="00000000">
            <w:pPr>
              <w:pStyle w:val="NormalWeb"/>
              <w:spacing w:beforeAutospacing="0" w:afterAutospacing="0"/>
              <w:ind w:firstLineChars="50" w:firstLine="10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Dev </w:t>
            </w:r>
          </w:p>
          <w:p w14:paraId="75546E69" w14:textId="77777777" w:rsidR="0066335C" w:rsidRDefault="00000000">
            <w:pPr>
              <w:pStyle w:val="NormalWeb"/>
              <w:spacing w:beforeAutospacing="0" w:afterAutospacing="0"/>
              <w:ind w:firstLineChars="50" w:firstLine="10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Raksha </w:t>
            </w:r>
          </w:p>
          <w:p w14:paraId="431CB30F" w14:textId="77777777" w:rsidR="0066335C" w:rsidRDefault="00000000">
            <w:pPr>
              <w:pStyle w:val="NormalWeb"/>
              <w:spacing w:beforeAutospacing="0" w:afterAutospacing="0"/>
              <w:ind w:firstLineChars="50" w:firstLine="10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proofErr w:type="spellStart"/>
            <w:r>
              <w:rPr>
                <w:rFonts w:ascii="sans-serif" w:eastAsia="sans-serif" w:hAnsi="sans-serif" w:cs="sans-serif"/>
                <w:sz w:val="20"/>
                <w:szCs w:val="20"/>
              </w:rPr>
              <w:t>Shebahj</w:t>
            </w:r>
            <w:proofErr w:type="spellEnd"/>
            <w:r>
              <w:rPr>
                <w:rFonts w:ascii="sans-serif" w:hAnsi="sans-serif" w:cs="sans-serif"/>
                <w:sz w:val="20"/>
                <w:szCs w:val="20"/>
              </w:rPr>
              <w:t xml:space="preserve"> 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  <w:p w14:paraId="28ADFBE5" w14:textId="77777777" w:rsidR="0066335C" w:rsidRDefault="00000000">
            <w:pPr>
              <w:pStyle w:val="NormalWeb"/>
              <w:spacing w:beforeAutospacing="0" w:afterAutospacing="0"/>
              <w:ind w:firstLineChars="50" w:firstLine="10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Conor Young  </w:t>
            </w:r>
          </w:p>
          <w:p w14:paraId="3F0E20BD" w14:textId="0EC18393" w:rsidR="00AC69C4" w:rsidRPr="00AC69C4" w:rsidRDefault="00AC69C4">
            <w:pPr>
              <w:pStyle w:val="NormalWeb"/>
              <w:spacing w:beforeAutospacing="0" w:afterAutospacing="0"/>
              <w:ind w:firstLineChars="50" w:firstLine="100"/>
              <w:textAlignment w:val="baseline"/>
              <w:rPr>
                <w:rFonts w:ascii="sans-serif" w:eastAsia="sans-serif" w:hAnsi="sans-serif" w:cs="sans-serif"/>
                <w:b/>
                <w:bCs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Bishr Sheik (</w:t>
            </w:r>
          </w:p>
        </w:tc>
      </w:tr>
      <w:tr w:rsidR="0066335C" w14:paraId="0FDF7D54" w14:textId="77777777">
        <w:trPr>
          <w:trHeight w:val="400"/>
        </w:trPr>
        <w:tc>
          <w:tcPr>
            <w:tcW w:w="1076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49F0451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Apologies: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3758E43" w14:textId="0852382E" w:rsidR="0066335C" w:rsidRDefault="0066335C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ind w:firstLineChars="50" w:firstLine="120"/>
              <w:textAlignment w:val="baseline"/>
            </w:pPr>
          </w:p>
        </w:tc>
      </w:tr>
    </w:tbl>
    <w:p w14:paraId="0BD7C2F4" w14:textId="77777777" w:rsidR="0066335C" w:rsidRDefault="0066335C"/>
    <w:p w14:paraId="6F5ED065" w14:textId="77777777" w:rsidR="0066335C" w:rsidRDefault="0066335C"/>
    <w:p w14:paraId="236DB704" w14:textId="77777777" w:rsidR="0066335C" w:rsidRDefault="00000000">
      <w:pPr>
        <w:pStyle w:val="NormalWeb"/>
        <w:spacing w:before="480" w:beforeAutospacing="0" w:after="160" w:afterAutospacing="0"/>
        <w:textAlignment w:val="baseline"/>
      </w:pPr>
      <w:r>
        <w:rPr>
          <w:rFonts w:ascii="sans-serif" w:eastAsia="sans-serif" w:hAnsi="sans-serif" w:cs="sans-serif"/>
          <w:sz w:val="32"/>
          <w:szCs w:val="32"/>
        </w:rPr>
        <w:t>Key points Discussed  </w:t>
      </w:r>
    </w:p>
    <w:tbl>
      <w:tblPr>
        <w:tblW w:w="88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8444"/>
      </w:tblGrid>
      <w:tr w:rsidR="0066335C" w14:paraId="1F38DD3A" w14:textId="77777777">
        <w:trPr>
          <w:trHeight w:val="400"/>
        </w:trPr>
        <w:tc>
          <w:tcPr>
            <w:tcW w:w="4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4312E5C0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No.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8444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4704D3A9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Item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  <w:tr w:rsidR="0066335C" w14:paraId="29B694A4" w14:textId="77777777">
        <w:trPr>
          <w:trHeight w:val="40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38BC3F3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1 </w:t>
            </w:r>
          </w:p>
        </w:tc>
        <w:tc>
          <w:tcPr>
            <w:tcW w:w="8444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3E91EDE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Discussion of User Stories:</w:t>
            </w:r>
          </w:p>
          <w:p w14:paraId="2151D91B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t>Reviewed and discussed the user stories for the project.</w:t>
            </w:r>
          </w:p>
          <w:p w14:paraId="5C02ABF6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t>Identified key features and associated user stories.</w:t>
            </w:r>
          </w:p>
          <w:p w14:paraId="6D8BDD52" w14:textId="77777777" w:rsidR="0066335C" w:rsidRDefault="0066335C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</w:p>
        </w:tc>
      </w:tr>
      <w:tr w:rsidR="0066335C" w14:paraId="2680F33F" w14:textId="77777777">
        <w:trPr>
          <w:trHeight w:val="40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C71292C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2 </w:t>
            </w:r>
          </w:p>
        </w:tc>
        <w:tc>
          <w:tcPr>
            <w:tcW w:w="8444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C4575C4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  <w:rPr>
                <w:rFonts w:ascii="sans-serif" w:eastAsia="sans-serif" w:hAnsi="sans-serif" w:cs="sans-serif"/>
                <w:b/>
                <w:bCs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b/>
                <w:bCs/>
                <w:sz w:val="20"/>
                <w:szCs w:val="20"/>
              </w:rPr>
              <w:t>Sorting and Filtering User Stories:</w:t>
            </w:r>
          </w:p>
          <w:p w14:paraId="0FC3D8EA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ind w:firstLineChars="100" w:firstLine="20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User stories were sorted and filtered based on key features.</w:t>
            </w:r>
          </w:p>
          <w:p w14:paraId="67655475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ind w:firstLineChars="100" w:firstLine="20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Prioritized user stories for development.</w:t>
            </w:r>
          </w:p>
          <w:p w14:paraId="35660956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ind w:firstLineChars="100" w:firstLine="20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  <w:tr w:rsidR="0066335C" w14:paraId="5EF9ADB6" w14:textId="77777777">
        <w:trPr>
          <w:trHeight w:val="40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C008AE8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3 </w:t>
            </w:r>
          </w:p>
        </w:tc>
        <w:tc>
          <w:tcPr>
            <w:tcW w:w="8444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BDDCA02" w14:textId="77777777" w:rsidR="0066335C" w:rsidRDefault="00000000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Planning for Acceptance Criteria:</w:t>
            </w:r>
          </w:p>
          <w:p w14:paraId="069BA5DE" w14:textId="77777777" w:rsidR="0066335C" w:rsidRDefault="00000000">
            <w:pPr>
              <w:pStyle w:val="NormalWeb"/>
            </w:pPr>
            <w:r>
              <w:t>Decided to write acceptance criteria for the sorted user stories.</w:t>
            </w:r>
          </w:p>
          <w:p w14:paraId="1C36E1C9" w14:textId="77777777" w:rsidR="0066335C" w:rsidRDefault="00000000">
            <w:pPr>
              <w:pStyle w:val="NormalWeb"/>
            </w:pPr>
            <w:r>
              <w:t>Agreed on the format and structure for the acceptance criteria.</w:t>
            </w:r>
          </w:p>
          <w:p w14:paraId="00808EFA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  <w:tr w:rsidR="0066335C" w14:paraId="6DD1E55C" w14:textId="77777777">
        <w:trPr>
          <w:trHeight w:val="40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B8A155B" w14:textId="77777777" w:rsidR="0066335C" w:rsidRDefault="00000000">
            <w:pPr>
              <w:pStyle w:val="NormalWeb"/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4 </w:t>
            </w:r>
          </w:p>
        </w:tc>
        <w:tc>
          <w:tcPr>
            <w:tcW w:w="8444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B621B1F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b/>
                <w:bCs/>
                <w:sz w:val="20"/>
                <w:szCs w:val="20"/>
              </w:rPr>
              <w:t>Communication and collaboration 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  <w:p w14:paraId="2DB77703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  <w:p w14:paraId="725D8694" w14:textId="77777777" w:rsidR="0066335C" w:rsidRDefault="0066335C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</w:p>
          <w:p w14:paraId="0900C977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lang w:val="en-AU"/>
              </w:rPr>
              <w:t>All team members are required to join the Canvas and GitHub groups for the project.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  <w:p w14:paraId="7E3D8AB5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  <w:p w14:paraId="19FF2F9A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lang w:val="en-AU"/>
              </w:rPr>
              <w:t xml:space="preserve"> User stories and other project documents should be shared in a centralized location for easy access </w:t>
            </w:r>
            <w:r>
              <w:rPr>
                <w:rFonts w:ascii="sans-serif" w:eastAsia="sans-serif" w:hAnsi="sans-serif" w:cs="sans-serif"/>
                <w:sz w:val="20"/>
                <w:szCs w:val="20"/>
                <w:lang w:val="en-AU"/>
              </w:rPr>
              <w:lastRenderedPageBreak/>
              <w:t>and review.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  <w:tr w:rsidR="0066335C" w14:paraId="66749D50" w14:textId="77777777">
        <w:trPr>
          <w:trHeight w:val="40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858E007" w14:textId="77777777" w:rsidR="0066335C" w:rsidRDefault="00000000">
            <w:pPr>
              <w:pStyle w:val="NormalWeb"/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lastRenderedPageBreak/>
              <w:t> </w:t>
            </w:r>
          </w:p>
        </w:tc>
        <w:tc>
          <w:tcPr>
            <w:tcW w:w="8444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4972BB4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</w:tbl>
    <w:p w14:paraId="22C3E8BF" w14:textId="77777777" w:rsidR="0066335C" w:rsidRDefault="0066335C"/>
    <w:p w14:paraId="50C4A354" w14:textId="77777777" w:rsidR="0066335C" w:rsidRDefault="0066335C"/>
    <w:p w14:paraId="22BAB358" w14:textId="77777777" w:rsidR="0066335C" w:rsidRDefault="0066335C"/>
    <w:p w14:paraId="6F7F0B09" w14:textId="77777777" w:rsidR="0066335C" w:rsidRDefault="00000000">
      <w:pPr>
        <w:pStyle w:val="NormalWeb"/>
        <w:spacing w:before="480" w:beforeAutospacing="0" w:after="160" w:afterAutospacing="0"/>
        <w:textAlignment w:val="baseline"/>
      </w:pPr>
      <w:r>
        <w:rPr>
          <w:rFonts w:ascii="sans-serif" w:eastAsia="sans-serif" w:hAnsi="sans-serif" w:cs="sans-serif"/>
          <w:sz w:val="32"/>
          <w:szCs w:val="32"/>
        </w:rPr>
        <w:t>Action Items </w:t>
      </w:r>
    </w:p>
    <w:tbl>
      <w:tblPr>
        <w:tblW w:w="87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3522"/>
        <w:gridCol w:w="3209"/>
        <w:gridCol w:w="1586"/>
      </w:tblGrid>
      <w:tr w:rsidR="0066335C" w14:paraId="0CD922F1" w14:textId="77777777">
        <w:trPr>
          <w:trHeight w:val="410"/>
        </w:trPr>
        <w:tc>
          <w:tcPr>
            <w:tcW w:w="4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77D750D3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No.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3522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1A44B8E6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Item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3209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597607F9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Who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201CD30B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  <w:shd w:val="clear" w:color="auto" w:fill="E6E6E6"/>
              </w:rPr>
              <w:t>By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</w:tr>
      <w:tr w:rsidR="0066335C" w14:paraId="5875862F" w14:textId="77777777">
        <w:trPr>
          <w:trHeight w:val="1792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11E3825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1 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F5C8694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t>Each team member to draft acceptance criteria for assigned user stories.</w:t>
            </w:r>
          </w:p>
          <w:p w14:paraId="1BA3E33D" w14:textId="77777777" w:rsidR="0066335C" w:rsidRDefault="0066335C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5169C2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Everyone </w:t>
            </w:r>
          </w:p>
          <w:p w14:paraId="43532612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7E85E46" w14:textId="35D540A2" w:rsidR="0066335C" w:rsidRDefault="00AC69C4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21/08/24 </w:t>
            </w:r>
          </w:p>
        </w:tc>
      </w:tr>
      <w:tr w:rsidR="0066335C" w14:paraId="0C92A671" w14:textId="77777777">
        <w:trPr>
          <w:trHeight w:val="1083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FA9A25A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2 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9C6120B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Update and share progress regularly, especially if unable to attend stand-ups. 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EAEDE13" w14:textId="77777777" w:rsidR="0066335C" w:rsidRDefault="00000000">
            <w:pPr>
              <w:pStyle w:val="NormalWeb"/>
              <w:pBdr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Everyone </w:t>
            </w:r>
          </w:p>
          <w:p w14:paraId="758A73F0" w14:textId="77777777" w:rsidR="0066335C" w:rsidRDefault="0066335C">
            <w:pPr>
              <w:pStyle w:val="NormalWe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Autospacing="0" w:afterAutospacing="0"/>
              <w:textAlignment w:val="baseline"/>
            </w:pP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8EB3C0" w14:textId="41B89DD8" w:rsidR="0066335C" w:rsidRDefault="00AC69C4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24/08/24</w:t>
            </w:r>
          </w:p>
        </w:tc>
      </w:tr>
      <w:tr w:rsidR="0066335C" w14:paraId="11D4669E" w14:textId="77777777">
        <w:trPr>
          <w:trHeight w:val="1050"/>
        </w:trPr>
        <w:tc>
          <w:tcPr>
            <w:tcW w:w="4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10800C9" w14:textId="77777777" w:rsidR="0066335C" w:rsidRDefault="00000000">
            <w:pPr>
              <w:pStyle w:val="NormalWeb"/>
              <w:spacing w:beforeAutospacing="0" w:afterAutospacing="0"/>
              <w:jc w:val="center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3 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1300A6" w14:textId="77777777" w:rsidR="0066335C" w:rsidRDefault="00000000">
            <w:pPr>
              <w:pStyle w:val="NormalWeb"/>
              <w:spacing w:beforeAutospacing="0" w:afterAutospacing="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Review and finalize acceptance criteria in the next meeting.</w:t>
            </w:r>
          </w:p>
          <w:p w14:paraId="030CD439" w14:textId="77777777" w:rsidR="0066335C" w:rsidRDefault="0066335C">
            <w:pPr>
              <w:pStyle w:val="NormalWeb"/>
              <w:spacing w:beforeAutospacing="0" w:afterAutospacing="0"/>
              <w:textAlignment w:val="baseline"/>
              <w:rPr>
                <w:rFonts w:ascii="sans-serif" w:eastAsia="sans-serif" w:hAnsi="sans-serif" w:cs="sans-serif"/>
                <w:sz w:val="20"/>
                <w:szCs w:val="20"/>
              </w:rPr>
            </w:pPr>
          </w:p>
          <w:p w14:paraId="1E36421C" w14:textId="77777777" w:rsidR="0066335C" w:rsidRDefault="0066335C">
            <w:pPr>
              <w:pStyle w:val="NormalWeb"/>
              <w:spacing w:beforeAutospacing="0" w:afterAutospacing="0"/>
              <w:textAlignment w:val="baseline"/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292F6E1" w14:textId="77777777" w:rsidR="0066335C" w:rsidRDefault="00000000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 Everyone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B15E3E3" w14:textId="56D461D4" w:rsidR="0066335C" w:rsidRDefault="00000000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sans-serif" w:eastAsia="sans-serif" w:hAnsi="sans-serif" w:cs="sans-serif"/>
                <w:sz w:val="20"/>
                <w:szCs w:val="20"/>
              </w:rPr>
              <w:t> </w:t>
            </w:r>
            <w:r w:rsidR="00AC69C4">
              <w:rPr>
                <w:rFonts w:ascii="sans-serif" w:eastAsia="sans-serif" w:hAnsi="sans-serif" w:cs="sans-serif"/>
                <w:sz w:val="20"/>
                <w:szCs w:val="20"/>
              </w:rPr>
              <w:t>24</w:t>
            </w:r>
            <w:r>
              <w:rPr>
                <w:rFonts w:ascii="sans-serif" w:eastAsia="sans-serif" w:hAnsi="sans-serif" w:cs="sans-serif"/>
                <w:sz w:val="20"/>
                <w:szCs w:val="20"/>
              </w:rPr>
              <w:t>/08/24</w:t>
            </w:r>
          </w:p>
        </w:tc>
      </w:tr>
    </w:tbl>
    <w:p w14:paraId="1C716523" w14:textId="77777777" w:rsidR="0066335C" w:rsidRDefault="0066335C"/>
    <w:sectPr w:rsidR="006633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393E0B"/>
    <w:rsid w:val="FD8F8B98"/>
    <w:rsid w:val="00320CBA"/>
    <w:rsid w:val="0066335C"/>
    <w:rsid w:val="00992BCF"/>
    <w:rsid w:val="00AC69C4"/>
    <w:rsid w:val="00B11863"/>
    <w:rsid w:val="7B56F159"/>
    <w:rsid w:val="7D3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E2AB9E"/>
  <w15:docId w15:val="{70287CE6-D438-044E-B4B8-0DC05FC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E7C55-C9D2-4B1F-BA5C-5786724CB2E5}"/>
</file>

<file path=customXml/itemProps2.xml><?xml version="1.0" encoding="utf-8"?>
<ds:datastoreItem xmlns:ds="http://schemas.openxmlformats.org/officeDocument/2006/customXml" ds:itemID="{EB3ADC61-4876-448E-A2EA-FA7686A21E34}"/>
</file>

<file path=customXml/itemProps3.xml><?xml version="1.0" encoding="utf-8"?>
<ds:datastoreItem xmlns:ds="http://schemas.openxmlformats.org/officeDocument/2006/customXml" ds:itemID="{E2C6C0DC-3644-4A88-BA6D-9DAF106BB8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 Saria</dc:creator>
  <cp:lastModifiedBy>Bishr Sheik</cp:lastModifiedBy>
  <cp:revision>4</cp:revision>
  <dcterms:created xsi:type="dcterms:W3CDTF">2024-08-25T17:59:00Z</dcterms:created>
  <dcterms:modified xsi:type="dcterms:W3CDTF">2024-08-25T13:39:00Z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ContentTypeId">
    <vt:lpwstr>0x010100F283C5CDF9D1224A9C2DA4D2AA21318E</vt:lpwstr>
  </property>
</Properties>
</file>