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90C58B" w14:textId="619BF483" w:rsidR="00022039" w:rsidRDefault="008F519B">
      <w:pPr>
        <w:pStyle w:val="Title"/>
      </w:pPr>
      <w:r>
        <w:t>ZIP to</w:t>
      </w:r>
      <w:r>
        <w:t xml:space="preserve"> c</w:t>
      </w:r>
      <w:r>
        <w:t>ounty m</w:t>
      </w:r>
      <w:r>
        <w:t>atching p</w:t>
      </w:r>
      <w:r>
        <w:t>ipeline</w:t>
      </w:r>
    </w:p>
    <w:p w14:paraId="6FF762EC" w14:textId="77777777" w:rsidR="00022039" w:rsidRDefault="008F519B">
      <w:r>
        <w:rPr>
          <w:i/>
        </w:rPr>
        <w:t>How foreclosure / Realtor / map data are tied together via ZIP and county FIPS.</w:t>
      </w:r>
    </w:p>
    <w:p w14:paraId="548DFF47" w14:textId="77777777" w:rsidR="00022039" w:rsidRDefault="008F519B">
      <w:r>
        <w:t xml:space="preserve">The pipeline builds a single ZIP→FIPS crosswalk from raw geospatial sources, lifts it into Postgres as a permanent lookup table, and </w:t>
      </w:r>
      <w:r>
        <w:t>uses it to enrich foreclosure rows so they can be joined to Realtor county/ZIP metrics. The matching is geometric (point-in-polygon), not name-based, so it survives name spelling differences and county boundary edge cases.</w:t>
      </w:r>
    </w:p>
    <w:p w14:paraId="66872C3F" w14:textId="77777777" w:rsidR="00022039" w:rsidRDefault="008F519B">
      <w:pPr>
        <w:pStyle w:val="Heading1"/>
      </w:pPr>
      <w:r>
        <w:t>Data sources</w:t>
      </w:r>
    </w:p>
    <w:p w14:paraId="6AB94FF1" w14:textId="77777777" w:rsidR="00022039" w:rsidRDefault="008F519B">
      <w:pPr>
        <w:pStyle w:val="Heading2"/>
      </w:pPr>
      <w:r>
        <w:t>1. County polygons —</w:t>
      </w:r>
      <w:r>
        <w:t xml:space="preserve"> counties-fips.geojson</w:t>
      </w:r>
    </w:p>
    <w:p w14:paraId="623CAF55" w14:textId="77777777" w:rsidR="00022039" w:rsidRDefault="008F519B">
      <w:pPr>
        <w:pStyle w:val="ListBullet"/>
      </w:pPr>
      <w:r>
        <w:t>Path: data/counties-fips.geojson</w:t>
      </w:r>
    </w:p>
    <w:p w14:paraId="4D1F4777" w14:textId="77777777" w:rsidR="00022039" w:rsidRDefault="008F519B">
      <w:pPr>
        <w:pStyle w:val="ListBullet"/>
      </w:pPr>
      <w:r>
        <w:t>One Feature per US county, tagged with 5-digit GEOID/FIPS.</w:t>
      </w:r>
    </w:p>
    <w:p w14:paraId="4405762C" w14:textId="77777777" w:rsidR="00022039" w:rsidRDefault="008F519B">
      <w:pPr>
        <w:pStyle w:val="ListBullet"/>
      </w:pPr>
      <w:r>
        <w:t>Origin: US Census TIGER counties, packaged as GeoJSON.</w:t>
      </w:r>
    </w:p>
    <w:p w14:paraId="20935CF0" w14:textId="77777777" w:rsidR="00022039" w:rsidRDefault="008F519B">
      <w:pPr>
        <w:pStyle w:val="ListBullet"/>
      </w:pPr>
      <w:r>
        <w:t>Role: master shapefile for point-in-polygon county assignment.</w:t>
      </w:r>
    </w:p>
    <w:p w14:paraId="50612CB1" w14:textId="77777777" w:rsidR="00022039" w:rsidRDefault="008F519B">
      <w:pPr>
        <w:pStyle w:val="Heading2"/>
      </w:pPr>
      <w:r>
        <w:t>2. ZCTA polygons — Open</w:t>
      </w:r>
      <w:r>
        <w:t>DataDE (per state)</w:t>
      </w:r>
    </w:p>
    <w:p w14:paraId="3AFC6369" w14:textId="77777777" w:rsidR="00022039" w:rsidRDefault="008F519B">
      <w:pPr>
        <w:pStyle w:val="ListBullet"/>
      </w:pPr>
      <w:r>
        <w:t>Source: https://github.com/OpenDataDE/State-zip-code-GeoJSON</w:t>
      </w:r>
    </w:p>
    <w:p w14:paraId="7F7E7634" w14:textId="77777777" w:rsidR="00022039" w:rsidRDefault="008F519B">
      <w:pPr>
        <w:pStyle w:val="ListBullet"/>
      </w:pPr>
      <w:r>
        <w:t>URL pattern: raw.githubusercontent.com/OpenDataDE/State-zip-code-GeoJSON/master/&lt;abbr&gt;_&lt;state&gt;_zip_codes_geo.min.json</w:t>
      </w:r>
    </w:p>
    <w:p w14:paraId="31899889" w14:textId="77777777" w:rsidR="00022039" w:rsidRDefault="008F519B">
      <w:pPr>
        <w:pStyle w:val="ListBullet"/>
      </w:pPr>
      <w:r>
        <w:t>Cached locally at: data/_zcta_cache/&lt;abbr&gt;_&lt;state&gt;.geojson</w:t>
      </w:r>
    </w:p>
    <w:p w14:paraId="06AD8C20" w14:textId="77777777" w:rsidR="00022039" w:rsidRDefault="008F519B">
      <w:pPr>
        <w:pStyle w:val="ListBullet"/>
      </w:pPr>
      <w:r>
        <w:t>ZIP field discovered as ZCTA5CE20 / ZCTA5CE10 / ZCTA5 / GEOID / ZIP / ZIPCODE.</w:t>
      </w:r>
    </w:p>
    <w:p w14:paraId="4AE55E9F" w14:textId="77777777" w:rsidR="00022039" w:rsidRDefault="008F519B">
      <w:pPr>
        <w:pStyle w:val="ListBullet"/>
      </w:pPr>
      <w:r>
        <w:t>Role: provides the polygon for each ZIP so its centroid can be located.</w:t>
      </w:r>
    </w:p>
    <w:p w14:paraId="5C6BE00A" w14:textId="77777777" w:rsidR="00022039" w:rsidRDefault="008F519B">
      <w:pPr>
        <w:pStyle w:val="Heading2"/>
      </w:pPr>
      <w:r>
        <w:t>3. Realtor county metrics — realtor_inventory_county (Neon)</w:t>
      </w:r>
    </w:p>
    <w:p w14:paraId="317EB726" w14:textId="77777777" w:rsidR="00022039" w:rsidRDefault="008F519B">
      <w:pPr>
        <w:pStyle w:val="ListBullet"/>
      </w:pPr>
      <w:r>
        <w:t>Loaded by scripts/import_realtor_county_stat</w:t>
      </w:r>
      <w:r>
        <w:t>e.py from Mailer_Data_set/Realtor/Monthly Housing Inventory/Monthly_Inventory__County.csv.</w:t>
      </w:r>
    </w:p>
    <w:p w14:paraId="65450CA3" w14:textId="77777777" w:rsidR="00022039" w:rsidRDefault="008F519B">
      <w:pPr>
        <w:pStyle w:val="ListBullet"/>
      </w:pPr>
      <w:r>
        <w:t>Key: (month_date_yyyymm, county_fips). FIPS is zero-padded to 5 chars on import.</w:t>
      </w:r>
    </w:p>
    <w:p w14:paraId="2502AF45" w14:textId="77777777" w:rsidR="00022039" w:rsidRDefault="008F519B">
      <w:pPr>
        <w:pStyle w:val="ListBullet"/>
      </w:pPr>
      <w:r>
        <w:t>Role: source of human-readable county_name used to fill zip_county_map.county_name.</w:t>
      </w:r>
    </w:p>
    <w:p w14:paraId="730AACAD" w14:textId="77777777" w:rsidR="00022039" w:rsidRDefault="008F519B">
      <w:pPr>
        <w:pStyle w:val="Heading2"/>
      </w:pPr>
      <w:r>
        <w:t>4. Foreclosure inventory — foreclosure_records (Neon)</w:t>
      </w:r>
    </w:p>
    <w:p w14:paraId="7B8F550A" w14:textId="77777777" w:rsidR="00022039" w:rsidRDefault="008F519B">
      <w:pPr>
        <w:pStyle w:val="ListBullet"/>
      </w:pPr>
      <w:r>
        <w:t>~882k rows. source ∈ { 'foreclosure_com', 'auction_com' }.</w:t>
      </w:r>
    </w:p>
    <w:p w14:paraId="44BE6BED" w14:textId="77777777" w:rsidR="00022039" w:rsidRDefault="008F519B">
      <w:pPr>
        <w:pStyle w:val="ListBullet"/>
      </w:pPr>
      <w:r>
        <w:t>zip is always populated for foreclosure_com; county is set only for auction_com (as a name, not a FIPS).</w:t>
      </w:r>
    </w:p>
    <w:p w14:paraId="583F3059" w14:textId="77777777" w:rsidR="00022039" w:rsidRDefault="008F519B">
      <w:pPr>
        <w:pStyle w:val="ListBullet"/>
      </w:pPr>
      <w:r>
        <w:t>Role: the table the crosswalk enriches</w:t>
      </w:r>
      <w:r>
        <w:t xml:space="preserve"> — a county name is backfilled where missing.</w:t>
      </w:r>
    </w:p>
    <w:p w14:paraId="0B2EAA97" w14:textId="77777777" w:rsidR="00022039" w:rsidRDefault="008F519B">
      <w:pPr>
        <w:pStyle w:val="Heading1"/>
      </w:pPr>
      <w:r>
        <w:t>Stage 1 — Build the ZIP→FIPS crosswalk (geometric)</w:t>
      </w:r>
    </w:p>
    <w:p w14:paraId="185317AF" w14:textId="77777777" w:rsidR="00022039" w:rsidRDefault="008F519B">
      <w:r>
        <w:rPr>
          <w:b/>
        </w:rPr>
        <w:t>Script: scripts/build_zcta.py</w:t>
      </w:r>
    </w:p>
    <w:p w14:paraId="46C04A39" w14:textId="77777777" w:rsidR="00022039" w:rsidRDefault="008F519B">
      <w:r>
        <w:lastRenderedPageBreak/>
        <w:t>For every ZCTA in every state file, take a representative interior point of the ZIP polygon and run a point-in-polygon test again</w:t>
      </w:r>
      <w:r>
        <w:t>st an STRtree spatial index of all county polygons. The first county that contains that point wins.</w:t>
      </w:r>
    </w:p>
    <w:p w14:paraId="59EC48A5" w14:textId="77777777" w:rsidR="00022039" w:rsidRDefault="008F519B">
      <w:pPr>
        <w:spacing w:after="120"/>
        <w:ind w:left="360"/>
      </w:pPr>
      <w:r>
        <w:rPr>
          <w:rFonts w:ascii="Consolas" w:hAnsi="Consolas"/>
          <w:sz w:val="18"/>
        </w:rPr>
        <w:t>for each ZCTA polygon:</w:t>
      </w:r>
      <w:r>
        <w:rPr>
          <w:rFonts w:ascii="Consolas" w:hAnsi="Consolas"/>
          <w:sz w:val="18"/>
        </w:rPr>
        <w:br/>
        <w:t xml:space="preserve">    centroid = ZCTA.representative_point()</w:t>
      </w:r>
      <w:r>
        <w:rPr>
          <w:rFonts w:ascii="Consolas" w:hAnsi="Consolas"/>
          <w:sz w:val="18"/>
        </w:rPr>
        <w:br/>
        <w:t xml:space="preserve">    for i in county_tree.query(centroid):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county_shapes[i].contains(centroid):</w:t>
      </w:r>
      <w:r>
        <w:rPr>
          <w:rFonts w:ascii="Consolas" w:hAnsi="Consolas"/>
          <w:sz w:val="18"/>
        </w:rPr>
        <w:br/>
        <w:t xml:space="preserve">            zip_to_fips[ZCTA] = county_fips[i]</w:t>
      </w:r>
      <w:r>
        <w:rPr>
          <w:rFonts w:ascii="Consolas" w:hAnsi="Consolas"/>
          <w:sz w:val="18"/>
        </w:rPr>
        <w:br/>
        <w:t xml:space="preserve">            break</w:t>
      </w:r>
    </w:p>
    <w:p w14:paraId="58ABB6E9" w14:textId="77777777" w:rsidR="00022039" w:rsidRDefault="008F519B">
      <w:r>
        <w:t>Outputs:</w:t>
      </w:r>
    </w:p>
    <w:p w14:paraId="4E94E1BC" w14:textId="77777777" w:rsidR="00022039" w:rsidRDefault="008F519B">
      <w:pPr>
        <w:pStyle w:val="ListBullet"/>
      </w:pPr>
      <w:r>
        <w:t>app/static/data/zcta/&lt;state&gt;.json — simplified ZIP polygons for the front-end map.</w:t>
      </w:r>
    </w:p>
    <w:p w14:paraId="40A4C203" w14:textId="77777777" w:rsidR="00022039" w:rsidRDefault="008F519B">
      <w:pPr>
        <w:pStyle w:val="ListBullet"/>
      </w:pPr>
      <w:r>
        <w:t>app/static/data/zip-by-county.json — { fips: [zip5,</w:t>
      </w:r>
      <w:r>
        <w:t xml:space="preserve"> …] } — the canonical ZIP→FIPS lookup, ~33k ZIPs.</w:t>
      </w:r>
    </w:p>
    <w:p w14:paraId="0BB3C955" w14:textId="77777777" w:rsidR="00022039" w:rsidRDefault="008F519B">
      <w:r>
        <w:rPr>
          <w:i/>
        </w:rPr>
        <w:t>Caveat: ZIPs that physically straddle two counties are assigned to whichever county contains the ZIP centroid. One winner, no ties — a deliberate compromise that matches how the dashboard expects each ZIP t</w:t>
      </w:r>
      <w:r>
        <w:rPr>
          <w:i/>
        </w:rPr>
        <w:t>o roll up.</w:t>
      </w:r>
    </w:p>
    <w:p w14:paraId="0B3F65FF" w14:textId="77777777" w:rsidR="00022039" w:rsidRDefault="008F519B">
      <w:pPr>
        <w:pStyle w:val="Heading1"/>
      </w:pPr>
      <w:r>
        <w:t>Stage 2 — Lift the crosswalk into Postgres</w:t>
      </w:r>
    </w:p>
    <w:p w14:paraId="1A38B03F" w14:textId="77777777" w:rsidR="00022039" w:rsidRDefault="008F519B">
      <w:r>
        <w:rPr>
          <w:b/>
        </w:rPr>
        <w:t>Script: scripts/backfill_foreclosure_county.py</w:t>
      </w:r>
    </w:p>
    <w:p w14:paraId="0BCE14BE" w14:textId="77777777" w:rsidR="00022039" w:rsidRDefault="008F519B">
      <w:r>
        <w:t>Creates a permanent lookup table seeded from the JSON crosswalk plus Realtor names plus a static FIPS-prefix → state-abbreviation map.</w:t>
      </w:r>
    </w:p>
    <w:p w14:paraId="1DC60DB8" w14:textId="77777777" w:rsidR="00022039" w:rsidRDefault="008F519B">
      <w:pPr>
        <w:pStyle w:val="Heading1"/>
      </w:pPr>
      <w:bookmarkStart w:id="0" w:name="_GoBack"/>
      <w:bookmarkEnd w:id="0"/>
      <w:r>
        <w:t>Stage 3 — Enrich foreclosure_records</w:t>
      </w:r>
    </w:p>
    <w:p w14:paraId="5208FCC6" w14:textId="77777777" w:rsidR="00022039" w:rsidRDefault="008F519B">
      <w:r>
        <w:t>Same script. Only foreclosure_com rows with a missing county get filled — auction_com rows already have county names from the scraper.</w:t>
      </w:r>
    </w:p>
    <w:sectPr w:rsidR="000220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039"/>
    <w:rsid w:val="00034616"/>
    <w:rsid w:val="0006063C"/>
    <w:rsid w:val="0015074B"/>
    <w:rsid w:val="0029639D"/>
    <w:rsid w:val="00326F90"/>
    <w:rsid w:val="008F51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B66CB"/>
  <w14:defaultImageDpi w14:val="300"/>
  <w15:docId w15:val="{13822DC0-447A-174A-94CC-5C7E48F2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329B6E-43E2-0947-BE93-A99DD7521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2026-05-01T02:26:00Z</dcterms:modified>
  <cp:category/>
</cp:coreProperties>
</file>