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2563EB"/>
          <w:sz w:val="76"/>
        </w:rPr>
        <w:t>☁ CloudDrive</w:t>
      </w:r>
    </w:p>
    <w:p>
      <w:pPr>
        <w:jc w:val="center"/>
      </w:pPr>
      <w:r>
        <w:rPr>
          <w:color w:val="1F2937"/>
          <w:sz w:val="38"/>
        </w:rPr>
        <w:t>Sharing &amp; Collaboration</w:t>
      </w:r>
    </w:p>
    <w:p>
      <w:pPr>
        <w:jc w:val="center"/>
      </w:pPr>
      <w:r>
        <w:rPr>
          <w:color w:val="6B7280"/>
          <w:sz w:val="24"/>
        </w:rPr>
        <w:t>Team Module Report</w:t>
      </w:r>
    </w:p>
    <w:p/>
    <w:p/>
    <w:p>
      <w:pPr>
        <w:jc w:val="center"/>
      </w:pPr>
      <w:r>
        <w:rPr>
          <w:sz w:val="22"/>
        </w:rPr>
        <w:t>Prepared by: Abdul Ahad</w:t>
        <w:br/>
        <w:t>Project: CloudDrive — Scalable File Storage on AWS</w:t>
        <w:br/>
        <w:t>Repository: github.com/Shehriyar-Ali-Rustam/clouddrive</w:t>
      </w:r>
    </w:p>
    <w:p>
      <w:r>
        <w:br w:type="page"/>
      </w:r>
    </w:p>
    <w:p>
      <w:pPr>
        <w:spacing w:after="200"/>
      </w:pPr>
      <w:r>
        <w:rPr>
          <w:b/>
          <w:color w:val="2563EB"/>
          <w:sz w:val="32"/>
        </w:rPr>
        <w:t>Table of Contents</w:t>
      </w:r>
    </w:p>
    <w:p>
      <w:pPr>
        <w:tabs>
          <w:tab w:pos="9072" w:val="right" w:leader="dot"/>
        </w:tabs>
        <w:spacing w:after="80"/>
      </w:pPr>
      <w:r>
        <w:rPr>
          <w:color w:val="1F2937"/>
          <w:sz w:val="21"/>
        </w:rPr>
        <w:t>1. Project Overview</w:t>
      </w:r>
      <w:r>
        <w:rPr>
          <w:color w:val="1F2937"/>
          <w:sz w:val="21"/>
        </w:rPr>
        <w:tab/>
        <w:t>3</w:t>
      </w:r>
    </w:p>
    <w:p>
      <w:pPr>
        <w:tabs>
          <w:tab w:pos="9072" w:val="right" w:leader="dot"/>
        </w:tabs>
        <w:spacing w:after="80"/>
      </w:pPr>
      <w:r>
        <w:rPr>
          <w:color w:val="1F2937"/>
          <w:sz w:val="21"/>
        </w:rPr>
        <w:t>2. My Module: Sharing &amp; Collaboration</w:t>
      </w:r>
      <w:r>
        <w:rPr>
          <w:color w:val="1F2937"/>
          <w:sz w:val="21"/>
        </w:rPr>
        <w:tab/>
        <w:t>3</w:t>
      </w:r>
    </w:p>
    <w:p>
      <w:pPr>
        <w:tabs>
          <w:tab w:pos="9072" w:val="right" w:leader="dot"/>
        </w:tabs>
        <w:spacing w:after="80"/>
      </w:pPr>
      <w:r>
        <w:rPr>
          <w:color w:val="1F2937"/>
          <w:sz w:val="21"/>
        </w:rPr>
        <w:t>3. How It Works — Sharing Flow</w:t>
      </w:r>
      <w:r>
        <w:rPr>
          <w:color w:val="1F2937"/>
          <w:sz w:val="21"/>
        </w:rPr>
        <w:tab/>
        <w:t>4</w:t>
      </w:r>
    </w:p>
    <w:p>
      <w:pPr>
        <w:tabs>
          <w:tab w:pos="9072" w:val="right" w:leader="dot"/>
        </w:tabs>
        <w:spacing w:after="80"/>
      </w:pPr>
      <w:r>
        <w:rPr>
          <w:color w:val="1F2937"/>
          <w:sz w:val="21"/>
        </w:rPr>
        <w:t>4. Data &amp; Code</w:t>
      </w:r>
      <w:r>
        <w:rPr>
          <w:color w:val="1F2937"/>
          <w:sz w:val="21"/>
        </w:rPr>
        <w:tab/>
        <w:t>5</w:t>
      </w:r>
    </w:p>
    <w:p>
      <w:pPr>
        <w:tabs>
          <w:tab w:pos="9072" w:val="right" w:leader="dot"/>
        </w:tabs>
        <w:spacing w:after="80"/>
      </w:pPr>
      <w:r>
        <w:rPr>
          <w:color w:val="1F2937"/>
          <w:sz w:val="21"/>
        </w:rPr>
        <w:t>5. Technologies I Used — Why &amp; Benefit</w:t>
      </w:r>
      <w:r>
        <w:rPr>
          <w:color w:val="1F2937"/>
          <w:sz w:val="21"/>
        </w:rPr>
        <w:tab/>
        <w:t>5</w:t>
      </w:r>
    </w:p>
    <w:p>
      <w:pPr>
        <w:tabs>
          <w:tab w:pos="9072" w:val="right" w:leader="dot"/>
        </w:tabs>
        <w:spacing w:after="80"/>
      </w:pPr>
      <w:r>
        <w:rPr>
          <w:color w:val="1F2937"/>
          <w:sz w:val="21"/>
        </w:rPr>
        <w:t>6. My Cloud &amp; DevOps Contribution — Docker, Deployment &amp; Networking</w:t>
      </w:r>
      <w:r>
        <w:rPr>
          <w:color w:val="1F2937"/>
          <w:sz w:val="21"/>
        </w:rPr>
        <w:tab/>
        <w:t>6</w:t>
      </w:r>
    </w:p>
    <w:p>
      <w:pPr>
        <w:tabs>
          <w:tab w:pos="9072" w:val="right" w:leader="dot"/>
        </w:tabs>
        <w:spacing w:after="80"/>
      </w:pPr>
      <w:r>
        <w:rPr>
          <w:color w:val="1F2937"/>
          <w:sz w:val="21"/>
        </w:rPr>
        <w:t>7. Testing</w:t>
      </w:r>
      <w:r>
        <w:rPr>
          <w:color w:val="1F2937"/>
          <w:sz w:val="21"/>
        </w:rPr>
        <w:tab/>
        <w:t>7</w:t>
      </w:r>
    </w:p>
    <w:p>
      <w:pPr>
        <w:tabs>
          <w:tab w:pos="9072" w:val="right" w:leader="dot"/>
        </w:tabs>
        <w:spacing w:after="80"/>
      </w:pPr>
      <w:r>
        <w:rPr>
          <w:color w:val="1F2937"/>
          <w:sz w:val="21"/>
        </w:rPr>
        <w:t>8. Conclusion &amp; My Contribution</w:t>
      </w:r>
      <w:r>
        <w:rPr>
          <w:color w:val="1F2937"/>
          <w:sz w:val="21"/>
        </w:rPr>
        <w:tab/>
        <w:t>7</w:t>
      </w:r>
    </w:p>
    <w:p>
      <w:r>
        <w:br w:type="page"/>
      </w:r>
    </w:p>
    <w:p>
      <w:pPr>
        <w:pStyle w:val="Heading1"/>
      </w:pPr>
      <w:r>
        <w:rPr>
          <w:color w:val="2563EB"/>
        </w:rPr>
        <w:t>1. Project Overview</w:t>
      </w:r>
    </w:p>
    <w:p>
      <w:pPr>
        <w:spacing w:after="120"/>
      </w:pPr>
      <w:r>
        <w:rPr>
          <w:color w:val="1F2937"/>
          <w:sz w:val="21"/>
        </w:rPr>
        <w:t>CloudDrive is a cloud-based file-storage web application — a simplified Google Drive — that lets users securely upload, organise, download and share files on AWS. It was built by a team of three, each owning one feature module (and a slice of the cloud/DevOps work). This report covers my module.</w:t>
      </w:r>
    </w:p>
    <w:tbl>
      <w:tblPr>
        <w:tblStyle w:val="MediumShading1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Project module</w:t>
            </w:r>
          </w:p>
        </w:tc>
        <w:tc>
          <w:tcPr>
            <w:tcW w:type="dxa" w:w="4032"/>
          </w:tcPr>
          <w:p>
            <w:r/>
            <w:r>
              <w:rPr>
                <w:b/>
                <w:sz w:val="19"/>
              </w:rPr>
              <w:t>Team member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8"/>
              </w:rPr>
              <w:t>Authentication &amp; User Accounts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Touseef Abbas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8"/>
              </w:rPr>
              <w:t>File Storage &amp; Upload/Download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Shehriyar Ali Rustam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8"/>
              </w:rPr>
              <w:t>Sharing &amp; Collaboration (+ Docker/Deployment)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Abdul Ahad (this report)</w:t>
            </w:r>
          </w:p>
        </w:tc>
      </w:tr>
    </w:tbl>
    <w:p>
      <w:pPr>
        <w:pStyle w:val="Heading1"/>
      </w:pPr>
      <w:r>
        <w:rPr>
          <w:color w:val="2563EB"/>
        </w:rPr>
        <w:t>2. My Module: Sharing &amp; Collaboration</w:t>
      </w:r>
    </w:p>
    <w:p>
      <w:pPr>
        <w:spacing w:after="120"/>
      </w:pPr>
      <w:r>
        <w:rPr>
          <w:color w:val="1F2937"/>
          <w:sz w:val="21"/>
        </w:rPr>
        <w:t>This module lets users share their files — either with another registered user, or with anyone via a public link that can expire — and shows each user the files that others have shared with them.</w:t>
      </w:r>
    </w:p>
    <w:p>
      <w:pPr>
        <w:pStyle w:val="ListBullet"/>
      </w:pPr>
      <w:r>
        <w:rPr>
          <w:sz w:val="21"/>
        </w:rPr>
        <w:t>Share a file with a registered user by email.</w:t>
      </w:r>
    </w:p>
    <w:p>
      <w:pPr>
        <w:pStyle w:val="ListBullet"/>
      </w:pPr>
      <w:r>
        <w:rPr>
          <w:sz w:val="21"/>
        </w:rPr>
        <w:t>Generate a public link that anyone can open, with an optional expiry time.</w:t>
      </w:r>
    </w:p>
    <w:p>
      <w:pPr>
        <w:pStyle w:val="ListBullet"/>
      </w:pPr>
      <w:r>
        <w:rPr>
          <w:sz w:val="21"/>
        </w:rPr>
        <w:t>A 'Shared with me' view listing files that others have shared.</w:t>
      </w:r>
    </w:p>
    <w:p>
      <w:pPr>
        <w:pStyle w:val="ListBullet"/>
      </w:pPr>
      <w:r>
        <w:rPr>
          <w:sz w:val="21"/>
        </w:rPr>
        <w:t>Secure downloads: links are short-lived pre-signed URLs scoped to a single file.</w:t>
      </w:r>
    </w:p>
    <w:p>
      <w:pPr>
        <w:pStyle w:val="ListBullet"/>
      </w:pPr>
      <w:r>
        <w:rPr>
          <w:sz w:val="21"/>
        </w:rPr>
        <w:t>Public links redirect straight to storage, so the server never streams the bytes.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318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hare_mod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31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Figure 1: The share dialog — share with a user or create a link.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318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ublic_lin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31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Figure 2: A generated public expiring link.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574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hared_with_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7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Figure 3: 'Shared with me' — files another user shared.</w:t>
      </w:r>
    </w:p>
    <w:p>
      <w:pPr>
        <w:pStyle w:val="Heading1"/>
      </w:pPr>
      <w:r>
        <w:rPr>
          <w:color w:val="2563EB"/>
        </w:rPr>
        <w:t>3. How It Works — Sharing Flow</w:t>
      </w:r>
    </w:p>
    <w:p>
      <w:pPr>
        <w:spacing w:after="120"/>
      </w:pPr>
      <w:r>
        <w:rPr>
          <w:color w:val="1F2937"/>
          <w:sz w:val="21"/>
        </w:rPr>
        <w:t>A share is recorded as a small database row — either pointing at a recipient user or holding an unguessable public token. Downloads always go through a short-lived pre-signed redirect.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428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shar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2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Figure 4: Sharing and secure download flow.</w:t>
      </w:r>
    </w:p>
    <w:p>
      <w:pPr>
        <w:pStyle w:val="Heading1"/>
      </w:pPr>
      <w:r>
        <w:rPr>
          <w:color w:val="2563EB"/>
        </w:rPr>
        <w:t>4. Data &amp; Code</w:t>
      </w:r>
    </w:p>
    <w:tbl>
      <w:tblPr>
        <w:tblStyle w:val="MediumShading1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</w:tcPr>
          <w:p>
            <w:r/>
            <w:r>
              <w:rPr>
                <w:b/>
                <w:sz w:val="19"/>
              </w:rPr>
              <w:t>shares table — field</w:t>
            </w:r>
          </w:p>
        </w:tc>
        <w:tc>
          <w:tcPr>
            <w:tcW w:type="dxa" w:w="5760"/>
          </w:tcPr>
          <w:p>
            <w:r/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file_id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the file being shared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shared_with_user_id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the recipient (for a user-to-user share)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public_token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unguessable token (for a public link)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expires_at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optional expiry time after which the link fails</w:t>
            </w:r>
          </w:p>
        </w:tc>
      </w:tr>
    </w:tbl>
    <w:p>
      <w:pPr>
        <w:spacing w:after="120"/>
      </w:pPr>
      <w:r>
        <w:rPr>
          <w:color w:val="1F2937"/>
          <w:sz w:val="21"/>
        </w:rPr>
        <w:t>Key endpoints / entry points:</w:t>
      </w:r>
    </w:p>
    <w:p>
      <w:pPr>
        <w:spacing w:after="160" w:before="40"/>
      </w:pPr>
      <w:r>
        <w:rPr>
          <w:rFonts w:ascii="Consolas" w:hAnsi="Consolas"/>
          <w:color w:val="0B3066"/>
          <w:sz w:val="17"/>
        </w:rPr>
        <w:t>POST /api/shares                     -&gt; share with user OR create public link</w:t>
        <w:br/>
      </w:r>
      <w:r>
        <w:rPr>
          <w:rFonts w:ascii="Consolas" w:hAnsi="Consolas"/>
          <w:color w:val="0B3066"/>
          <w:sz w:val="17"/>
        </w:rPr>
        <w:t>GET  /api/shared-with-me             -&gt; files shared with me</w:t>
        <w:br/>
      </w:r>
      <w:r>
        <w:rPr>
          <w:rFonts w:ascii="Consolas" w:hAnsi="Consolas"/>
          <w:color w:val="0B3066"/>
          <w:sz w:val="17"/>
        </w:rPr>
        <w:t>GET  /api/files/{id}/shared-download -&gt; download a file shared with me</w:t>
        <w:br/>
      </w:r>
      <w:r>
        <w:rPr>
          <w:rFonts w:ascii="Consolas" w:hAnsi="Consolas"/>
          <w:color w:val="0B3066"/>
          <w:sz w:val="17"/>
        </w:rPr>
        <w:t>GET  /api/public/{token}             -&gt; public download (redirects to S3)</w:t>
      </w:r>
    </w:p>
    <w:p>
      <w:pPr>
        <w:spacing w:after="120"/>
      </w:pPr>
      <w:r>
        <w:rPr>
          <w:color w:val="1F2937"/>
          <w:sz w:val="21"/>
        </w:rPr>
        <w:t>Implemented in the sharing endpoints of backend/main.py (create_share, shared_with_me, shared_download, public_download); the Share model in backend/models.py. Frontend: openShare / shareWithUser / makePublicLink / loadSharedWithMe in frontend/app.js.</w:t>
      </w:r>
    </w:p>
    <w:p>
      <w:pPr>
        <w:pStyle w:val="Heading1"/>
      </w:pPr>
      <w:r>
        <w:rPr>
          <w:color w:val="2563EB"/>
        </w:rPr>
        <w:t>5. Technologies I Used — Why &amp; Benefit</w:t>
      </w:r>
    </w:p>
    <w:tbl>
      <w:tblPr>
        <w:tblStyle w:val="MediumShading1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</w:tcPr>
          <w:p>
            <w:r/>
            <w:r>
              <w:rPr>
                <w:b/>
                <w:sz w:val="19"/>
              </w:rPr>
              <w:t>Tool / Service</w:t>
            </w:r>
          </w:p>
        </w:tc>
        <w:tc>
          <w:tcPr>
            <w:tcW w:type="dxa" w:w="6624"/>
          </w:tcPr>
          <w:p>
            <w:r/>
            <w:r>
              <w:rPr>
                <w:b/>
                <w:sz w:val="19"/>
              </w:rPr>
              <w:t>Why it was used &amp; its benefit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Python 3.12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Readable, productive language with a huge ecosystem for web and AWS. Benefit: fast development and excellent library support (FastAPI, boto3).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FastAPI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Modern async web framework with built-in validation and auto-generated API docs. Benefit: high performance, less boilerplate, fewer bugs.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Docker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Packages the app and its dependencies into a container. Benefit: runs identically everywhere — no 'works on my machine' issues.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Amazon ECR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Private registry for Docker images. Benefit: secure, integrates directly with ECS deployments.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Render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Platform-as-a-Service for permanent hosting. Benefit: a permanent HTTPS URL plus a free managed PostgreSQL, deployed straight from GitHub.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Cloudflare Tunnel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Exposes the local app on a public HTTPS URL. Benefit: a free, shareable link for live demos with no deployment.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Amazon ECS Fargate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Runs the API in serverless containers. Benefit: auto-scales 1→4 under load with no servers to manage.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Application Load Balancer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Distributes traffic across API containers. Benefit: high availability and automatic health checks.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Amazon VPC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Isolated virtual network with public/private subnets. Benefit: the database and app are not exposed to the public internet.</w:t>
            </w:r>
          </w:p>
        </w:tc>
      </w:tr>
    </w:tbl>
    <w:p>
      <w:pPr>
        <w:pStyle w:val="Heading1"/>
      </w:pPr>
      <w:r>
        <w:rPr>
          <w:color w:val="2563EB"/>
        </w:rPr>
        <w:t>6. My Cloud &amp; DevOps Contribution — Docker, Deployment &amp; Networking</w:t>
      </w:r>
    </w:p>
    <w:p>
      <w:pPr>
        <w:spacing w:after="120"/>
      </w:pPr>
      <w:r>
        <w:rPr>
          <w:color w:val="1F2937"/>
          <w:sz w:val="21"/>
        </w:rPr>
        <w:t>I own packaging the application into a container and getting it onto the internet, plus the network that supports it. The Dockerfile installs dependencies, copies the code, and starts the API server:</w:t>
      </w:r>
    </w:p>
    <w:p>
      <w:pPr>
        <w:pStyle w:val="ListBullet"/>
      </w:pPr>
      <w:r>
        <w:rPr>
          <w:sz w:val="21"/>
        </w:rPr>
        <w:t>A Dockerfile that containerizes the whole app; the same image runs locally and on ECS via ECR.</w:t>
      </w:r>
    </w:p>
    <w:p>
      <w:pPr>
        <w:pStyle w:val="ListBullet"/>
      </w:pPr>
      <w:r>
        <w:rPr>
          <w:sz w:val="21"/>
        </w:rPr>
        <w:t>Deployment to Render (a permanent URL plus a managed PostgreSQL) and a Cloudflare tunnel for demos.</w:t>
      </w:r>
    </w:p>
    <w:p>
      <w:pPr>
        <w:pStyle w:val="ListBullet"/>
      </w:pPr>
      <w:r>
        <w:rPr>
          <w:sz w:val="21"/>
        </w:rPr>
        <w:t>The AWS network: a VPC with public/private subnets and an Application Load Balancer in front of ECS.</w:t>
      </w:r>
    </w:p>
    <w:p>
      <w:pPr>
        <w:pStyle w:val="ListBullet"/>
      </w:pPr>
      <w:r>
        <w:rPr>
          <w:sz w:val="21"/>
        </w:rPr>
        <w:t>The continuous-deployment workflow that builds the image and ships it.</w:t>
      </w:r>
    </w:p>
    <w:p>
      <w:pPr>
        <w:spacing w:after="160" w:before="40"/>
      </w:pPr>
      <w:r>
        <w:rPr>
          <w:rFonts w:ascii="Consolas" w:hAnsi="Consolas"/>
          <w:color w:val="0B3066"/>
          <w:sz w:val="17"/>
        </w:rPr>
        <w:t>FROM python:3.12-slim</w:t>
        <w:br/>
      </w:r>
      <w:r>
        <w:rPr>
          <w:rFonts w:ascii="Consolas" w:hAnsi="Consolas"/>
          <w:color w:val="0B3066"/>
          <w:sz w:val="17"/>
        </w:rPr>
        <w:t>WORKDIR /app</w:t>
        <w:br/>
      </w:r>
      <w:r>
        <w:rPr>
          <w:rFonts w:ascii="Consolas" w:hAnsi="Consolas"/>
          <w:color w:val="0B3066"/>
          <w:sz w:val="17"/>
        </w:rPr>
        <w:t>RUN pip install --no-cache-dir -r requirements.txt</w:t>
        <w:br/>
      </w:r>
      <w:r>
        <w:rPr>
          <w:rFonts w:ascii="Consolas" w:hAnsi="Consolas"/>
          <w:color w:val="0B3066"/>
          <w:sz w:val="17"/>
        </w:rPr>
        <w:t>COPY backend ./backend ; COPY frontend ./frontend</w:t>
        <w:br/>
      </w:r>
      <w:r>
        <w:rPr>
          <w:rFonts w:ascii="Consolas" w:hAnsi="Consolas"/>
          <w:color w:val="0B3066"/>
          <w:sz w:val="17"/>
        </w:rPr>
        <w:t>CMD ["uvicorn", "backend.main:app", "--host", "0.0.0.0", "--port", "8000"]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690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uddiag_shar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9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Figure 5: Deployment options (all use Amazon S3 for files).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4786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47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Figure 6: The app running inside a Docker container, serving S3.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1429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h_ac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42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Figure 7: GitHub Actions — CI and Deploy workflows running green.</w:t>
      </w:r>
    </w:p>
    <w:p>
      <w:pPr>
        <w:pStyle w:val="Heading1"/>
      </w:pPr>
      <w:r>
        <w:rPr>
          <w:color w:val="2563EB"/>
        </w:rPr>
        <w:t>7. Testing</w:t>
      </w:r>
    </w:p>
    <w:tbl>
      <w:tblPr>
        <w:tblStyle w:val="MediumShading1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</w:tcPr>
          <w:p>
            <w:r/>
            <w:r>
              <w:rPr>
                <w:b/>
                <w:sz w:val="19"/>
              </w:rPr>
              <w:t>Test (tests/test_sharing_security.py)</w:t>
            </w:r>
          </w:p>
        </w:tc>
        <w:tc>
          <w:tcPr>
            <w:tcW w:type="dxa" w:w="5328"/>
          </w:tcPr>
          <w:p>
            <w:r/>
            <w:r>
              <w:rPr>
                <w:b/>
                <w:sz w:val="19"/>
              </w:rPr>
              <w:t>What it checks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share with user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creates a share for that user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unknown user -&gt; 404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cannot share to a non-existent account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public link download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the token resolves and downloads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unknown token -&gt; 404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bad links are rejected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tampered signature -&gt; 403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forged pre-signed URLs are blocked</w:t>
            </w:r>
          </w:p>
        </w:tc>
      </w:tr>
    </w:tbl>
    <w:p>
      <w:pPr>
        <w:spacing w:after="120"/>
      </w:pPr>
      <w:r>
        <w:rPr>
          <w:color w:val="1F2937"/>
          <w:sz w:val="21"/>
        </w:rPr>
        <w:t>6 automated tests cover this module (tests/test_sharing_security.py).</w:t>
      </w:r>
    </w:p>
    <w:p>
      <w:pPr>
        <w:pStyle w:val="Heading1"/>
      </w:pPr>
      <w:r>
        <w:rPr>
          <w:color w:val="2563EB"/>
        </w:rPr>
        <w:t>8. Conclusion &amp; My Contribution</w:t>
      </w:r>
    </w:p>
    <w:p>
      <w:pPr>
        <w:spacing w:after="120"/>
      </w:pPr>
      <w:r>
        <w:rPr>
          <w:color w:val="1F2937"/>
          <w:sz w:val="21"/>
        </w:rPr>
        <w:t>I delivered the sharing and collaboration features — user-to-user sharing, public expiring links, and the 'Shared with me' view with secure pre-signed downloads — plus the project's containerization (Docker), its deployment (Render / ECS / tunnel) and the network (VPC and load balancer) that put it online.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CloudDrive — Sharing &amp; Collaboration</dc:title>
  <dc:subject/>
  <dc:creator>Abdul Ahad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