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51B7A" w14:textId="77777777" w:rsidR="008C7874" w:rsidRDefault="008C7874" w:rsidP="007235EC">
      <w:pPr>
        <w:spacing w:before="2000" w:after="200"/>
        <w:jc w:val="center"/>
        <w:rPr>
          <w:b/>
          <w:bCs/>
          <w:color w:val="000000" w:themeColor="text1"/>
          <w:sz w:val="64"/>
          <w:szCs w:val="64"/>
        </w:rPr>
      </w:pPr>
    </w:p>
    <w:p w14:paraId="2617C053" w14:textId="3F9BEED9" w:rsidR="007235EC" w:rsidRPr="007D1EE2" w:rsidRDefault="00B014EF" w:rsidP="00B014EF">
      <w:pPr>
        <w:spacing w:before="2000" w:after="200"/>
        <w:rPr>
          <w:color w:val="000000" w:themeColor="text1"/>
        </w:rPr>
      </w:pPr>
      <w:r>
        <w:rPr>
          <w:b/>
          <w:bCs/>
          <w:color w:val="000000" w:themeColor="text1"/>
          <w:sz w:val="64"/>
          <w:szCs w:val="64"/>
        </w:rPr>
        <w:t xml:space="preserve">             </w:t>
      </w:r>
      <w:proofErr w:type="spellStart"/>
      <w:r w:rsidR="007235EC" w:rsidRPr="007D1EE2">
        <w:rPr>
          <w:b/>
          <w:bCs/>
          <w:color w:val="000000" w:themeColor="text1"/>
          <w:sz w:val="64"/>
          <w:szCs w:val="64"/>
        </w:rPr>
        <w:t>StreamVault</w:t>
      </w:r>
      <w:proofErr w:type="spellEnd"/>
    </w:p>
    <w:p w14:paraId="7839FFDF" w14:textId="77777777" w:rsidR="007235EC" w:rsidRPr="007D1EE2" w:rsidRDefault="007235EC" w:rsidP="007235EC">
      <w:pPr>
        <w:spacing w:after="100"/>
        <w:jc w:val="center"/>
        <w:rPr>
          <w:color w:val="000000" w:themeColor="text1"/>
        </w:rPr>
      </w:pPr>
      <w:r w:rsidRPr="007D1EE2">
        <w:rPr>
          <w:color w:val="000000" w:themeColor="text1"/>
          <w:sz w:val="28"/>
          <w:szCs w:val="28"/>
        </w:rPr>
        <w:t>Secure Video Streaming Platform on Microsoft Azure</w:t>
      </w:r>
    </w:p>
    <w:p w14:paraId="52A7E74C" w14:textId="494FE22A" w:rsidR="007235EC" w:rsidRDefault="007235EC" w:rsidP="007235EC">
      <w:pPr>
        <w:jc w:val="center"/>
        <w:rPr>
          <w:i/>
          <w:iCs/>
          <w:color w:val="000000" w:themeColor="text1"/>
          <w:sz w:val="22"/>
          <w:szCs w:val="22"/>
        </w:rPr>
      </w:pPr>
      <w:r w:rsidRPr="007D1EE2">
        <w:rPr>
          <w:i/>
          <w:iCs/>
          <w:color w:val="000000" w:themeColor="text1"/>
          <w:sz w:val="22"/>
          <w:szCs w:val="22"/>
        </w:rPr>
        <w:t>Hub-and-Spoke Architecture | Private Networking | Application Gateway</w:t>
      </w:r>
    </w:p>
    <w:p w14:paraId="18A44C5D" w14:textId="72123CDC" w:rsidR="007235EC" w:rsidRPr="007235EC" w:rsidRDefault="007235EC" w:rsidP="007235EC">
      <w:pPr>
        <w:rPr>
          <w:sz w:val="22"/>
          <w:szCs w:val="22"/>
        </w:rPr>
      </w:pPr>
    </w:p>
    <w:p w14:paraId="40B5C327" w14:textId="180C7321" w:rsidR="007235EC" w:rsidRPr="007235EC" w:rsidRDefault="007235EC" w:rsidP="007235EC">
      <w:pPr>
        <w:rPr>
          <w:sz w:val="22"/>
          <w:szCs w:val="22"/>
        </w:rPr>
      </w:pPr>
    </w:p>
    <w:p w14:paraId="30A9892A" w14:textId="72FFD15E" w:rsidR="007235EC" w:rsidRPr="007235EC" w:rsidRDefault="007235EC" w:rsidP="007235EC">
      <w:pPr>
        <w:rPr>
          <w:sz w:val="22"/>
          <w:szCs w:val="22"/>
        </w:rPr>
      </w:pPr>
    </w:p>
    <w:p w14:paraId="5B0FFD6E" w14:textId="0F7A4F96" w:rsidR="007235EC" w:rsidRPr="007235EC" w:rsidRDefault="007235EC" w:rsidP="007235EC">
      <w:pPr>
        <w:rPr>
          <w:sz w:val="22"/>
          <w:szCs w:val="22"/>
        </w:rPr>
      </w:pPr>
    </w:p>
    <w:p w14:paraId="624BF32C" w14:textId="16BCDC58" w:rsidR="007235EC" w:rsidRPr="007235EC" w:rsidRDefault="007235EC" w:rsidP="007235EC">
      <w:pPr>
        <w:rPr>
          <w:sz w:val="22"/>
          <w:szCs w:val="22"/>
        </w:rPr>
      </w:pPr>
    </w:p>
    <w:p w14:paraId="665DCB06" w14:textId="374281B8" w:rsidR="007235EC" w:rsidRPr="007235EC" w:rsidRDefault="007235EC" w:rsidP="007235EC">
      <w:pPr>
        <w:rPr>
          <w:sz w:val="22"/>
          <w:szCs w:val="22"/>
        </w:rPr>
      </w:pPr>
    </w:p>
    <w:p w14:paraId="0D772FD6" w14:textId="3072DCDD" w:rsidR="007235EC" w:rsidRPr="007235EC" w:rsidRDefault="007235EC" w:rsidP="007235EC">
      <w:pPr>
        <w:rPr>
          <w:sz w:val="22"/>
          <w:szCs w:val="22"/>
        </w:rPr>
      </w:pPr>
    </w:p>
    <w:p w14:paraId="418FE5FF" w14:textId="48774E10" w:rsidR="007235EC" w:rsidRPr="007235EC" w:rsidRDefault="007235EC" w:rsidP="007235EC">
      <w:pPr>
        <w:rPr>
          <w:sz w:val="22"/>
          <w:szCs w:val="22"/>
        </w:rPr>
      </w:pPr>
    </w:p>
    <w:p w14:paraId="23FAA144" w14:textId="6109854B" w:rsidR="007235EC" w:rsidRPr="007235EC" w:rsidRDefault="007235EC" w:rsidP="007235EC">
      <w:pPr>
        <w:rPr>
          <w:sz w:val="22"/>
          <w:szCs w:val="22"/>
        </w:rPr>
      </w:pPr>
    </w:p>
    <w:p w14:paraId="454B750C" w14:textId="7AD62F4A" w:rsidR="007235EC" w:rsidRPr="007235EC" w:rsidRDefault="007235EC" w:rsidP="007235EC">
      <w:pPr>
        <w:rPr>
          <w:sz w:val="22"/>
          <w:szCs w:val="22"/>
        </w:rPr>
      </w:pPr>
    </w:p>
    <w:p w14:paraId="05E1133C" w14:textId="26ABA743" w:rsidR="007235EC" w:rsidRPr="007235EC" w:rsidRDefault="007235EC" w:rsidP="007235EC">
      <w:pPr>
        <w:rPr>
          <w:sz w:val="22"/>
          <w:szCs w:val="22"/>
        </w:rPr>
      </w:pPr>
    </w:p>
    <w:p w14:paraId="223C6D3D" w14:textId="033783F9" w:rsidR="007235EC" w:rsidRDefault="007235EC" w:rsidP="007235EC">
      <w:pPr>
        <w:rPr>
          <w:i/>
          <w:iCs/>
          <w:color w:val="000000" w:themeColor="text1"/>
          <w:sz w:val="22"/>
          <w:szCs w:val="22"/>
        </w:rPr>
      </w:pPr>
    </w:p>
    <w:p w14:paraId="03CE8D86" w14:textId="0383B218" w:rsidR="007235EC" w:rsidRDefault="007235EC" w:rsidP="007235EC">
      <w:pPr>
        <w:tabs>
          <w:tab w:val="left" w:pos="1789"/>
        </w:tabs>
        <w:rPr>
          <w:sz w:val="22"/>
          <w:szCs w:val="22"/>
        </w:rPr>
      </w:pPr>
      <w:r>
        <w:rPr>
          <w:sz w:val="22"/>
          <w:szCs w:val="22"/>
        </w:rPr>
        <w:tab/>
      </w:r>
    </w:p>
    <w:p w14:paraId="6E54024B" w14:textId="27E8E8F4" w:rsidR="007235EC" w:rsidRDefault="007235EC" w:rsidP="007235EC">
      <w:pPr>
        <w:tabs>
          <w:tab w:val="left" w:pos="1789"/>
        </w:tabs>
        <w:rPr>
          <w:sz w:val="22"/>
          <w:szCs w:val="22"/>
        </w:rPr>
      </w:pPr>
    </w:p>
    <w:p w14:paraId="57832A1F" w14:textId="77777777" w:rsidR="00B014EF" w:rsidRDefault="00B014EF" w:rsidP="008950D1">
      <w:pPr>
        <w:pStyle w:val="ListParagraph"/>
        <w:rPr>
          <w:b/>
          <w:bCs/>
          <w:sz w:val="32"/>
          <w:szCs w:val="32"/>
        </w:rPr>
      </w:pPr>
    </w:p>
    <w:p w14:paraId="6EA7ED0F" w14:textId="77777777" w:rsidR="00B014EF" w:rsidRDefault="00B014EF" w:rsidP="008950D1">
      <w:pPr>
        <w:pStyle w:val="ListParagraph"/>
        <w:rPr>
          <w:b/>
          <w:bCs/>
          <w:sz w:val="32"/>
          <w:szCs w:val="32"/>
        </w:rPr>
      </w:pPr>
    </w:p>
    <w:p w14:paraId="5F40EE6B" w14:textId="77777777" w:rsidR="00B014EF" w:rsidRDefault="00B014EF" w:rsidP="008950D1">
      <w:pPr>
        <w:pStyle w:val="ListParagraph"/>
        <w:rPr>
          <w:b/>
          <w:bCs/>
          <w:sz w:val="32"/>
          <w:szCs w:val="32"/>
        </w:rPr>
      </w:pPr>
    </w:p>
    <w:p w14:paraId="0A6A29B7" w14:textId="77777777" w:rsidR="00B014EF" w:rsidRDefault="00B014EF" w:rsidP="008950D1">
      <w:pPr>
        <w:pStyle w:val="ListParagraph"/>
        <w:rPr>
          <w:b/>
          <w:bCs/>
          <w:sz w:val="32"/>
          <w:szCs w:val="32"/>
        </w:rPr>
      </w:pPr>
    </w:p>
    <w:p w14:paraId="11A4E0B0" w14:textId="77777777" w:rsidR="00B014EF" w:rsidRDefault="00B014EF" w:rsidP="008950D1">
      <w:pPr>
        <w:pStyle w:val="ListParagraph"/>
        <w:rPr>
          <w:b/>
          <w:bCs/>
          <w:sz w:val="32"/>
          <w:szCs w:val="32"/>
        </w:rPr>
      </w:pPr>
    </w:p>
    <w:p w14:paraId="7AC90619" w14:textId="77777777" w:rsidR="00B014EF" w:rsidRDefault="00B014EF" w:rsidP="008950D1">
      <w:pPr>
        <w:pStyle w:val="ListParagraph"/>
        <w:rPr>
          <w:b/>
          <w:bCs/>
          <w:sz w:val="32"/>
          <w:szCs w:val="32"/>
        </w:rPr>
      </w:pPr>
    </w:p>
    <w:p w14:paraId="34CE3DAB" w14:textId="77777777" w:rsidR="00B014EF" w:rsidRDefault="00B014EF" w:rsidP="008950D1">
      <w:pPr>
        <w:pStyle w:val="ListParagraph"/>
        <w:rPr>
          <w:b/>
          <w:bCs/>
          <w:sz w:val="32"/>
          <w:szCs w:val="32"/>
        </w:rPr>
      </w:pPr>
    </w:p>
    <w:p w14:paraId="689FF9FB" w14:textId="77777777" w:rsidR="00B014EF" w:rsidRDefault="00B014EF" w:rsidP="008950D1">
      <w:pPr>
        <w:pStyle w:val="ListParagraph"/>
        <w:rPr>
          <w:b/>
          <w:bCs/>
          <w:sz w:val="32"/>
          <w:szCs w:val="32"/>
        </w:rPr>
      </w:pPr>
    </w:p>
    <w:p w14:paraId="43D1D14B" w14:textId="67209924" w:rsidR="00E959C4" w:rsidRPr="008950D1" w:rsidRDefault="00E959C4" w:rsidP="008950D1">
      <w:pPr>
        <w:pStyle w:val="ListParagraph"/>
        <w:rPr>
          <w:b/>
          <w:bCs/>
          <w:sz w:val="32"/>
          <w:szCs w:val="32"/>
        </w:rPr>
      </w:pPr>
      <w:r w:rsidRPr="008950D1">
        <w:rPr>
          <w:b/>
          <w:bCs/>
          <w:sz w:val="32"/>
          <w:szCs w:val="32"/>
        </w:rPr>
        <w:lastRenderedPageBreak/>
        <w:t>Project Overview</w:t>
      </w:r>
      <w:r w:rsidR="008950D1">
        <w:rPr>
          <w:b/>
          <w:bCs/>
          <w:sz w:val="32"/>
          <w:szCs w:val="32"/>
        </w:rPr>
        <w:t>:</w:t>
      </w:r>
    </w:p>
    <w:p w14:paraId="0784CF2E" w14:textId="3B1013C4" w:rsidR="007235EC" w:rsidRPr="008950D1" w:rsidRDefault="00C667C1" w:rsidP="007235EC">
      <w:pPr>
        <w:spacing w:after="160"/>
        <w:rPr>
          <w:sz w:val="22"/>
          <w:szCs w:val="22"/>
        </w:rPr>
      </w:pPr>
      <w:r>
        <w:rPr>
          <w:sz w:val="24"/>
          <w:szCs w:val="24"/>
        </w:rPr>
        <w:t xml:space="preserve">                                    </w:t>
      </w:r>
      <w:proofErr w:type="spellStart"/>
      <w:r w:rsidR="007235EC" w:rsidRPr="008950D1">
        <w:rPr>
          <w:sz w:val="22"/>
          <w:szCs w:val="22"/>
        </w:rPr>
        <w:t>StreamVault</w:t>
      </w:r>
      <w:proofErr w:type="spellEnd"/>
      <w:r w:rsidR="007235EC" w:rsidRPr="008950D1">
        <w:rPr>
          <w:sz w:val="22"/>
          <w:szCs w:val="22"/>
        </w:rPr>
        <w:t xml:space="preserve"> is a secure video streaming web application deployed entirely on Microsoft Azure. Users log in with a username and password, and upon successful authentication are shown a list of videos which they can stream directly in the browser.</w:t>
      </w:r>
    </w:p>
    <w:p w14:paraId="609DCDFC" w14:textId="5704BFB4" w:rsidR="00E959C4" w:rsidRPr="008950D1" w:rsidRDefault="007235EC" w:rsidP="00E959C4">
      <w:pPr>
        <w:tabs>
          <w:tab w:val="left" w:pos="1789"/>
        </w:tabs>
        <w:rPr>
          <w:sz w:val="22"/>
          <w:szCs w:val="22"/>
        </w:rPr>
      </w:pPr>
      <w:r w:rsidRPr="008950D1">
        <w:rPr>
          <w:sz w:val="22"/>
          <w:szCs w:val="22"/>
        </w:rPr>
        <w:t>The project was built to demonstrate a production-grade hub-and-spoke network architecture, where the database and storage layers are never exposed to the public internet, and all public traffic is funneled through a single, centrally managed entry point (Application Gateway).</w:t>
      </w:r>
    </w:p>
    <w:p w14:paraId="6C3B4DAE" w14:textId="3A1FFEA1" w:rsidR="00E959C4" w:rsidRPr="008950D1" w:rsidRDefault="00E959C4" w:rsidP="00E959C4">
      <w:pPr>
        <w:tabs>
          <w:tab w:val="left" w:pos="1789"/>
        </w:tabs>
        <w:rPr>
          <w:sz w:val="22"/>
          <w:szCs w:val="22"/>
        </w:rPr>
      </w:pPr>
    </w:p>
    <w:p w14:paraId="7878280C" w14:textId="74E374E9" w:rsidR="00E959C4" w:rsidRPr="008950D1" w:rsidRDefault="00E959C4" w:rsidP="00E959C4">
      <w:pPr>
        <w:tabs>
          <w:tab w:val="left" w:pos="1789"/>
        </w:tabs>
        <w:rPr>
          <w:b/>
          <w:bCs/>
          <w:sz w:val="22"/>
          <w:szCs w:val="22"/>
        </w:rPr>
      </w:pPr>
      <w:r w:rsidRPr="008950D1">
        <w:rPr>
          <w:b/>
          <w:bCs/>
          <w:sz w:val="22"/>
          <w:szCs w:val="22"/>
        </w:rPr>
        <w:t>Goals</w:t>
      </w:r>
    </w:p>
    <w:p w14:paraId="20F42C58" w14:textId="77777777" w:rsidR="00E959C4" w:rsidRPr="008950D1" w:rsidRDefault="00E959C4" w:rsidP="00E959C4">
      <w:pPr>
        <w:pStyle w:val="ListParagraph"/>
        <w:numPr>
          <w:ilvl w:val="0"/>
          <w:numId w:val="1"/>
        </w:numPr>
        <w:spacing w:after="80"/>
        <w:rPr>
          <w:sz w:val="22"/>
          <w:szCs w:val="22"/>
        </w:rPr>
      </w:pPr>
      <w:r w:rsidRPr="008950D1">
        <w:rPr>
          <w:sz w:val="22"/>
          <w:szCs w:val="22"/>
        </w:rPr>
        <w:t>Keep the database and blob storage completely private (no public endpoints).</w:t>
      </w:r>
    </w:p>
    <w:p w14:paraId="5255F6BF" w14:textId="77777777" w:rsidR="00E959C4" w:rsidRPr="008950D1" w:rsidRDefault="00E959C4" w:rsidP="00E959C4">
      <w:pPr>
        <w:pStyle w:val="ListParagraph"/>
        <w:numPr>
          <w:ilvl w:val="0"/>
          <w:numId w:val="1"/>
        </w:numPr>
        <w:spacing w:after="80"/>
        <w:rPr>
          <w:sz w:val="22"/>
          <w:szCs w:val="22"/>
        </w:rPr>
      </w:pPr>
      <w:r w:rsidRPr="008950D1">
        <w:rPr>
          <w:sz w:val="22"/>
          <w:szCs w:val="22"/>
        </w:rPr>
        <w:t>Expose only one public entry point (Application Gateway) to the internet.</w:t>
      </w:r>
    </w:p>
    <w:p w14:paraId="46E7E1DE" w14:textId="77777777" w:rsidR="00E959C4" w:rsidRPr="008950D1" w:rsidRDefault="00E959C4" w:rsidP="00E959C4">
      <w:pPr>
        <w:pStyle w:val="ListParagraph"/>
        <w:numPr>
          <w:ilvl w:val="0"/>
          <w:numId w:val="1"/>
        </w:numPr>
        <w:spacing w:after="80"/>
        <w:rPr>
          <w:sz w:val="22"/>
          <w:szCs w:val="22"/>
        </w:rPr>
      </w:pPr>
      <w:r w:rsidRPr="008950D1">
        <w:rPr>
          <w:sz w:val="22"/>
          <w:szCs w:val="22"/>
        </w:rPr>
        <w:t>Authenticate users with hashed passwords and JWT tokens.</w:t>
      </w:r>
    </w:p>
    <w:p w14:paraId="0D1717E4" w14:textId="6D1B733E" w:rsidR="00E959C4" w:rsidRPr="008950D1" w:rsidRDefault="00E959C4" w:rsidP="00E959C4">
      <w:pPr>
        <w:pStyle w:val="ListParagraph"/>
        <w:numPr>
          <w:ilvl w:val="0"/>
          <w:numId w:val="1"/>
        </w:numPr>
        <w:spacing w:after="80"/>
        <w:rPr>
          <w:sz w:val="22"/>
          <w:szCs w:val="22"/>
        </w:rPr>
      </w:pPr>
      <w:r w:rsidRPr="008950D1">
        <w:rPr>
          <w:sz w:val="22"/>
          <w:szCs w:val="22"/>
        </w:rPr>
        <w:t>Stream video content through the backend rather than exposing storage URLs directly.</w:t>
      </w:r>
    </w:p>
    <w:p w14:paraId="51211639" w14:textId="7D5E568E" w:rsidR="00E959C4" w:rsidRDefault="00E959C4" w:rsidP="00E959C4">
      <w:pPr>
        <w:pStyle w:val="ListParagraph"/>
        <w:spacing w:after="80"/>
        <w:ind w:left="480"/>
      </w:pPr>
    </w:p>
    <w:p w14:paraId="272B7B3A" w14:textId="4A231A70" w:rsidR="00E959C4" w:rsidRDefault="00E959C4" w:rsidP="00E959C4">
      <w:pPr>
        <w:pStyle w:val="ListParagraph"/>
        <w:spacing w:after="80"/>
        <w:ind w:left="480"/>
      </w:pPr>
    </w:p>
    <w:p w14:paraId="3FBA27A2" w14:textId="7DD93461" w:rsidR="00E959C4" w:rsidRPr="008950D1" w:rsidRDefault="00E959C4" w:rsidP="008950D1">
      <w:pPr>
        <w:pStyle w:val="ListParagraph"/>
        <w:rPr>
          <w:b/>
          <w:bCs/>
          <w:sz w:val="28"/>
          <w:szCs w:val="28"/>
        </w:rPr>
      </w:pPr>
      <w:r w:rsidRPr="008950D1">
        <w:rPr>
          <w:b/>
          <w:bCs/>
          <w:sz w:val="28"/>
          <w:szCs w:val="28"/>
        </w:rPr>
        <w:t>Architecture Diagram</w:t>
      </w:r>
    </w:p>
    <w:p w14:paraId="10BB583D" w14:textId="721CFD92" w:rsidR="00E959C4" w:rsidRDefault="00E959C4" w:rsidP="00E959C4">
      <w:pPr>
        <w:pStyle w:val="ListParagraph"/>
      </w:pPr>
    </w:p>
    <w:p w14:paraId="5D38C944" w14:textId="7C51A1AC" w:rsidR="00E959C4" w:rsidRDefault="00E959C4" w:rsidP="00E959C4">
      <w:pPr>
        <w:pStyle w:val="ListParagraph"/>
      </w:pPr>
      <w:r w:rsidRPr="00E959C4">
        <w:rPr>
          <w:noProof/>
        </w:rPr>
        <w:drawing>
          <wp:inline distT="0" distB="0" distL="0" distR="0" wp14:anchorId="2D54FB2A" wp14:editId="62B434B3">
            <wp:extent cx="4205335" cy="3188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6984" cy="3197430"/>
                    </a:xfrm>
                    <a:prstGeom prst="rect">
                      <a:avLst/>
                    </a:prstGeom>
                  </pic:spPr>
                </pic:pic>
              </a:graphicData>
            </a:graphic>
          </wp:inline>
        </w:drawing>
      </w:r>
    </w:p>
    <w:p w14:paraId="6F5A421E" w14:textId="74A7774D" w:rsidR="00E959C4" w:rsidRDefault="00E959C4" w:rsidP="007235EC">
      <w:pPr>
        <w:tabs>
          <w:tab w:val="left" w:pos="1789"/>
        </w:tabs>
      </w:pPr>
    </w:p>
    <w:p w14:paraId="5798AF4B" w14:textId="77777777" w:rsidR="00E959C4" w:rsidRPr="00E959C4" w:rsidRDefault="00E959C4" w:rsidP="007235EC">
      <w:pPr>
        <w:tabs>
          <w:tab w:val="left" w:pos="1789"/>
        </w:tabs>
      </w:pPr>
    </w:p>
    <w:p w14:paraId="316003FF" w14:textId="4B862B86" w:rsidR="00E959C4" w:rsidRDefault="00E959C4" w:rsidP="007235EC">
      <w:pPr>
        <w:tabs>
          <w:tab w:val="left" w:pos="1789"/>
        </w:tabs>
      </w:pPr>
    </w:p>
    <w:p w14:paraId="75407E01" w14:textId="77777777" w:rsidR="00E959C4" w:rsidRDefault="00E959C4" w:rsidP="007235EC">
      <w:pPr>
        <w:tabs>
          <w:tab w:val="left" w:pos="1789"/>
        </w:tabs>
      </w:pPr>
    </w:p>
    <w:p w14:paraId="3129A6C6" w14:textId="77777777" w:rsidR="00C667C1" w:rsidRDefault="00C667C1" w:rsidP="00990E66">
      <w:pPr>
        <w:pStyle w:val="Heading1"/>
      </w:pPr>
    </w:p>
    <w:p w14:paraId="7A20BAD1" w14:textId="77777777" w:rsidR="00C667C1" w:rsidRDefault="00C667C1" w:rsidP="00990E66">
      <w:pPr>
        <w:pStyle w:val="Heading1"/>
      </w:pPr>
    </w:p>
    <w:p w14:paraId="5FCC09A3" w14:textId="77777777" w:rsidR="00C667C1" w:rsidRDefault="00C667C1" w:rsidP="00990E66">
      <w:pPr>
        <w:pStyle w:val="Heading1"/>
      </w:pPr>
    </w:p>
    <w:p w14:paraId="1085EC10" w14:textId="77777777" w:rsidR="00C667C1" w:rsidRDefault="00C667C1" w:rsidP="00990E66">
      <w:pPr>
        <w:pStyle w:val="Heading1"/>
      </w:pPr>
    </w:p>
    <w:p w14:paraId="0EDB7014" w14:textId="77777777" w:rsidR="008C7874" w:rsidRDefault="008C7874" w:rsidP="008950D1">
      <w:pPr>
        <w:pStyle w:val="ListParagraph"/>
        <w:rPr>
          <w:b/>
          <w:bCs/>
          <w:sz w:val="32"/>
          <w:szCs w:val="32"/>
        </w:rPr>
      </w:pPr>
    </w:p>
    <w:p w14:paraId="445BABB2" w14:textId="2246BD5D" w:rsidR="007235EC" w:rsidRPr="008950D1" w:rsidRDefault="00990E66" w:rsidP="008950D1">
      <w:pPr>
        <w:pStyle w:val="ListParagraph"/>
        <w:rPr>
          <w:b/>
          <w:bCs/>
          <w:sz w:val="32"/>
          <w:szCs w:val="32"/>
        </w:rPr>
      </w:pPr>
      <w:r w:rsidRPr="008950D1">
        <w:rPr>
          <w:b/>
          <w:bCs/>
          <w:sz w:val="32"/>
          <w:szCs w:val="32"/>
        </w:rPr>
        <w:lastRenderedPageBreak/>
        <w:t>Networking</w:t>
      </w:r>
    </w:p>
    <w:p w14:paraId="29A744C6" w14:textId="47907B57" w:rsidR="00990E66" w:rsidRDefault="00990E66" w:rsidP="00990E66">
      <w:pPr>
        <w:pStyle w:val="ListParagraph"/>
      </w:pPr>
    </w:p>
    <w:p w14:paraId="0CD88FC0" w14:textId="38EFB92C" w:rsidR="00990E66" w:rsidRDefault="00990E66" w:rsidP="00990E66">
      <w:pPr>
        <w:pStyle w:val="ListParagraph"/>
      </w:pPr>
      <w:r>
        <w:t xml:space="preserve">Created four virtual </w:t>
      </w:r>
      <w:proofErr w:type="gramStart"/>
      <w:r>
        <w:t>networks ,</w:t>
      </w:r>
      <w:proofErr w:type="gramEnd"/>
      <w:r>
        <w:t xml:space="preserve"> following hub and spoke model:</w:t>
      </w:r>
    </w:p>
    <w:tbl>
      <w:tblPr>
        <w:tblStyle w:val="TableGrid"/>
        <w:tblW w:w="0" w:type="auto"/>
        <w:tblLook w:val="04A0" w:firstRow="1" w:lastRow="0" w:firstColumn="1" w:lastColumn="0" w:noHBand="0" w:noVBand="1"/>
      </w:tblPr>
      <w:tblGrid>
        <w:gridCol w:w="4675"/>
        <w:gridCol w:w="4675"/>
      </w:tblGrid>
      <w:tr w:rsidR="00C667C1" w14:paraId="41C9BCFB" w14:textId="77777777" w:rsidTr="00C667C1">
        <w:tc>
          <w:tcPr>
            <w:tcW w:w="4675" w:type="dxa"/>
          </w:tcPr>
          <w:p w14:paraId="1A08B465" w14:textId="60D40B7C" w:rsidR="00C667C1" w:rsidRDefault="00C667C1" w:rsidP="00C667C1">
            <w:pPr>
              <w:pStyle w:val="ListParagraph"/>
              <w:jc w:val="center"/>
            </w:pPr>
            <w:proofErr w:type="spellStart"/>
            <w:r>
              <w:t>Vnet</w:t>
            </w:r>
            <w:proofErr w:type="spellEnd"/>
            <w:r>
              <w:t xml:space="preserve"> Name</w:t>
            </w:r>
          </w:p>
        </w:tc>
        <w:tc>
          <w:tcPr>
            <w:tcW w:w="4675" w:type="dxa"/>
          </w:tcPr>
          <w:p w14:paraId="5AFD4841" w14:textId="58E3EB98" w:rsidR="00C667C1" w:rsidRDefault="00C667C1" w:rsidP="00C667C1">
            <w:pPr>
              <w:pStyle w:val="ListParagraph"/>
              <w:jc w:val="center"/>
            </w:pPr>
            <w:r>
              <w:t>Purpose</w:t>
            </w:r>
          </w:p>
        </w:tc>
      </w:tr>
      <w:tr w:rsidR="00C667C1" w14:paraId="0C76422E" w14:textId="77777777" w:rsidTr="00C667C1">
        <w:tc>
          <w:tcPr>
            <w:tcW w:w="4675" w:type="dxa"/>
          </w:tcPr>
          <w:p w14:paraId="7363BB14" w14:textId="1F798DE2" w:rsidR="00C667C1" w:rsidRDefault="00C667C1" w:rsidP="00990E66">
            <w:pPr>
              <w:pStyle w:val="ListParagraph"/>
            </w:pPr>
            <w:proofErr w:type="spellStart"/>
            <w:r>
              <w:t>Vnet</w:t>
            </w:r>
            <w:proofErr w:type="spellEnd"/>
            <w:r>
              <w:t xml:space="preserve"> hub</w:t>
            </w:r>
          </w:p>
        </w:tc>
        <w:tc>
          <w:tcPr>
            <w:tcW w:w="4675" w:type="dxa"/>
          </w:tcPr>
          <w:p w14:paraId="540CDC8F" w14:textId="3CEEBD0B" w:rsidR="00C667C1" w:rsidRDefault="00C667C1" w:rsidP="00990E66">
            <w:pPr>
              <w:pStyle w:val="ListParagraph"/>
            </w:pPr>
            <w:r>
              <w:rPr>
                <w:color w:val="000000"/>
              </w:rPr>
              <w:t>Hosts Application Gateway and the custom router VM</w:t>
            </w:r>
          </w:p>
        </w:tc>
      </w:tr>
      <w:tr w:rsidR="00C667C1" w14:paraId="0DAC357B" w14:textId="77777777" w:rsidTr="00C667C1">
        <w:tc>
          <w:tcPr>
            <w:tcW w:w="4675" w:type="dxa"/>
          </w:tcPr>
          <w:p w14:paraId="2FD5853A" w14:textId="1099565A" w:rsidR="00C667C1" w:rsidRDefault="00C667C1" w:rsidP="00C667C1">
            <w:pPr>
              <w:pStyle w:val="ListParagraph"/>
            </w:pPr>
            <w:proofErr w:type="spellStart"/>
            <w:r>
              <w:rPr>
                <w:color w:val="000000"/>
              </w:rPr>
              <w:t>vnet</w:t>
            </w:r>
            <w:proofErr w:type="spellEnd"/>
            <w:r>
              <w:rPr>
                <w:color w:val="000000"/>
              </w:rPr>
              <w:t>-frontend</w:t>
            </w:r>
          </w:p>
        </w:tc>
        <w:tc>
          <w:tcPr>
            <w:tcW w:w="4675" w:type="dxa"/>
          </w:tcPr>
          <w:p w14:paraId="2D64C37C" w14:textId="65927AD5" w:rsidR="00C667C1" w:rsidRDefault="00C667C1" w:rsidP="00C667C1">
            <w:pPr>
              <w:pStyle w:val="ListParagraph"/>
            </w:pPr>
            <w:r>
              <w:rPr>
                <w:color w:val="000000"/>
              </w:rPr>
              <w:t>Hosts the Frontend VM (Nginx, static site)</w:t>
            </w:r>
          </w:p>
        </w:tc>
      </w:tr>
      <w:tr w:rsidR="00C667C1" w14:paraId="1CF454A1" w14:textId="77777777" w:rsidTr="00C667C1">
        <w:tc>
          <w:tcPr>
            <w:tcW w:w="4675" w:type="dxa"/>
          </w:tcPr>
          <w:p w14:paraId="228C6376" w14:textId="3F7F29CD" w:rsidR="00C667C1" w:rsidRDefault="00C667C1" w:rsidP="00C667C1">
            <w:pPr>
              <w:pStyle w:val="ListParagraph"/>
            </w:pPr>
            <w:proofErr w:type="spellStart"/>
            <w:r>
              <w:rPr>
                <w:color w:val="000000"/>
              </w:rPr>
              <w:t>vnet</w:t>
            </w:r>
            <w:proofErr w:type="spellEnd"/>
            <w:r>
              <w:rPr>
                <w:color w:val="000000"/>
              </w:rPr>
              <w:t>-backend</w:t>
            </w:r>
          </w:p>
        </w:tc>
        <w:tc>
          <w:tcPr>
            <w:tcW w:w="4675" w:type="dxa"/>
          </w:tcPr>
          <w:p w14:paraId="7ED06D0C" w14:textId="0C7370F2" w:rsidR="00C667C1" w:rsidRDefault="00C667C1" w:rsidP="00C667C1">
            <w:pPr>
              <w:pStyle w:val="ListParagraph"/>
            </w:pPr>
            <w:r>
              <w:rPr>
                <w:color w:val="000000"/>
              </w:rPr>
              <w:t>Hosts the Backend VM (Node.js API)</w:t>
            </w:r>
          </w:p>
        </w:tc>
      </w:tr>
      <w:tr w:rsidR="00C667C1" w14:paraId="50E3537A" w14:textId="77777777" w:rsidTr="00C667C1">
        <w:tc>
          <w:tcPr>
            <w:tcW w:w="4675" w:type="dxa"/>
          </w:tcPr>
          <w:p w14:paraId="645F7449" w14:textId="524BD62C" w:rsidR="00C667C1" w:rsidRDefault="00C667C1" w:rsidP="00C667C1">
            <w:pPr>
              <w:pStyle w:val="ListParagraph"/>
            </w:pPr>
            <w:proofErr w:type="spellStart"/>
            <w:r>
              <w:rPr>
                <w:color w:val="000000"/>
              </w:rPr>
              <w:t>vnet</w:t>
            </w:r>
            <w:proofErr w:type="spellEnd"/>
            <w:r>
              <w:rPr>
                <w:color w:val="000000"/>
              </w:rPr>
              <w:t>-database</w:t>
            </w:r>
          </w:p>
        </w:tc>
        <w:tc>
          <w:tcPr>
            <w:tcW w:w="4675" w:type="dxa"/>
          </w:tcPr>
          <w:p w14:paraId="3CFCFF85" w14:textId="426448B3" w:rsidR="00C667C1" w:rsidRDefault="00C667C1" w:rsidP="00C667C1">
            <w:pPr>
              <w:pStyle w:val="ListParagraph"/>
            </w:pPr>
            <w:r>
              <w:rPr>
                <w:color w:val="000000"/>
              </w:rPr>
              <w:t>Hosts Azure SQL and Blob Storage private endpoints</w:t>
            </w:r>
          </w:p>
        </w:tc>
      </w:tr>
    </w:tbl>
    <w:p w14:paraId="5F9F9AFC" w14:textId="77777777" w:rsidR="00C667C1" w:rsidRDefault="00C667C1" w:rsidP="00990E66">
      <w:pPr>
        <w:pStyle w:val="ListParagraph"/>
      </w:pPr>
    </w:p>
    <w:p w14:paraId="37528126" w14:textId="1C45D864" w:rsidR="00990E66" w:rsidRDefault="00990E66" w:rsidP="00990E66">
      <w:pPr>
        <w:pStyle w:val="ListParagraph"/>
      </w:pPr>
    </w:p>
    <w:p w14:paraId="3E8B343E" w14:textId="6FAC8550" w:rsidR="00C667C1" w:rsidRDefault="00C667C1" w:rsidP="00990E66">
      <w:pPr>
        <w:pStyle w:val="ListParagraph"/>
        <w:rPr>
          <w:b/>
          <w:bCs/>
          <w:sz w:val="28"/>
          <w:szCs w:val="28"/>
        </w:rPr>
      </w:pPr>
      <w:proofErr w:type="spellStart"/>
      <w:r w:rsidRPr="00C667C1">
        <w:rPr>
          <w:b/>
          <w:bCs/>
          <w:sz w:val="28"/>
          <w:szCs w:val="28"/>
        </w:rPr>
        <w:t>Vnet</w:t>
      </w:r>
      <w:proofErr w:type="spellEnd"/>
      <w:r w:rsidRPr="00C667C1">
        <w:rPr>
          <w:b/>
          <w:bCs/>
          <w:sz w:val="28"/>
          <w:szCs w:val="28"/>
        </w:rPr>
        <w:t xml:space="preserve"> peering</w:t>
      </w:r>
      <w:r>
        <w:rPr>
          <w:b/>
          <w:bCs/>
          <w:sz w:val="28"/>
          <w:szCs w:val="28"/>
        </w:rPr>
        <w:t>:</w:t>
      </w:r>
    </w:p>
    <w:p w14:paraId="20521647" w14:textId="61C85135" w:rsidR="00C667C1" w:rsidRPr="008950D1" w:rsidRDefault="00C667C1" w:rsidP="00990E66">
      <w:pPr>
        <w:pStyle w:val="ListParagraph"/>
        <w:rPr>
          <w:sz w:val="22"/>
          <w:szCs w:val="22"/>
        </w:rPr>
      </w:pPr>
      <w:r>
        <w:rPr>
          <w:sz w:val="28"/>
          <w:szCs w:val="28"/>
        </w:rPr>
        <w:t xml:space="preserve">                       </w:t>
      </w:r>
      <w:r w:rsidRPr="008950D1">
        <w:rPr>
          <w:sz w:val="22"/>
          <w:szCs w:val="22"/>
        </w:rPr>
        <w:t xml:space="preserve">Each spoke </w:t>
      </w:r>
      <w:proofErr w:type="spellStart"/>
      <w:r w:rsidRPr="008950D1">
        <w:rPr>
          <w:sz w:val="22"/>
          <w:szCs w:val="22"/>
        </w:rPr>
        <w:t>VNet</w:t>
      </w:r>
      <w:proofErr w:type="spellEnd"/>
      <w:r w:rsidRPr="008950D1">
        <w:rPr>
          <w:sz w:val="22"/>
          <w:szCs w:val="22"/>
        </w:rPr>
        <w:t xml:space="preserve"> (frontend, backend, database) was peered directly with the hub </w:t>
      </w:r>
      <w:proofErr w:type="spellStart"/>
      <w:r w:rsidRPr="008950D1">
        <w:rPr>
          <w:sz w:val="22"/>
          <w:szCs w:val="22"/>
        </w:rPr>
        <w:t>VNet</w:t>
      </w:r>
      <w:proofErr w:type="spellEnd"/>
      <w:r w:rsidRPr="008950D1">
        <w:rPr>
          <w:sz w:val="22"/>
          <w:szCs w:val="22"/>
        </w:rPr>
        <w:t xml:space="preserve">. Peering allows resources in two </w:t>
      </w:r>
      <w:proofErr w:type="spellStart"/>
      <w:r w:rsidRPr="008950D1">
        <w:rPr>
          <w:sz w:val="22"/>
          <w:szCs w:val="22"/>
        </w:rPr>
        <w:t>VNets</w:t>
      </w:r>
      <w:proofErr w:type="spellEnd"/>
      <w:r w:rsidRPr="008950D1">
        <w:rPr>
          <w:sz w:val="22"/>
          <w:szCs w:val="22"/>
        </w:rPr>
        <w:t xml:space="preserve"> to communicate using private IP addresses, as if they were on the same network</w:t>
      </w:r>
    </w:p>
    <w:p w14:paraId="5CE0529E" w14:textId="3CA27BF9" w:rsidR="00C667C1" w:rsidRDefault="00C667C1" w:rsidP="00990E66">
      <w:pPr>
        <w:pStyle w:val="ListParagraph"/>
      </w:pPr>
      <w:r w:rsidRPr="001657D0">
        <w:rPr>
          <w:noProof/>
        </w:rPr>
        <w:drawing>
          <wp:anchor distT="0" distB="0" distL="114300" distR="114300" simplePos="0" relativeHeight="251659264" behindDoc="0" locked="0" layoutInCell="1" allowOverlap="1" wp14:anchorId="235D92EB" wp14:editId="407AD21A">
            <wp:simplePos x="0" y="0"/>
            <wp:positionH relativeFrom="margin">
              <wp:align>left</wp:align>
            </wp:positionH>
            <wp:positionV relativeFrom="paragraph">
              <wp:posOffset>145134</wp:posOffset>
            </wp:positionV>
            <wp:extent cx="5538486" cy="1544386"/>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38486" cy="1544386"/>
                    </a:xfrm>
                    <a:prstGeom prst="rect">
                      <a:avLst/>
                    </a:prstGeom>
                  </pic:spPr>
                </pic:pic>
              </a:graphicData>
            </a:graphic>
            <wp14:sizeRelH relativeFrom="page">
              <wp14:pctWidth>0</wp14:pctWidth>
            </wp14:sizeRelH>
            <wp14:sizeRelV relativeFrom="page">
              <wp14:pctHeight>0</wp14:pctHeight>
            </wp14:sizeRelV>
          </wp:anchor>
        </w:drawing>
      </w:r>
    </w:p>
    <w:p w14:paraId="1A90BD04" w14:textId="202EC0AD" w:rsidR="00C667C1" w:rsidRPr="00C667C1" w:rsidRDefault="00C667C1" w:rsidP="00990E66">
      <w:pPr>
        <w:pStyle w:val="ListParagraph"/>
        <w:rPr>
          <w:sz w:val="24"/>
          <w:szCs w:val="24"/>
        </w:rPr>
      </w:pPr>
    </w:p>
    <w:p w14:paraId="4A546A6E" w14:textId="71524A86" w:rsidR="00990E66" w:rsidRDefault="00990E66" w:rsidP="00990E66">
      <w:pPr>
        <w:pStyle w:val="ListParagraph"/>
      </w:pPr>
    </w:p>
    <w:p w14:paraId="7D01F6E1" w14:textId="4F690DD9" w:rsidR="008950D1" w:rsidRPr="008950D1" w:rsidRDefault="008950D1" w:rsidP="008950D1"/>
    <w:p w14:paraId="0C451E45" w14:textId="52A6E7C6" w:rsidR="008950D1" w:rsidRPr="008950D1" w:rsidRDefault="008950D1" w:rsidP="008950D1"/>
    <w:p w14:paraId="6816854C" w14:textId="4304A3CE" w:rsidR="008950D1" w:rsidRPr="008950D1" w:rsidRDefault="008950D1" w:rsidP="008950D1"/>
    <w:p w14:paraId="240CDE98" w14:textId="1CC42F02" w:rsidR="008950D1" w:rsidRPr="008950D1" w:rsidRDefault="008950D1" w:rsidP="008950D1"/>
    <w:p w14:paraId="2D4C25A3" w14:textId="5D4CA3BF" w:rsidR="008950D1" w:rsidRPr="008950D1" w:rsidRDefault="008950D1" w:rsidP="008950D1"/>
    <w:p w14:paraId="6032C5CE" w14:textId="16DB4D80" w:rsidR="008950D1" w:rsidRPr="008950D1" w:rsidRDefault="008950D1" w:rsidP="008950D1"/>
    <w:p w14:paraId="7638DCEC" w14:textId="7E803720" w:rsidR="008950D1" w:rsidRPr="008950D1" w:rsidRDefault="008950D1" w:rsidP="008950D1"/>
    <w:p w14:paraId="17CFCE53" w14:textId="1A2AF7D5" w:rsidR="008950D1" w:rsidRPr="008950D1" w:rsidRDefault="008950D1" w:rsidP="008950D1"/>
    <w:p w14:paraId="7D726A43" w14:textId="29637BE9" w:rsidR="008950D1" w:rsidRPr="008950D1" w:rsidRDefault="008950D1" w:rsidP="008950D1"/>
    <w:p w14:paraId="042C54A8" w14:textId="77777777" w:rsidR="00FE5A5F" w:rsidRDefault="00FE5A5F" w:rsidP="008950D1">
      <w:pPr>
        <w:pStyle w:val="ListParagraph"/>
        <w:rPr>
          <w:b/>
          <w:bCs/>
          <w:sz w:val="32"/>
          <w:szCs w:val="32"/>
        </w:rPr>
      </w:pPr>
    </w:p>
    <w:p w14:paraId="5C5B544E" w14:textId="777ABB30" w:rsidR="00754D20" w:rsidRPr="00754D20" w:rsidRDefault="00754D20" w:rsidP="00754D20">
      <w:pPr>
        <w:pStyle w:val="ListParagraph"/>
        <w:rPr>
          <w:b/>
          <w:bCs/>
          <w:sz w:val="32"/>
          <w:szCs w:val="32"/>
        </w:rPr>
      </w:pPr>
      <w:r>
        <w:rPr>
          <w:b/>
          <w:bCs/>
          <w:sz w:val="32"/>
          <w:szCs w:val="32"/>
        </w:rPr>
        <w:t>Virtual Machines</w:t>
      </w:r>
    </w:p>
    <w:p w14:paraId="36BE2195" w14:textId="77777777" w:rsidR="00754D20" w:rsidRPr="00754D20" w:rsidRDefault="00754D20" w:rsidP="00754D20">
      <w:pPr>
        <w:spacing w:before="100" w:beforeAutospacing="1" w:after="100" w:afterAutospacing="1"/>
        <w:rPr>
          <w:sz w:val="24"/>
          <w:szCs w:val="24"/>
        </w:rPr>
      </w:pPr>
      <w:r w:rsidRPr="00754D20">
        <w:rPr>
          <w:sz w:val="24"/>
          <w:szCs w:val="24"/>
        </w:rPr>
        <w:t>Two virtual machines were provisioned to host the application, each isolated in its own private virtual network:</w:t>
      </w:r>
    </w:p>
    <w:p w14:paraId="371B2486" w14:textId="77777777" w:rsidR="00754D20" w:rsidRPr="00754D20" w:rsidRDefault="00754D20" w:rsidP="00754D20">
      <w:pPr>
        <w:numPr>
          <w:ilvl w:val="0"/>
          <w:numId w:val="4"/>
        </w:numPr>
        <w:spacing w:before="100" w:beforeAutospacing="1" w:after="100" w:afterAutospacing="1"/>
        <w:rPr>
          <w:sz w:val="24"/>
          <w:szCs w:val="24"/>
        </w:rPr>
      </w:pPr>
      <w:r w:rsidRPr="00754D20">
        <w:rPr>
          <w:rFonts w:ascii="Courier New" w:hAnsi="Courier New" w:cs="Courier New"/>
          <w:b/>
          <w:bCs/>
        </w:rPr>
        <w:t>frontend-</w:t>
      </w:r>
      <w:proofErr w:type="spellStart"/>
      <w:r w:rsidRPr="00754D20">
        <w:rPr>
          <w:rFonts w:ascii="Courier New" w:hAnsi="Courier New" w:cs="Courier New"/>
          <w:b/>
          <w:bCs/>
        </w:rPr>
        <w:t>vm</w:t>
      </w:r>
      <w:proofErr w:type="spellEnd"/>
      <w:r w:rsidRPr="00754D20">
        <w:rPr>
          <w:sz w:val="24"/>
          <w:szCs w:val="24"/>
        </w:rPr>
        <w:t xml:space="preserve"> — Runs Nginx as a web server, serving the static site files (login page and video player page) to users' browsers.</w:t>
      </w:r>
    </w:p>
    <w:p w14:paraId="275508E4" w14:textId="77777777" w:rsidR="00754D20" w:rsidRPr="00754D20" w:rsidRDefault="00754D20" w:rsidP="00754D20">
      <w:pPr>
        <w:numPr>
          <w:ilvl w:val="0"/>
          <w:numId w:val="4"/>
        </w:numPr>
        <w:spacing w:before="100" w:beforeAutospacing="1" w:after="100" w:afterAutospacing="1"/>
        <w:rPr>
          <w:sz w:val="24"/>
          <w:szCs w:val="24"/>
        </w:rPr>
      </w:pPr>
      <w:r w:rsidRPr="00754D20">
        <w:rPr>
          <w:rFonts w:ascii="Courier New" w:hAnsi="Courier New" w:cs="Courier New"/>
          <w:b/>
          <w:bCs/>
        </w:rPr>
        <w:t>backend-</w:t>
      </w:r>
      <w:proofErr w:type="spellStart"/>
      <w:r w:rsidRPr="00754D20">
        <w:rPr>
          <w:rFonts w:ascii="Courier New" w:hAnsi="Courier New" w:cs="Courier New"/>
          <w:b/>
          <w:bCs/>
        </w:rPr>
        <w:t>vm</w:t>
      </w:r>
      <w:proofErr w:type="spellEnd"/>
      <w:r w:rsidRPr="00754D20">
        <w:rPr>
          <w:sz w:val="24"/>
          <w:szCs w:val="24"/>
        </w:rPr>
        <w:t xml:space="preserve"> — Runs a Node.js/Express application that handles user authentication, communicates with Azure SQL Database, and streams video content from Blob Storage.</w:t>
      </w:r>
    </w:p>
    <w:p w14:paraId="0442CF00" w14:textId="77777777" w:rsidR="00754D20" w:rsidRPr="00754D20" w:rsidRDefault="00754D20" w:rsidP="00754D20">
      <w:pPr>
        <w:spacing w:before="100" w:beforeAutospacing="1" w:after="100" w:afterAutospacing="1"/>
        <w:rPr>
          <w:sz w:val="24"/>
          <w:szCs w:val="24"/>
        </w:rPr>
      </w:pPr>
      <w:r w:rsidRPr="00754D20">
        <w:rPr>
          <w:sz w:val="24"/>
          <w:szCs w:val="24"/>
        </w:rPr>
        <w:t>Neither VM has a public IP address; both are only reachable through the Application Gateway, which acts as the single public entry point for the application</w:t>
      </w:r>
    </w:p>
    <w:p w14:paraId="2B74377B" w14:textId="301348C4" w:rsidR="00754D20" w:rsidRPr="00754D20" w:rsidRDefault="00754D20" w:rsidP="00754D20">
      <w:pPr>
        <w:rPr>
          <w:sz w:val="22"/>
          <w:szCs w:val="22"/>
        </w:rPr>
      </w:pPr>
    </w:p>
    <w:p w14:paraId="1638FED7" w14:textId="77777777" w:rsidR="00754D20" w:rsidRDefault="00754D20" w:rsidP="008950D1">
      <w:pPr>
        <w:pStyle w:val="ListParagraph"/>
        <w:rPr>
          <w:b/>
          <w:bCs/>
          <w:sz w:val="32"/>
          <w:szCs w:val="32"/>
        </w:rPr>
      </w:pPr>
    </w:p>
    <w:p w14:paraId="30259593" w14:textId="436A43E1" w:rsidR="00754D20" w:rsidRDefault="0064055A" w:rsidP="008950D1">
      <w:pPr>
        <w:pStyle w:val="ListParagraph"/>
        <w:rPr>
          <w:b/>
          <w:bCs/>
          <w:sz w:val="32"/>
          <w:szCs w:val="32"/>
        </w:rPr>
      </w:pPr>
      <w:r w:rsidRPr="00754D20">
        <w:rPr>
          <w:b/>
          <w:bCs/>
          <w:noProof/>
          <w:sz w:val="32"/>
          <w:szCs w:val="32"/>
        </w:rPr>
        <w:drawing>
          <wp:inline distT="0" distB="0" distL="0" distR="0" wp14:anchorId="5EBAE787" wp14:editId="4C23B335">
            <wp:extent cx="2372682" cy="11632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1320" cy="1172393"/>
                    </a:xfrm>
                    <a:prstGeom prst="rect">
                      <a:avLst/>
                    </a:prstGeom>
                  </pic:spPr>
                </pic:pic>
              </a:graphicData>
            </a:graphic>
          </wp:inline>
        </w:drawing>
      </w:r>
    </w:p>
    <w:p w14:paraId="5A016956" w14:textId="3128176C" w:rsidR="00754D20" w:rsidRDefault="00754D20" w:rsidP="008950D1">
      <w:pPr>
        <w:pStyle w:val="ListParagraph"/>
        <w:rPr>
          <w:b/>
          <w:bCs/>
          <w:sz w:val="32"/>
          <w:szCs w:val="32"/>
        </w:rPr>
      </w:pPr>
    </w:p>
    <w:p w14:paraId="57BF1683" w14:textId="50FD698D" w:rsidR="00754D20" w:rsidRDefault="00754D20" w:rsidP="008950D1">
      <w:pPr>
        <w:pStyle w:val="ListParagraph"/>
        <w:rPr>
          <w:b/>
          <w:bCs/>
          <w:sz w:val="32"/>
          <w:szCs w:val="32"/>
        </w:rPr>
      </w:pPr>
      <w:proofErr w:type="spellStart"/>
      <w:r>
        <w:rPr>
          <w:b/>
          <w:bCs/>
          <w:sz w:val="32"/>
          <w:szCs w:val="32"/>
        </w:rPr>
        <w:t>Sql</w:t>
      </w:r>
      <w:proofErr w:type="spellEnd"/>
      <w:r>
        <w:rPr>
          <w:b/>
          <w:bCs/>
          <w:sz w:val="32"/>
          <w:szCs w:val="32"/>
        </w:rPr>
        <w:t xml:space="preserve"> Database:</w:t>
      </w:r>
    </w:p>
    <w:p w14:paraId="24C71965" w14:textId="401E2F06" w:rsidR="00754D20" w:rsidRDefault="00754D20" w:rsidP="008950D1">
      <w:pPr>
        <w:pStyle w:val="ListParagraph"/>
        <w:rPr>
          <w:sz w:val="22"/>
          <w:szCs w:val="22"/>
        </w:rPr>
      </w:pPr>
      <w:r>
        <w:rPr>
          <w:sz w:val="22"/>
          <w:szCs w:val="22"/>
        </w:rPr>
        <w:t xml:space="preserve">                                 </w:t>
      </w:r>
      <w:r w:rsidRPr="00754D20">
        <w:rPr>
          <w:sz w:val="22"/>
          <w:szCs w:val="22"/>
        </w:rPr>
        <w:t xml:space="preserve">Created </w:t>
      </w:r>
      <w:proofErr w:type="spellStart"/>
      <w:r w:rsidRPr="00754D20">
        <w:rPr>
          <w:sz w:val="22"/>
          <w:szCs w:val="22"/>
        </w:rPr>
        <w:t>Sql</w:t>
      </w:r>
      <w:proofErr w:type="spellEnd"/>
      <w:r w:rsidRPr="00754D20">
        <w:rPr>
          <w:sz w:val="22"/>
          <w:szCs w:val="22"/>
        </w:rPr>
        <w:t xml:space="preserve"> </w:t>
      </w:r>
      <w:proofErr w:type="spellStart"/>
      <w:r w:rsidRPr="00754D20">
        <w:rPr>
          <w:sz w:val="22"/>
          <w:szCs w:val="22"/>
        </w:rPr>
        <w:t>databse</w:t>
      </w:r>
      <w:proofErr w:type="spellEnd"/>
      <w:r w:rsidRPr="00754D20">
        <w:rPr>
          <w:sz w:val="22"/>
          <w:szCs w:val="22"/>
        </w:rPr>
        <w:t xml:space="preserve"> for storing users </w:t>
      </w:r>
      <w:proofErr w:type="gramStart"/>
      <w:r w:rsidRPr="00754D20">
        <w:rPr>
          <w:sz w:val="22"/>
          <w:szCs w:val="22"/>
        </w:rPr>
        <w:t>password  and</w:t>
      </w:r>
      <w:proofErr w:type="gramEnd"/>
      <w:r w:rsidRPr="00754D20">
        <w:rPr>
          <w:sz w:val="22"/>
          <w:szCs w:val="22"/>
        </w:rPr>
        <w:t xml:space="preserve"> username</w:t>
      </w:r>
      <w:r w:rsidR="000B644F" w:rsidRPr="000B644F">
        <w:t xml:space="preserve"> </w:t>
      </w:r>
      <w:r w:rsidR="000B644F">
        <w:t xml:space="preserve">Passwords are hashed using </w:t>
      </w:r>
      <w:proofErr w:type="spellStart"/>
      <w:r w:rsidR="000B644F">
        <w:t>bcrypt</w:t>
      </w:r>
      <w:proofErr w:type="spellEnd"/>
      <w:r w:rsidR="000B644F">
        <w:t xml:space="preserve"> before being stored, and are verified using </w:t>
      </w:r>
      <w:proofErr w:type="spellStart"/>
      <w:r w:rsidR="000B644F">
        <w:t>bcrypt.compare</w:t>
      </w:r>
      <w:proofErr w:type="spellEnd"/>
      <w:r w:rsidR="000B644F">
        <w:t>() during login. The plain-text password is never written to the database or logged</w:t>
      </w:r>
      <w:r w:rsidRPr="00754D20">
        <w:rPr>
          <w:sz w:val="22"/>
          <w:szCs w:val="22"/>
        </w:rPr>
        <w:t xml:space="preserve"> </w:t>
      </w:r>
    </w:p>
    <w:p w14:paraId="53F6B225" w14:textId="014BE112" w:rsidR="00754D20" w:rsidRPr="00754D20" w:rsidRDefault="00754D20" w:rsidP="008950D1">
      <w:pPr>
        <w:pStyle w:val="ListParagraph"/>
        <w:rPr>
          <w:sz w:val="22"/>
          <w:szCs w:val="22"/>
        </w:rPr>
      </w:pPr>
    </w:p>
    <w:p w14:paraId="14B0A9D4" w14:textId="1B5C6240" w:rsidR="00754D20" w:rsidRDefault="00754D20" w:rsidP="008950D1">
      <w:pPr>
        <w:pStyle w:val="ListParagraph"/>
        <w:rPr>
          <w:b/>
          <w:bCs/>
          <w:sz w:val="32"/>
          <w:szCs w:val="32"/>
        </w:rPr>
      </w:pPr>
      <w:r w:rsidRPr="00754D20">
        <w:rPr>
          <w:noProof/>
          <w:sz w:val="22"/>
          <w:szCs w:val="22"/>
        </w:rPr>
        <w:drawing>
          <wp:inline distT="0" distB="0" distL="0" distR="0" wp14:anchorId="4231E6E6" wp14:editId="628F4653">
            <wp:extent cx="5943600" cy="559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9435"/>
                    </a:xfrm>
                    <a:prstGeom prst="rect">
                      <a:avLst/>
                    </a:prstGeom>
                  </pic:spPr>
                </pic:pic>
              </a:graphicData>
            </a:graphic>
          </wp:inline>
        </w:drawing>
      </w:r>
    </w:p>
    <w:p w14:paraId="5668BE41" w14:textId="77777777" w:rsidR="00754D20" w:rsidRDefault="00754D20" w:rsidP="008950D1">
      <w:pPr>
        <w:pStyle w:val="ListParagraph"/>
        <w:rPr>
          <w:b/>
          <w:bCs/>
          <w:sz w:val="32"/>
          <w:szCs w:val="32"/>
        </w:rPr>
      </w:pPr>
    </w:p>
    <w:p w14:paraId="3E149C39" w14:textId="22FD3A94" w:rsidR="00754D20" w:rsidRDefault="00754D20" w:rsidP="008950D1">
      <w:pPr>
        <w:pStyle w:val="ListParagraph"/>
        <w:rPr>
          <w:b/>
          <w:bCs/>
          <w:sz w:val="32"/>
          <w:szCs w:val="32"/>
        </w:rPr>
      </w:pPr>
      <w:r>
        <w:rPr>
          <w:b/>
          <w:bCs/>
          <w:sz w:val="32"/>
          <w:szCs w:val="32"/>
        </w:rPr>
        <w:t>Storage-Account:</w:t>
      </w:r>
    </w:p>
    <w:p w14:paraId="67BCF57D" w14:textId="5B1916B1" w:rsidR="00754D20" w:rsidRDefault="00754D20" w:rsidP="0088077B">
      <w:r w:rsidRPr="0088077B">
        <w:rPr>
          <w:sz w:val="22"/>
          <w:szCs w:val="22"/>
        </w:rPr>
        <w:t xml:space="preserve">                             </w:t>
      </w:r>
      <w:r w:rsidR="0088077B" w:rsidRPr="0088077B">
        <w:rPr>
          <w:sz w:val="22"/>
          <w:szCs w:val="22"/>
        </w:rPr>
        <w:t>A Storage Account was created to hold the video files. The container is kept completely private (no public access), and videos are only made available to users after they have successfully logged in — the backend verifies the user's authentication token before streaming any video content, ensuring unauthenticated users cannot access the files directly</w:t>
      </w:r>
      <w:r w:rsidR="0088077B">
        <w:t>.</w:t>
      </w:r>
    </w:p>
    <w:p w14:paraId="6646B745" w14:textId="5FC42B15" w:rsidR="00754D20" w:rsidRDefault="00754D20" w:rsidP="00754D20">
      <w:pPr>
        <w:rPr>
          <w:sz w:val="22"/>
          <w:szCs w:val="22"/>
        </w:rPr>
      </w:pPr>
    </w:p>
    <w:p w14:paraId="3B775B2F" w14:textId="7F8954A0" w:rsidR="0088077B" w:rsidRPr="00754D20" w:rsidRDefault="0088077B" w:rsidP="00754D20">
      <w:pPr>
        <w:rPr>
          <w:sz w:val="22"/>
          <w:szCs w:val="22"/>
        </w:rPr>
      </w:pPr>
      <w:r w:rsidRPr="0088077B">
        <w:rPr>
          <w:noProof/>
          <w:sz w:val="22"/>
          <w:szCs w:val="22"/>
        </w:rPr>
        <w:drawing>
          <wp:inline distT="0" distB="0" distL="0" distR="0" wp14:anchorId="35DBD566" wp14:editId="0579BA3F">
            <wp:extent cx="5943600" cy="2654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5430"/>
                    </a:xfrm>
                    <a:prstGeom prst="rect">
                      <a:avLst/>
                    </a:prstGeom>
                  </pic:spPr>
                </pic:pic>
              </a:graphicData>
            </a:graphic>
          </wp:inline>
        </w:drawing>
      </w:r>
    </w:p>
    <w:p w14:paraId="750E1362" w14:textId="6C885838" w:rsidR="00754D20" w:rsidRDefault="000B644F" w:rsidP="008950D1">
      <w:pPr>
        <w:pStyle w:val="ListParagraph"/>
        <w:rPr>
          <w:b/>
          <w:bCs/>
          <w:sz w:val="32"/>
          <w:szCs w:val="32"/>
        </w:rPr>
      </w:pPr>
      <w:r w:rsidRPr="00E2717A">
        <w:rPr>
          <w:i/>
          <w:iCs/>
          <w:noProof/>
          <w:color w:val="6B7280"/>
        </w:rPr>
        <w:drawing>
          <wp:anchor distT="0" distB="0" distL="114300" distR="114300" simplePos="0" relativeHeight="251668480" behindDoc="0" locked="0" layoutInCell="1" allowOverlap="1" wp14:anchorId="7ACB31C3" wp14:editId="45AD46F7">
            <wp:simplePos x="0" y="0"/>
            <wp:positionH relativeFrom="margin">
              <wp:align>right</wp:align>
            </wp:positionH>
            <wp:positionV relativeFrom="paragraph">
              <wp:posOffset>113214</wp:posOffset>
            </wp:positionV>
            <wp:extent cx="5943600" cy="96647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966470"/>
                    </a:xfrm>
                    <a:prstGeom prst="rect">
                      <a:avLst/>
                    </a:prstGeom>
                  </pic:spPr>
                </pic:pic>
              </a:graphicData>
            </a:graphic>
            <wp14:sizeRelH relativeFrom="page">
              <wp14:pctWidth>0</wp14:pctWidth>
            </wp14:sizeRelH>
            <wp14:sizeRelV relativeFrom="page">
              <wp14:pctHeight>0</wp14:pctHeight>
            </wp14:sizeRelV>
          </wp:anchor>
        </w:drawing>
      </w:r>
    </w:p>
    <w:p w14:paraId="068DADF0" w14:textId="5AECA9AD" w:rsidR="00754D20" w:rsidRDefault="00754D20" w:rsidP="008950D1">
      <w:pPr>
        <w:pStyle w:val="ListParagraph"/>
        <w:rPr>
          <w:b/>
          <w:bCs/>
          <w:sz w:val="32"/>
          <w:szCs w:val="32"/>
        </w:rPr>
      </w:pPr>
    </w:p>
    <w:p w14:paraId="15BE4C53" w14:textId="77777777" w:rsidR="000B644F" w:rsidRDefault="000B644F" w:rsidP="008950D1">
      <w:pPr>
        <w:pStyle w:val="ListParagraph"/>
        <w:rPr>
          <w:b/>
          <w:bCs/>
          <w:sz w:val="32"/>
          <w:szCs w:val="32"/>
        </w:rPr>
      </w:pPr>
    </w:p>
    <w:p w14:paraId="75097D9F" w14:textId="77777777" w:rsidR="000B644F" w:rsidRDefault="000B644F" w:rsidP="008950D1">
      <w:pPr>
        <w:pStyle w:val="ListParagraph"/>
        <w:rPr>
          <w:b/>
          <w:bCs/>
          <w:sz w:val="32"/>
          <w:szCs w:val="32"/>
        </w:rPr>
      </w:pPr>
    </w:p>
    <w:p w14:paraId="1464C6BA" w14:textId="77777777" w:rsidR="000B644F" w:rsidRDefault="000B644F" w:rsidP="008950D1">
      <w:pPr>
        <w:pStyle w:val="ListParagraph"/>
        <w:rPr>
          <w:b/>
          <w:bCs/>
          <w:sz w:val="32"/>
          <w:szCs w:val="32"/>
        </w:rPr>
      </w:pPr>
    </w:p>
    <w:p w14:paraId="228993EC" w14:textId="77777777" w:rsidR="000B644F" w:rsidRDefault="000B644F" w:rsidP="008950D1">
      <w:pPr>
        <w:pStyle w:val="ListParagraph"/>
        <w:rPr>
          <w:b/>
          <w:bCs/>
          <w:sz w:val="32"/>
          <w:szCs w:val="32"/>
        </w:rPr>
      </w:pPr>
    </w:p>
    <w:p w14:paraId="7B153BDB" w14:textId="77777777" w:rsidR="000B644F" w:rsidRDefault="000B644F" w:rsidP="008950D1">
      <w:pPr>
        <w:pStyle w:val="ListParagraph"/>
        <w:rPr>
          <w:b/>
          <w:bCs/>
          <w:sz w:val="32"/>
          <w:szCs w:val="32"/>
        </w:rPr>
      </w:pPr>
    </w:p>
    <w:p w14:paraId="41855228" w14:textId="77777777" w:rsidR="000B644F" w:rsidRDefault="000B644F" w:rsidP="008950D1">
      <w:pPr>
        <w:pStyle w:val="ListParagraph"/>
        <w:rPr>
          <w:b/>
          <w:bCs/>
          <w:sz w:val="32"/>
          <w:szCs w:val="32"/>
        </w:rPr>
      </w:pPr>
    </w:p>
    <w:p w14:paraId="48F336ED" w14:textId="77777777" w:rsidR="000B644F" w:rsidRDefault="000B644F" w:rsidP="008950D1">
      <w:pPr>
        <w:pStyle w:val="ListParagraph"/>
        <w:rPr>
          <w:b/>
          <w:bCs/>
          <w:sz w:val="32"/>
          <w:szCs w:val="32"/>
        </w:rPr>
      </w:pPr>
    </w:p>
    <w:p w14:paraId="4ABCE857" w14:textId="77777777" w:rsidR="000B644F" w:rsidRDefault="000B644F" w:rsidP="008950D1">
      <w:pPr>
        <w:pStyle w:val="ListParagraph"/>
        <w:rPr>
          <w:b/>
          <w:bCs/>
          <w:sz w:val="32"/>
          <w:szCs w:val="32"/>
        </w:rPr>
      </w:pPr>
    </w:p>
    <w:p w14:paraId="09613FA0" w14:textId="77777777" w:rsidR="000B644F" w:rsidRDefault="000B644F" w:rsidP="008950D1">
      <w:pPr>
        <w:pStyle w:val="ListParagraph"/>
        <w:rPr>
          <w:b/>
          <w:bCs/>
          <w:sz w:val="32"/>
          <w:szCs w:val="32"/>
        </w:rPr>
      </w:pPr>
    </w:p>
    <w:p w14:paraId="295703A7" w14:textId="77777777" w:rsidR="0064055A" w:rsidRDefault="0064055A" w:rsidP="008950D1">
      <w:pPr>
        <w:pStyle w:val="ListParagraph"/>
        <w:rPr>
          <w:b/>
          <w:bCs/>
          <w:sz w:val="32"/>
          <w:szCs w:val="32"/>
        </w:rPr>
      </w:pPr>
    </w:p>
    <w:p w14:paraId="06324D55" w14:textId="77777777" w:rsidR="0064055A" w:rsidRDefault="0064055A" w:rsidP="008950D1">
      <w:pPr>
        <w:pStyle w:val="ListParagraph"/>
        <w:rPr>
          <w:b/>
          <w:bCs/>
          <w:sz w:val="32"/>
          <w:szCs w:val="32"/>
        </w:rPr>
      </w:pPr>
    </w:p>
    <w:p w14:paraId="302F78A0" w14:textId="77777777" w:rsidR="0064055A" w:rsidRDefault="0064055A" w:rsidP="008950D1">
      <w:pPr>
        <w:pStyle w:val="ListParagraph"/>
        <w:rPr>
          <w:b/>
          <w:bCs/>
          <w:sz w:val="32"/>
          <w:szCs w:val="32"/>
        </w:rPr>
      </w:pPr>
    </w:p>
    <w:p w14:paraId="54D09649" w14:textId="77777777" w:rsidR="0064055A" w:rsidRDefault="0064055A" w:rsidP="008950D1">
      <w:pPr>
        <w:pStyle w:val="ListParagraph"/>
        <w:rPr>
          <w:b/>
          <w:bCs/>
          <w:sz w:val="32"/>
          <w:szCs w:val="32"/>
        </w:rPr>
      </w:pPr>
    </w:p>
    <w:p w14:paraId="1AD78577" w14:textId="61224D74" w:rsidR="008950D1" w:rsidRPr="008950D1" w:rsidRDefault="008950D1" w:rsidP="008950D1">
      <w:pPr>
        <w:pStyle w:val="ListParagraph"/>
        <w:rPr>
          <w:b/>
          <w:bCs/>
          <w:sz w:val="32"/>
          <w:szCs w:val="32"/>
        </w:rPr>
      </w:pPr>
      <w:r w:rsidRPr="008950D1">
        <w:rPr>
          <w:b/>
          <w:bCs/>
          <w:sz w:val="32"/>
          <w:szCs w:val="32"/>
        </w:rPr>
        <w:t>Custom Routing (Network Virtual Appliance)</w:t>
      </w:r>
    </w:p>
    <w:p w14:paraId="5927F7D3" w14:textId="21908D44" w:rsidR="008950D1" w:rsidRDefault="008950D1" w:rsidP="008950D1">
      <w:pPr>
        <w:spacing w:after="160"/>
      </w:pPr>
      <w:r>
        <w:t xml:space="preserve">                                                                                                                             Since direct peering between </w:t>
      </w:r>
      <w:proofErr w:type="spellStart"/>
      <w:r>
        <w:t>vnet</w:t>
      </w:r>
      <w:proofErr w:type="spellEnd"/>
      <w:r>
        <w:t xml:space="preserve">-backend and </w:t>
      </w:r>
      <w:proofErr w:type="spellStart"/>
      <w:r>
        <w:t>vnet</w:t>
      </w:r>
      <w:proofErr w:type="spellEnd"/>
      <w:r>
        <w:t xml:space="preserve">-database was not used, a Network Virtual Appliance (NVA) — a plain virtual machine configured to forward traffic — was deployed inside </w:t>
      </w:r>
      <w:proofErr w:type="spellStart"/>
      <w:r>
        <w:t>vnet</w:t>
      </w:r>
      <w:proofErr w:type="spellEnd"/>
      <w:r>
        <w:t xml:space="preserve">-hub, named </w:t>
      </w:r>
      <w:proofErr w:type="spellStart"/>
      <w:r>
        <w:t>vm</w:t>
      </w:r>
      <w:proofErr w:type="spellEnd"/>
      <w:r>
        <w:t>-router.</w:t>
      </w:r>
    </w:p>
    <w:p w14:paraId="48B44543" w14:textId="70060E92" w:rsidR="0025154D" w:rsidRDefault="0025154D" w:rsidP="0025154D">
      <w:pPr>
        <w:pStyle w:val="ListParagraph"/>
        <w:numPr>
          <w:ilvl w:val="0"/>
          <w:numId w:val="2"/>
        </w:numPr>
        <w:spacing w:after="80"/>
      </w:pPr>
      <w:r>
        <w:t xml:space="preserve">Created a VM named </w:t>
      </w:r>
      <w:proofErr w:type="spellStart"/>
      <w:r>
        <w:t>vm</w:t>
      </w:r>
      <w:proofErr w:type="spellEnd"/>
      <w:r>
        <w:t xml:space="preserve">-virtual-appliance </w:t>
      </w:r>
      <w:proofErr w:type="gramStart"/>
      <w:r>
        <w:t xml:space="preserve">in  </w:t>
      </w:r>
      <w:proofErr w:type="spellStart"/>
      <w:r>
        <w:t>vnet</w:t>
      </w:r>
      <w:proofErr w:type="spellEnd"/>
      <w:proofErr w:type="gramEnd"/>
      <w:r>
        <w:t>-hub.</w:t>
      </w:r>
    </w:p>
    <w:p w14:paraId="2A2F6606" w14:textId="41882712" w:rsidR="0025154D" w:rsidRDefault="0025154D" w:rsidP="0025154D">
      <w:pPr>
        <w:spacing w:after="80"/>
        <w:ind w:left="220"/>
      </w:pPr>
      <w:r w:rsidRPr="0025154D">
        <w:rPr>
          <w:noProof/>
        </w:rPr>
        <w:drawing>
          <wp:anchor distT="0" distB="0" distL="114300" distR="114300" simplePos="0" relativeHeight="251661312" behindDoc="0" locked="0" layoutInCell="1" allowOverlap="1" wp14:anchorId="225FB548" wp14:editId="4A02CDB1">
            <wp:simplePos x="0" y="0"/>
            <wp:positionH relativeFrom="margin">
              <wp:posOffset>133109</wp:posOffset>
            </wp:positionH>
            <wp:positionV relativeFrom="paragraph">
              <wp:posOffset>5707</wp:posOffset>
            </wp:positionV>
            <wp:extent cx="4143737" cy="3111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49740" cy="311601"/>
                    </a:xfrm>
                    <a:prstGeom prst="rect">
                      <a:avLst/>
                    </a:prstGeom>
                  </pic:spPr>
                </pic:pic>
              </a:graphicData>
            </a:graphic>
            <wp14:sizeRelH relativeFrom="page">
              <wp14:pctWidth>0</wp14:pctWidth>
            </wp14:sizeRelH>
            <wp14:sizeRelV relativeFrom="page">
              <wp14:pctHeight>0</wp14:pctHeight>
            </wp14:sizeRelV>
          </wp:anchor>
        </w:drawing>
      </w:r>
    </w:p>
    <w:p w14:paraId="2CB619AB" w14:textId="77777777" w:rsidR="0025154D" w:rsidRDefault="0025154D" w:rsidP="0025154D">
      <w:pPr>
        <w:spacing w:after="80"/>
        <w:ind w:left="220"/>
      </w:pPr>
    </w:p>
    <w:p w14:paraId="1897AC2A" w14:textId="3B7FEC64" w:rsidR="0025154D" w:rsidRDefault="0025154D" w:rsidP="0025154D">
      <w:pPr>
        <w:spacing w:after="80"/>
      </w:pPr>
      <w:r>
        <w:t>Enabled IP Forwarding on the VM's Network Interface (Azure setting).</w:t>
      </w:r>
    </w:p>
    <w:p w14:paraId="616FFF46" w14:textId="5CF3D183" w:rsidR="0025154D" w:rsidRDefault="0025154D" w:rsidP="0025154D">
      <w:pPr>
        <w:pStyle w:val="ListParagraph"/>
        <w:numPr>
          <w:ilvl w:val="0"/>
          <w:numId w:val="2"/>
        </w:numPr>
        <w:spacing w:after="80"/>
      </w:pPr>
      <w:r>
        <w:lastRenderedPageBreak/>
        <w:t xml:space="preserve">Enabled IP Forwarding inside the VM's operating system: </w:t>
      </w:r>
      <w:proofErr w:type="gramStart"/>
      <w:r>
        <w:t>net.ipv4.ip</w:t>
      </w:r>
      <w:proofErr w:type="gramEnd"/>
      <w:r>
        <w:t>_forward = 1 (made persistent via /</w:t>
      </w:r>
      <w:proofErr w:type="spellStart"/>
      <w:r>
        <w:t>etc</w:t>
      </w:r>
      <w:proofErr w:type="spellEnd"/>
      <w:r>
        <w:t>/</w:t>
      </w:r>
      <w:proofErr w:type="spellStart"/>
      <w:r>
        <w:t>sysctl.conf</w:t>
      </w:r>
      <w:proofErr w:type="spellEnd"/>
      <w:r>
        <w:t>).</w:t>
      </w:r>
    </w:p>
    <w:p w14:paraId="10B982E2" w14:textId="74C0EB70" w:rsidR="0025154D" w:rsidRDefault="0025154D" w:rsidP="0025154D">
      <w:pPr>
        <w:spacing w:after="80"/>
      </w:pPr>
      <w:r w:rsidRPr="0025154D">
        <w:rPr>
          <w:noProof/>
        </w:rPr>
        <w:drawing>
          <wp:anchor distT="0" distB="0" distL="114300" distR="114300" simplePos="0" relativeHeight="251660288" behindDoc="0" locked="0" layoutInCell="1" allowOverlap="1" wp14:anchorId="4B7020C6" wp14:editId="2076D806">
            <wp:simplePos x="0" y="0"/>
            <wp:positionH relativeFrom="margin">
              <wp:posOffset>162046</wp:posOffset>
            </wp:positionH>
            <wp:positionV relativeFrom="paragraph">
              <wp:posOffset>96616</wp:posOffset>
            </wp:positionV>
            <wp:extent cx="1909822" cy="483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34440" cy="489580"/>
                    </a:xfrm>
                    <a:prstGeom prst="rect">
                      <a:avLst/>
                    </a:prstGeom>
                  </pic:spPr>
                </pic:pic>
              </a:graphicData>
            </a:graphic>
            <wp14:sizeRelH relativeFrom="page">
              <wp14:pctWidth>0</wp14:pctWidth>
            </wp14:sizeRelH>
            <wp14:sizeRelV relativeFrom="page">
              <wp14:pctHeight>0</wp14:pctHeight>
            </wp14:sizeRelV>
          </wp:anchor>
        </w:drawing>
      </w:r>
    </w:p>
    <w:p w14:paraId="4949727D" w14:textId="58EB2503" w:rsidR="0025154D" w:rsidRDefault="0025154D" w:rsidP="0025154D">
      <w:pPr>
        <w:spacing w:after="80"/>
      </w:pPr>
    </w:p>
    <w:p w14:paraId="765CF01D" w14:textId="20C0617C" w:rsidR="0025154D" w:rsidRDefault="0025154D" w:rsidP="0025154D">
      <w:pPr>
        <w:spacing w:after="80"/>
      </w:pPr>
    </w:p>
    <w:p w14:paraId="3F845CCF" w14:textId="77777777" w:rsidR="009F7F1C" w:rsidRDefault="009F7F1C" w:rsidP="0025154D">
      <w:pPr>
        <w:spacing w:after="80"/>
      </w:pPr>
    </w:p>
    <w:p w14:paraId="1D63494F" w14:textId="3CDA2C36" w:rsidR="0025154D" w:rsidRDefault="0025154D" w:rsidP="0025154D">
      <w:pPr>
        <w:pStyle w:val="ListParagraph"/>
        <w:numPr>
          <w:ilvl w:val="0"/>
          <w:numId w:val="2"/>
        </w:numPr>
        <w:spacing w:after="80"/>
      </w:pPr>
      <w:r>
        <w:t xml:space="preserve">Created a Route Table associated with the </w:t>
      </w:r>
      <w:proofErr w:type="spellStart"/>
      <w:r>
        <w:t>vnet</w:t>
      </w:r>
      <w:proofErr w:type="spellEnd"/>
      <w:r>
        <w:t xml:space="preserve">-database subnet, with a route sending </w:t>
      </w:r>
      <w:proofErr w:type="spellStart"/>
      <w:r>
        <w:t>vnet-backend's</w:t>
      </w:r>
      <w:proofErr w:type="spellEnd"/>
      <w:r>
        <w:t xml:space="preserve"> address range to </w:t>
      </w:r>
      <w:proofErr w:type="spellStart"/>
      <w:r>
        <w:t>vm</w:t>
      </w:r>
      <w:proofErr w:type="spellEnd"/>
      <w:r>
        <w:t>-router as the next hop (Next Hop Type: Virtual Appliance).</w:t>
      </w:r>
    </w:p>
    <w:p w14:paraId="70F56E34" w14:textId="486EA1CD" w:rsidR="0025154D" w:rsidRDefault="0025154D" w:rsidP="0025154D">
      <w:pPr>
        <w:spacing w:after="80"/>
      </w:pPr>
    </w:p>
    <w:p w14:paraId="27D1BD45" w14:textId="175556E9" w:rsidR="0025154D" w:rsidRDefault="009F7F1C" w:rsidP="0025154D">
      <w:pPr>
        <w:spacing w:after="80"/>
      </w:pPr>
      <w:r w:rsidRPr="009F7F1C">
        <w:rPr>
          <w:noProof/>
        </w:rPr>
        <w:drawing>
          <wp:anchor distT="0" distB="0" distL="114300" distR="114300" simplePos="0" relativeHeight="251663360" behindDoc="0" locked="0" layoutInCell="1" allowOverlap="1" wp14:anchorId="474DB94E" wp14:editId="281B5D1C">
            <wp:simplePos x="0" y="0"/>
            <wp:positionH relativeFrom="column">
              <wp:posOffset>322027</wp:posOffset>
            </wp:positionH>
            <wp:positionV relativeFrom="paragraph">
              <wp:posOffset>6654</wp:posOffset>
            </wp:positionV>
            <wp:extent cx="4520317" cy="931591"/>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0317" cy="931591"/>
                    </a:xfrm>
                    <a:prstGeom prst="rect">
                      <a:avLst/>
                    </a:prstGeom>
                  </pic:spPr>
                </pic:pic>
              </a:graphicData>
            </a:graphic>
            <wp14:sizeRelH relativeFrom="page">
              <wp14:pctWidth>0</wp14:pctWidth>
            </wp14:sizeRelH>
            <wp14:sizeRelV relativeFrom="page">
              <wp14:pctHeight>0</wp14:pctHeight>
            </wp14:sizeRelV>
          </wp:anchor>
        </w:drawing>
      </w:r>
    </w:p>
    <w:p w14:paraId="00BC246F" w14:textId="6F93E216" w:rsidR="0025154D" w:rsidRDefault="0025154D" w:rsidP="0025154D">
      <w:pPr>
        <w:spacing w:after="80"/>
      </w:pPr>
    </w:p>
    <w:p w14:paraId="269B0530" w14:textId="2B5E6283" w:rsidR="0025154D" w:rsidRDefault="0025154D" w:rsidP="0025154D">
      <w:pPr>
        <w:spacing w:after="80"/>
      </w:pPr>
    </w:p>
    <w:p w14:paraId="30F00BA1" w14:textId="4AB068C2" w:rsidR="009F7F1C" w:rsidRDefault="009F7F1C" w:rsidP="0025154D">
      <w:pPr>
        <w:spacing w:after="80"/>
      </w:pPr>
    </w:p>
    <w:p w14:paraId="583AA1DF" w14:textId="5C60C7B2" w:rsidR="009F7F1C" w:rsidRDefault="009F7F1C" w:rsidP="0025154D">
      <w:pPr>
        <w:spacing w:after="80"/>
      </w:pPr>
    </w:p>
    <w:p w14:paraId="07D9CFC9" w14:textId="649DA2ED" w:rsidR="009F7F1C" w:rsidRDefault="009F7F1C" w:rsidP="0025154D">
      <w:pPr>
        <w:spacing w:after="80"/>
      </w:pPr>
    </w:p>
    <w:p w14:paraId="3B71C4AD" w14:textId="3B5A5ABB" w:rsidR="009F7F1C" w:rsidRDefault="009F7F1C" w:rsidP="0025154D">
      <w:pPr>
        <w:spacing w:after="80"/>
      </w:pPr>
    </w:p>
    <w:p w14:paraId="6C437E94" w14:textId="1AB06999" w:rsidR="0025154D" w:rsidRDefault="0025154D" w:rsidP="0025154D">
      <w:pPr>
        <w:pStyle w:val="ListParagraph"/>
        <w:numPr>
          <w:ilvl w:val="0"/>
          <w:numId w:val="2"/>
        </w:numPr>
        <w:spacing w:after="80"/>
      </w:pPr>
      <w:r>
        <w:t xml:space="preserve">Created route table associated with </w:t>
      </w:r>
      <w:proofErr w:type="spellStart"/>
      <w:r>
        <w:t>vnet</w:t>
      </w:r>
      <w:proofErr w:type="spellEnd"/>
      <w:r>
        <w:t xml:space="preserve">-backend subnet with route sending vnet0-database subnet address range to </w:t>
      </w:r>
      <w:proofErr w:type="spellStart"/>
      <w:r>
        <w:t>vm</w:t>
      </w:r>
      <w:proofErr w:type="spellEnd"/>
      <w:r>
        <w:t>-virtual-appliance as the next hop (Next Hop Type: Virtual Appliance).</w:t>
      </w:r>
    </w:p>
    <w:p w14:paraId="02875976" w14:textId="57421455" w:rsidR="0025154D" w:rsidRDefault="009F7F1C" w:rsidP="0025154D">
      <w:pPr>
        <w:spacing w:after="80"/>
      </w:pPr>
      <w:r w:rsidRPr="0025154D">
        <w:rPr>
          <w:noProof/>
        </w:rPr>
        <w:drawing>
          <wp:anchor distT="0" distB="0" distL="114300" distR="114300" simplePos="0" relativeHeight="251662336" behindDoc="0" locked="0" layoutInCell="1" allowOverlap="1" wp14:anchorId="448F4DD2" wp14:editId="1215E702">
            <wp:simplePos x="0" y="0"/>
            <wp:positionH relativeFrom="column">
              <wp:posOffset>329289</wp:posOffset>
            </wp:positionH>
            <wp:positionV relativeFrom="paragraph">
              <wp:posOffset>110186</wp:posOffset>
            </wp:positionV>
            <wp:extent cx="3395207" cy="927515"/>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95207" cy="927515"/>
                    </a:xfrm>
                    <a:prstGeom prst="rect">
                      <a:avLst/>
                    </a:prstGeom>
                  </pic:spPr>
                </pic:pic>
              </a:graphicData>
            </a:graphic>
            <wp14:sizeRelH relativeFrom="page">
              <wp14:pctWidth>0</wp14:pctWidth>
            </wp14:sizeRelH>
            <wp14:sizeRelV relativeFrom="page">
              <wp14:pctHeight>0</wp14:pctHeight>
            </wp14:sizeRelV>
          </wp:anchor>
        </w:drawing>
      </w:r>
    </w:p>
    <w:p w14:paraId="3A13FFF0" w14:textId="6AAAE25F" w:rsidR="0025154D" w:rsidRDefault="0025154D" w:rsidP="0025154D">
      <w:pPr>
        <w:spacing w:after="80"/>
      </w:pPr>
    </w:p>
    <w:p w14:paraId="4DD90383" w14:textId="76423892" w:rsidR="0025154D" w:rsidRDefault="0025154D" w:rsidP="0025154D">
      <w:pPr>
        <w:pStyle w:val="ListParagraph"/>
        <w:spacing w:after="80"/>
        <w:ind w:left="480"/>
      </w:pPr>
    </w:p>
    <w:p w14:paraId="4BC905C5" w14:textId="6552D8F3" w:rsidR="008950D1" w:rsidRDefault="008950D1" w:rsidP="008950D1">
      <w:pPr>
        <w:spacing w:after="160"/>
      </w:pPr>
    </w:p>
    <w:p w14:paraId="33424DED" w14:textId="77777777" w:rsidR="008950D1" w:rsidRDefault="008950D1" w:rsidP="008950D1">
      <w:pPr>
        <w:spacing w:after="160"/>
      </w:pPr>
    </w:p>
    <w:p w14:paraId="57956F31" w14:textId="71F2150D" w:rsidR="008950D1" w:rsidRDefault="008950D1" w:rsidP="008950D1"/>
    <w:p w14:paraId="3D7E6545" w14:textId="77777777" w:rsidR="00470499" w:rsidRDefault="00470499" w:rsidP="009F7F1C">
      <w:pPr>
        <w:rPr>
          <w:b/>
          <w:bCs/>
          <w:sz w:val="32"/>
          <w:szCs w:val="32"/>
        </w:rPr>
      </w:pPr>
    </w:p>
    <w:p w14:paraId="545437F0" w14:textId="77777777" w:rsidR="00470499" w:rsidRDefault="00470499" w:rsidP="009F7F1C">
      <w:pPr>
        <w:rPr>
          <w:b/>
          <w:bCs/>
          <w:sz w:val="32"/>
          <w:szCs w:val="32"/>
        </w:rPr>
      </w:pPr>
    </w:p>
    <w:p w14:paraId="710573FF" w14:textId="34FFCC7A" w:rsidR="009F7F1C" w:rsidRDefault="009F7F1C" w:rsidP="009F7F1C">
      <w:pPr>
        <w:rPr>
          <w:b/>
          <w:bCs/>
          <w:sz w:val="32"/>
          <w:szCs w:val="32"/>
        </w:rPr>
      </w:pPr>
      <w:r w:rsidRPr="009F7F1C">
        <w:rPr>
          <w:b/>
          <w:bCs/>
          <w:sz w:val="32"/>
          <w:szCs w:val="32"/>
        </w:rPr>
        <w:t>Private-Endpoint</w:t>
      </w:r>
      <w:r w:rsidR="00136D45">
        <w:rPr>
          <w:b/>
          <w:bCs/>
          <w:sz w:val="32"/>
          <w:szCs w:val="32"/>
        </w:rPr>
        <w:t xml:space="preserve"> </w:t>
      </w:r>
      <w:proofErr w:type="gramStart"/>
      <w:r w:rsidR="00136D45">
        <w:rPr>
          <w:b/>
          <w:bCs/>
          <w:sz w:val="32"/>
          <w:szCs w:val="32"/>
        </w:rPr>
        <w:t>For</w:t>
      </w:r>
      <w:proofErr w:type="gramEnd"/>
      <w:r w:rsidR="00136D45">
        <w:rPr>
          <w:b/>
          <w:bCs/>
          <w:sz w:val="32"/>
          <w:szCs w:val="32"/>
        </w:rPr>
        <w:t xml:space="preserve"> Sql database</w:t>
      </w:r>
      <w:r>
        <w:rPr>
          <w:b/>
          <w:bCs/>
          <w:sz w:val="32"/>
          <w:szCs w:val="32"/>
        </w:rPr>
        <w:t>:</w:t>
      </w:r>
    </w:p>
    <w:p w14:paraId="05CBF8AB" w14:textId="77777777" w:rsidR="009F7F1C" w:rsidRDefault="009F7F1C" w:rsidP="009F7F1C">
      <w:pPr>
        <w:rPr>
          <w:sz w:val="22"/>
          <w:szCs w:val="22"/>
        </w:rPr>
      </w:pPr>
      <w:r>
        <w:rPr>
          <w:b/>
          <w:bCs/>
          <w:sz w:val="32"/>
          <w:szCs w:val="32"/>
        </w:rPr>
        <w:t xml:space="preserve">                             </w:t>
      </w:r>
      <w:r w:rsidRPr="009F7F1C">
        <w:rPr>
          <w:rStyle w:val="Strong"/>
          <w:b w:val="0"/>
          <w:bCs w:val="0"/>
          <w:sz w:val="22"/>
          <w:szCs w:val="22"/>
        </w:rPr>
        <w:t>Public network access</w:t>
      </w:r>
      <w:r w:rsidRPr="009F7F1C">
        <w:rPr>
          <w:sz w:val="22"/>
          <w:szCs w:val="22"/>
        </w:rPr>
        <w:t xml:space="preserve"> to the Azure SQL Database is set to </w:t>
      </w:r>
      <w:r w:rsidRPr="009F7F1C">
        <w:rPr>
          <w:rStyle w:val="Strong"/>
          <w:b w:val="0"/>
          <w:bCs w:val="0"/>
          <w:sz w:val="22"/>
          <w:szCs w:val="22"/>
        </w:rPr>
        <w:t>Disable</w:t>
      </w:r>
      <w:r w:rsidRPr="009F7F1C">
        <w:rPr>
          <w:sz w:val="22"/>
          <w:szCs w:val="22"/>
        </w:rPr>
        <w:t>. This ensures the database cannot be reached over the internet using its public IP or public DNS name, regardless of firewall rules — the only way to reach it is through the private network.</w:t>
      </w:r>
    </w:p>
    <w:p w14:paraId="14257472" w14:textId="4DB270B5" w:rsidR="009F7F1C" w:rsidRDefault="009F7F1C" w:rsidP="009F7F1C">
      <w:pPr>
        <w:rPr>
          <w:sz w:val="22"/>
          <w:szCs w:val="22"/>
        </w:rPr>
      </w:pPr>
      <w:r>
        <w:rPr>
          <w:sz w:val="22"/>
          <w:szCs w:val="22"/>
        </w:rPr>
        <w:t xml:space="preserve">                                                                                                                                      </w:t>
      </w:r>
    </w:p>
    <w:p w14:paraId="04DA9161" w14:textId="60287514" w:rsidR="00136D45" w:rsidRPr="009F7F1C" w:rsidRDefault="00136D45" w:rsidP="009F7F1C">
      <w:pPr>
        <w:rPr>
          <w:b/>
          <w:bCs/>
          <w:sz w:val="32"/>
          <w:szCs w:val="32"/>
        </w:rPr>
      </w:pPr>
      <w:r w:rsidRPr="00136D45">
        <w:rPr>
          <w:b/>
          <w:bCs/>
          <w:noProof/>
          <w:sz w:val="32"/>
          <w:szCs w:val="32"/>
        </w:rPr>
        <w:drawing>
          <wp:inline distT="0" distB="0" distL="0" distR="0" wp14:anchorId="0B20680B" wp14:editId="7763D77D">
            <wp:extent cx="3513459"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6956" cy="624087"/>
                    </a:xfrm>
                    <a:prstGeom prst="rect">
                      <a:avLst/>
                    </a:prstGeom>
                  </pic:spPr>
                </pic:pic>
              </a:graphicData>
            </a:graphic>
          </wp:inline>
        </w:drawing>
      </w:r>
    </w:p>
    <w:p w14:paraId="2AFBC9CC" w14:textId="77777777" w:rsidR="00136D45" w:rsidRDefault="00136D45" w:rsidP="00136D45">
      <w:pPr>
        <w:rPr>
          <w:sz w:val="22"/>
          <w:szCs w:val="22"/>
        </w:rPr>
      </w:pPr>
    </w:p>
    <w:p w14:paraId="025FB4F3" w14:textId="77777777" w:rsidR="00136D45" w:rsidRDefault="00136D45" w:rsidP="00136D45">
      <w:pPr>
        <w:rPr>
          <w:sz w:val="22"/>
          <w:szCs w:val="22"/>
        </w:rPr>
      </w:pPr>
    </w:p>
    <w:p w14:paraId="2FEA61B0" w14:textId="4C4EE034" w:rsidR="00136D45" w:rsidRDefault="00136D45" w:rsidP="00136D45">
      <w:pPr>
        <w:rPr>
          <w:sz w:val="22"/>
          <w:szCs w:val="22"/>
        </w:rPr>
      </w:pPr>
      <w:r w:rsidRPr="009F7F1C">
        <w:rPr>
          <w:sz w:val="22"/>
          <w:szCs w:val="22"/>
        </w:rPr>
        <w:t xml:space="preserve">A </w:t>
      </w:r>
      <w:r w:rsidRPr="009F7F1C">
        <w:rPr>
          <w:rStyle w:val="Strong"/>
          <w:b w:val="0"/>
          <w:bCs w:val="0"/>
          <w:sz w:val="22"/>
          <w:szCs w:val="22"/>
        </w:rPr>
        <w:t>Private Endpoint</w:t>
      </w:r>
      <w:r w:rsidRPr="009F7F1C">
        <w:rPr>
          <w:sz w:val="22"/>
          <w:szCs w:val="22"/>
        </w:rPr>
        <w:t xml:space="preserve"> named </w:t>
      </w:r>
      <w:proofErr w:type="spellStart"/>
      <w:r w:rsidRPr="009F7F1C">
        <w:rPr>
          <w:rStyle w:val="HTMLCode"/>
          <w:rFonts w:ascii="Times New Roman" w:hAnsi="Times New Roman" w:cs="Times New Roman"/>
          <w:sz w:val="22"/>
          <w:szCs w:val="22"/>
        </w:rPr>
        <w:t>sql</w:t>
      </w:r>
      <w:proofErr w:type="spellEnd"/>
      <w:r w:rsidRPr="009F7F1C">
        <w:rPr>
          <w:rStyle w:val="HTMLCode"/>
          <w:rFonts w:ascii="Times New Roman" w:hAnsi="Times New Roman" w:cs="Times New Roman"/>
          <w:sz w:val="22"/>
          <w:szCs w:val="22"/>
        </w:rPr>
        <w:t>-private</w:t>
      </w:r>
      <w:r w:rsidRPr="009F7F1C">
        <w:rPr>
          <w:sz w:val="22"/>
          <w:szCs w:val="22"/>
        </w:rPr>
        <w:t xml:space="preserve"> has been created for the database. This provisions a private IP address inside the database </w:t>
      </w:r>
      <w:proofErr w:type="spellStart"/>
      <w:r w:rsidRPr="009F7F1C">
        <w:rPr>
          <w:sz w:val="22"/>
          <w:szCs w:val="22"/>
        </w:rPr>
        <w:t>VNet</w:t>
      </w:r>
      <w:proofErr w:type="spellEnd"/>
      <w:r w:rsidRPr="009F7F1C">
        <w:rPr>
          <w:sz w:val="22"/>
          <w:szCs w:val="22"/>
        </w:rPr>
        <w:t>/subnet and maps the SQL server's DNS name to that private IP, so traffic to the database stays entirely within the Azure private network instead of traversing the public interne</w:t>
      </w:r>
    </w:p>
    <w:p w14:paraId="08FC063B" w14:textId="4787C905" w:rsidR="00136D45" w:rsidRDefault="00136D45" w:rsidP="00136D45">
      <w:pPr>
        <w:rPr>
          <w:sz w:val="22"/>
          <w:szCs w:val="22"/>
        </w:rPr>
      </w:pPr>
    </w:p>
    <w:p w14:paraId="3F379883" w14:textId="69CC79FC" w:rsidR="00136D45" w:rsidRDefault="00136D45" w:rsidP="00136D45">
      <w:pPr>
        <w:rPr>
          <w:sz w:val="22"/>
          <w:szCs w:val="22"/>
        </w:rPr>
      </w:pPr>
      <w:r w:rsidRPr="00136D45">
        <w:rPr>
          <w:noProof/>
          <w:sz w:val="22"/>
          <w:szCs w:val="22"/>
        </w:rPr>
        <w:drawing>
          <wp:inline distT="0" distB="0" distL="0" distR="0" wp14:anchorId="6470A57E" wp14:editId="5089B0A8">
            <wp:extent cx="4134062" cy="4572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4062" cy="457223"/>
                    </a:xfrm>
                    <a:prstGeom prst="rect">
                      <a:avLst/>
                    </a:prstGeom>
                  </pic:spPr>
                </pic:pic>
              </a:graphicData>
            </a:graphic>
          </wp:inline>
        </w:drawing>
      </w:r>
    </w:p>
    <w:p w14:paraId="7CA1B306" w14:textId="77777777" w:rsidR="009F7F1C" w:rsidRDefault="009F7F1C" w:rsidP="0025154D">
      <w:pPr>
        <w:rPr>
          <w:b/>
          <w:bCs/>
          <w:sz w:val="32"/>
          <w:szCs w:val="32"/>
        </w:rPr>
      </w:pPr>
    </w:p>
    <w:p w14:paraId="4809D712" w14:textId="77777777" w:rsidR="009F7F1C" w:rsidRPr="009F7F1C" w:rsidRDefault="009F7F1C" w:rsidP="0025154D">
      <w:pPr>
        <w:rPr>
          <w:b/>
          <w:bCs/>
          <w:sz w:val="32"/>
          <w:szCs w:val="32"/>
        </w:rPr>
      </w:pPr>
    </w:p>
    <w:p w14:paraId="31229537" w14:textId="77777777" w:rsidR="00754D20" w:rsidRDefault="00754D20" w:rsidP="00136D45">
      <w:pPr>
        <w:rPr>
          <w:b/>
          <w:bCs/>
          <w:sz w:val="32"/>
          <w:szCs w:val="32"/>
        </w:rPr>
      </w:pPr>
    </w:p>
    <w:p w14:paraId="56EC8A0D" w14:textId="77777777" w:rsidR="00754D20" w:rsidRDefault="00754D20" w:rsidP="00136D45">
      <w:pPr>
        <w:rPr>
          <w:b/>
          <w:bCs/>
          <w:sz w:val="32"/>
          <w:szCs w:val="32"/>
        </w:rPr>
      </w:pPr>
    </w:p>
    <w:p w14:paraId="7B0E48D7" w14:textId="77777777" w:rsidR="00754D20" w:rsidRDefault="00754D20" w:rsidP="00136D45">
      <w:pPr>
        <w:rPr>
          <w:b/>
          <w:bCs/>
          <w:sz w:val="32"/>
          <w:szCs w:val="32"/>
        </w:rPr>
      </w:pPr>
    </w:p>
    <w:p w14:paraId="4070CAC3" w14:textId="4B78F9A7" w:rsidR="00136D45" w:rsidRDefault="00136D45" w:rsidP="00136D45">
      <w:pPr>
        <w:rPr>
          <w:b/>
          <w:bCs/>
          <w:sz w:val="32"/>
          <w:szCs w:val="32"/>
        </w:rPr>
      </w:pPr>
      <w:r w:rsidRPr="009F7F1C">
        <w:rPr>
          <w:b/>
          <w:bCs/>
          <w:sz w:val="32"/>
          <w:szCs w:val="32"/>
        </w:rPr>
        <w:t>Private-Endpoint</w:t>
      </w:r>
      <w:r>
        <w:rPr>
          <w:b/>
          <w:bCs/>
          <w:sz w:val="32"/>
          <w:szCs w:val="32"/>
        </w:rPr>
        <w:t xml:space="preserve"> </w:t>
      </w:r>
      <w:proofErr w:type="gramStart"/>
      <w:r>
        <w:rPr>
          <w:b/>
          <w:bCs/>
          <w:sz w:val="32"/>
          <w:szCs w:val="32"/>
        </w:rPr>
        <w:t>For</w:t>
      </w:r>
      <w:proofErr w:type="gramEnd"/>
      <w:r>
        <w:rPr>
          <w:b/>
          <w:bCs/>
          <w:sz w:val="32"/>
          <w:szCs w:val="32"/>
        </w:rPr>
        <w:t xml:space="preserve"> Storage Account:</w:t>
      </w:r>
    </w:p>
    <w:p w14:paraId="58015356" w14:textId="42311CC3" w:rsidR="00136D45" w:rsidRDefault="00136D45" w:rsidP="00136D45">
      <w:pPr>
        <w:rPr>
          <w:b/>
          <w:bCs/>
          <w:sz w:val="32"/>
          <w:szCs w:val="32"/>
        </w:rPr>
      </w:pPr>
      <w:r>
        <w:rPr>
          <w:b/>
          <w:bCs/>
          <w:sz w:val="32"/>
          <w:szCs w:val="32"/>
        </w:rPr>
        <w:t xml:space="preserve">                                                                  </w:t>
      </w:r>
      <w:r>
        <w:rPr>
          <w:rStyle w:val="Strong"/>
          <w:rFonts w:eastAsiaTheme="majorEastAsia"/>
        </w:rPr>
        <w:t>Public network access</w:t>
      </w:r>
      <w:r>
        <w:t xml:space="preserve"> to the Storage Account is set to </w:t>
      </w:r>
      <w:r>
        <w:rPr>
          <w:rStyle w:val="Strong"/>
          <w:rFonts w:eastAsiaTheme="majorEastAsia"/>
        </w:rPr>
        <w:t>Disable</w:t>
      </w:r>
      <w:r>
        <w:t>. This ensures the storage account (and the blob containers holding the video files) cannot be reached over the internet using its public endpoint URL, regardless of any firewall or access key configuration — the only way to reach it is through the private network.</w:t>
      </w:r>
    </w:p>
    <w:p w14:paraId="743BF165" w14:textId="4487D8D5" w:rsidR="00136D45" w:rsidRDefault="00136D45" w:rsidP="00136D45">
      <w:pPr>
        <w:rPr>
          <w:b/>
          <w:bCs/>
          <w:sz w:val="32"/>
          <w:szCs w:val="32"/>
        </w:rPr>
      </w:pPr>
    </w:p>
    <w:p w14:paraId="7273ECE7" w14:textId="5F115A94" w:rsidR="00136D45" w:rsidRDefault="00136D45" w:rsidP="00136D45">
      <w:pPr>
        <w:rPr>
          <w:b/>
          <w:bCs/>
          <w:sz w:val="32"/>
          <w:szCs w:val="32"/>
        </w:rPr>
      </w:pPr>
      <w:r w:rsidRPr="00136D45">
        <w:rPr>
          <w:b/>
          <w:bCs/>
          <w:noProof/>
          <w:sz w:val="32"/>
          <w:szCs w:val="32"/>
        </w:rPr>
        <w:drawing>
          <wp:anchor distT="0" distB="0" distL="114300" distR="114300" simplePos="0" relativeHeight="251664384" behindDoc="0" locked="0" layoutInCell="1" allowOverlap="1" wp14:anchorId="4A4FE8FC" wp14:editId="37CCCAFD">
            <wp:simplePos x="0" y="0"/>
            <wp:positionH relativeFrom="margin">
              <wp:align>left</wp:align>
            </wp:positionH>
            <wp:positionV relativeFrom="paragraph">
              <wp:posOffset>5080</wp:posOffset>
            </wp:positionV>
            <wp:extent cx="3206915" cy="73028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06915" cy="730288"/>
                    </a:xfrm>
                    <a:prstGeom prst="rect">
                      <a:avLst/>
                    </a:prstGeom>
                  </pic:spPr>
                </pic:pic>
              </a:graphicData>
            </a:graphic>
            <wp14:sizeRelH relativeFrom="page">
              <wp14:pctWidth>0</wp14:pctWidth>
            </wp14:sizeRelH>
            <wp14:sizeRelV relativeFrom="page">
              <wp14:pctHeight>0</wp14:pctHeight>
            </wp14:sizeRelV>
          </wp:anchor>
        </w:drawing>
      </w:r>
    </w:p>
    <w:p w14:paraId="0F6BF31E" w14:textId="42628308" w:rsidR="00136D45" w:rsidRDefault="00136D45" w:rsidP="00136D45">
      <w:pPr>
        <w:rPr>
          <w:b/>
          <w:bCs/>
          <w:sz w:val="32"/>
          <w:szCs w:val="32"/>
        </w:rPr>
      </w:pPr>
    </w:p>
    <w:p w14:paraId="1A733817" w14:textId="79196A56" w:rsidR="00136D45" w:rsidRDefault="00136D45" w:rsidP="00136D45">
      <w:pPr>
        <w:rPr>
          <w:b/>
          <w:bCs/>
          <w:sz w:val="32"/>
          <w:szCs w:val="32"/>
        </w:rPr>
      </w:pPr>
    </w:p>
    <w:p w14:paraId="2DA2C860" w14:textId="77777777" w:rsidR="00136D45" w:rsidRDefault="00136D45" w:rsidP="00136D45">
      <w:pPr>
        <w:rPr>
          <w:b/>
          <w:bCs/>
          <w:sz w:val="32"/>
          <w:szCs w:val="32"/>
        </w:rPr>
      </w:pPr>
    </w:p>
    <w:p w14:paraId="64077716" w14:textId="6A614E4F" w:rsidR="00C87D37" w:rsidRPr="00C87D37" w:rsidRDefault="00C87D37" w:rsidP="0025154D">
      <w:pPr>
        <w:rPr>
          <w:sz w:val="22"/>
          <w:szCs w:val="22"/>
        </w:rPr>
      </w:pPr>
      <w:r w:rsidRPr="00C87D37">
        <w:rPr>
          <w:sz w:val="22"/>
          <w:szCs w:val="22"/>
        </w:rPr>
        <w:t xml:space="preserve">A Private Endpoint named </w:t>
      </w:r>
      <w:r w:rsidRPr="00C87D37">
        <w:rPr>
          <w:rStyle w:val="HTMLCode"/>
          <w:rFonts w:ascii="Times New Roman" w:eastAsiaTheme="majorEastAsia" w:hAnsi="Times New Roman" w:cs="Times New Roman"/>
          <w:sz w:val="22"/>
          <w:szCs w:val="22"/>
        </w:rPr>
        <w:t>private-endpoint-</w:t>
      </w:r>
      <w:proofErr w:type="spellStart"/>
      <w:r w:rsidRPr="00C87D37">
        <w:rPr>
          <w:rStyle w:val="HTMLCode"/>
          <w:rFonts w:ascii="Times New Roman" w:eastAsiaTheme="majorEastAsia" w:hAnsi="Times New Roman" w:cs="Times New Roman"/>
          <w:sz w:val="22"/>
          <w:szCs w:val="22"/>
        </w:rPr>
        <w:t>storageaccount</w:t>
      </w:r>
      <w:proofErr w:type="spellEnd"/>
      <w:r w:rsidRPr="00C87D37">
        <w:rPr>
          <w:sz w:val="22"/>
          <w:szCs w:val="22"/>
        </w:rPr>
        <w:t xml:space="preserve"> has been created for the Storage Account. This provisions a private IP address inside the storage </w:t>
      </w:r>
      <w:proofErr w:type="spellStart"/>
      <w:r w:rsidRPr="00C87D37">
        <w:rPr>
          <w:sz w:val="22"/>
          <w:szCs w:val="22"/>
        </w:rPr>
        <w:t>VNet</w:t>
      </w:r>
      <w:proofErr w:type="spellEnd"/>
      <w:r w:rsidRPr="00C87D37">
        <w:rPr>
          <w:sz w:val="22"/>
          <w:szCs w:val="22"/>
        </w:rPr>
        <w:t>/subnet and maps the storage account's DNS name (</w:t>
      </w:r>
      <w:r w:rsidRPr="00C87D37">
        <w:rPr>
          <w:rStyle w:val="HTMLCode"/>
          <w:rFonts w:ascii="Times New Roman" w:eastAsiaTheme="majorEastAsia" w:hAnsi="Times New Roman" w:cs="Times New Roman"/>
          <w:sz w:val="22"/>
          <w:szCs w:val="22"/>
        </w:rPr>
        <w:t>*.blob.core.windows.net</w:t>
      </w:r>
      <w:r w:rsidRPr="00C87D37">
        <w:rPr>
          <w:sz w:val="22"/>
          <w:szCs w:val="22"/>
        </w:rPr>
        <w:t>) to that private IP, so traffic to Blob Storage stays entirely within the Azure private network instead of traversing the public internet.</w:t>
      </w:r>
    </w:p>
    <w:p w14:paraId="64EBF5D9" w14:textId="4B43855C" w:rsidR="0025154D" w:rsidRPr="0025154D" w:rsidRDefault="0025154D" w:rsidP="0025154D"/>
    <w:p w14:paraId="785FFA1A" w14:textId="150AB5ED" w:rsidR="0025154D" w:rsidRPr="0025154D" w:rsidRDefault="0025154D" w:rsidP="0025154D"/>
    <w:p w14:paraId="56F20FF3" w14:textId="3E73F504" w:rsidR="0025154D" w:rsidRPr="0025154D" w:rsidRDefault="00C87D37" w:rsidP="0025154D">
      <w:r w:rsidRPr="00C87D37">
        <w:rPr>
          <w:noProof/>
        </w:rPr>
        <w:drawing>
          <wp:inline distT="0" distB="0" distL="0" distR="0" wp14:anchorId="018B61B7" wp14:editId="5B3052FD">
            <wp:extent cx="4514850" cy="689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4850" cy="689610"/>
                    </a:xfrm>
                    <a:prstGeom prst="rect">
                      <a:avLst/>
                    </a:prstGeom>
                  </pic:spPr>
                </pic:pic>
              </a:graphicData>
            </a:graphic>
          </wp:inline>
        </w:drawing>
      </w:r>
    </w:p>
    <w:p w14:paraId="78D34D2D" w14:textId="5D44ADBC" w:rsidR="0025154D" w:rsidRPr="0025154D" w:rsidRDefault="0025154D" w:rsidP="0025154D"/>
    <w:p w14:paraId="2CB42D44" w14:textId="66A387E1" w:rsidR="00C87D37" w:rsidRPr="00C87D37" w:rsidRDefault="00C87D37" w:rsidP="00C87D37">
      <w:pPr>
        <w:pStyle w:val="ListParagraph"/>
        <w:rPr>
          <w:b/>
          <w:bCs/>
          <w:sz w:val="32"/>
          <w:szCs w:val="32"/>
        </w:rPr>
      </w:pPr>
      <w:r w:rsidRPr="00C87D37">
        <w:rPr>
          <w:b/>
          <w:bCs/>
          <w:sz w:val="32"/>
          <w:szCs w:val="32"/>
        </w:rPr>
        <w:t>Private DNS Zone Linking</w:t>
      </w:r>
    </w:p>
    <w:p w14:paraId="17395AB4" w14:textId="287A7E4F" w:rsidR="00C87D37" w:rsidRDefault="00C87D37" w:rsidP="00C87D37">
      <w:pPr>
        <w:spacing w:after="160"/>
        <w:rPr>
          <w:sz w:val="22"/>
          <w:szCs w:val="22"/>
        </w:rPr>
      </w:pPr>
      <w:r>
        <w:t xml:space="preserve">                                                               </w:t>
      </w:r>
      <w:r w:rsidRPr="00C87D37">
        <w:rPr>
          <w:sz w:val="22"/>
          <w:szCs w:val="22"/>
        </w:rPr>
        <w:t xml:space="preserve">        Azure SQL and Blob Storage use Private Endpoints, which are only resolvable via a Private DNS Zone. By default, this DNS zone is only linked to </w:t>
      </w:r>
      <w:proofErr w:type="spellStart"/>
      <w:r w:rsidRPr="00C87D37">
        <w:rPr>
          <w:sz w:val="22"/>
          <w:szCs w:val="22"/>
        </w:rPr>
        <w:t>vnet</w:t>
      </w:r>
      <w:proofErr w:type="spellEnd"/>
      <w:r w:rsidRPr="00C87D37">
        <w:rPr>
          <w:sz w:val="22"/>
          <w:szCs w:val="22"/>
        </w:rPr>
        <w:t xml:space="preserve">-database. It was additionally linked to </w:t>
      </w:r>
      <w:proofErr w:type="spellStart"/>
      <w:r w:rsidRPr="00C87D37">
        <w:rPr>
          <w:sz w:val="22"/>
          <w:szCs w:val="22"/>
        </w:rPr>
        <w:t>vnet</w:t>
      </w:r>
      <w:proofErr w:type="spellEnd"/>
      <w:r w:rsidRPr="00C87D37">
        <w:rPr>
          <w:sz w:val="22"/>
          <w:szCs w:val="22"/>
        </w:rPr>
        <w:t>-backend, so the Backend VM could resolve the correct private IP address instead of a public one</w:t>
      </w:r>
    </w:p>
    <w:p w14:paraId="7E4C66CD" w14:textId="6F23BDD9" w:rsidR="00C87D37" w:rsidRPr="00C87D37" w:rsidRDefault="00C87D37" w:rsidP="00C87D37">
      <w:pPr>
        <w:spacing w:after="160"/>
        <w:rPr>
          <w:sz w:val="22"/>
          <w:szCs w:val="22"/>
        </w:rPr>
      </w:pPr>
      <w:r w:rsidRPr="00C87D37">
        <w:rPr>
          <w:noProof/>
          <w:sz w:val="22"/>
          <w:szCs w:val="22"/>
        </w:rPr>
        <w:drawing>
          <wp:inline distT="0" distB="0" distL="0" distR="0" wp14:anchorId="49371169" wp14:editId="56D1744A">
            <wp:extent cx="5943600" cy="4305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30530"/>
                    </a:xfrm>
                    <a:prstGeom prst="rect">
                      <a:avLst/>
                    </a:prstGeom>
                  </pic:spPr>
                </pic:pic>
              </a:graphicData>
            </a:graphic>
          </wp:inline>
        </w:drawing>
      </w:r>
    </w:p>
    <w:p w14:paraId="3AA9DA52" w14:textId="216A8469" w:rsidR="00C87D37" w:rsidRDefault="00C87D37" w:rsidP="00C87D37">
      <w:pPr>
        <w:spacing w:after="160"/>
      </w:pPr>
      <w:r w:rsidRPr="00C87D37">
        <w:rPr>
          <w:noProof/>
        </w:rPr>
        <w:drawing>
          <wp:inline distT="0" distB="0" distL="0" distR="0" wp14:anchorId="5421D2E9" wp14:editId="370897DB">
            <wp:extent cx="5943600" cy="2584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8445"/>
                    </a:xfrm>
                    <a:prstGeom prst="rect">
                      <a:avLst/>
                    </a:prstGeom>
                  </pic:spPr>
                </pic:pic>
              </a:graphicData>
            </a:graphic>
          </wp:inline>
        </w:drawing>
      </w:r>
    </w:p>
    <w:p w14:paraId="4A7DD740" w14:textId="77777777" w:rsidR="00754D20" w:rsidRDefault="00754D20" w:rsidP="003723D2">
      <w:pPr>
        <w:pStyle w:val="ListParagraph"/>
        <w:rPr>
          <w:b/>
          <w:bCs/>
          <w:sz w:val="32"/>
          <w:szCs w:val="32"/>
        </w:rPr>
      </w:pPr>
    </w:p>
    <w:p w14:paraId="1286770D" w14:textId="77777777" w:rsidR="00754D20" w:rsidRDefault="00754D20" w:rsidP="003723D2">
      <w:pPr>
        <w:pStyle w:val="ListParagraph"/>
        <w:rPr>
          <w:b/>
          <w:bCs/>
          <w:sz w:val="32"/>
          <w:szCs w:val="32"/>
        </w:rPr>
      </w:pPr>
    </w:p>
    <w:p w14:paraId="371A2BF5" w14:textId="77777777" w:rsidR="00754D20" w:rsidRDefault="00754D20" w:rsidP="003723D2">
      <w:pPr>
        <w:pStyle w:val="ListParagraph"/>
        <w:rPr>
          <w:b/>
          <w:bCs/>
          <w:sz w:val="32"/>
          <w:szCs w:val="32"/>
        </w:rPr>
      </w:pPr>
    </w:p>
    <w:p w14:paraId="01B104F5" w14:textId="77777777" w:rsidR="00754D20" w:rsidRDefault="00754D20" w:rsidP="003723D2">
      <w:pPr>
        <w:pStyle w:val="ListParagraph"/>
        <w:rPr>
          <w:b/>
          <w:bCs/>
          <w:sz w:val="32"/>
          <w:szCs w:val="32"/>
        </w:rPr>
      </w:pPr>
    </w:p>
    <w:p w14:paraId="4ED39EFA" w14:textId="77777777" w:rsidR="00754D20" w:rsidRDefault="00754D20" w:rsidP="003723D2">
      <w:pPr>
        <w:pStyle w:val="ListParagraph"/>
        <w:rPr>
          <w:b/>
          <w:bCs/>
          <w:sz w:val="32"/>
          <w:szCs w:val="32"/>
        </w:rPr>
      </w:pPr>
    </w:p>
    <w:p w14:paraId="78E322FE" w14:textId="77777777" w:rsidR="00754D20" w:rsidRDefault="00754D20" w:rsidP="003723D2">
      <w:pPr>
        <w:pStyle w:val="ListParagraph"/>
        <w:rPr>
          <w:b/>
          <w:bCs/>
          <w:sz w:val="32"/>
          <w:szCs w:val="32"/>
        </w:rPr>
      </w:pPr>
    </w:p>
    <w:p w14:paraId="05BB8744" w14:textId="77777777" w:rsidR="00754D20" w:rsidRDefault="00754D20" w:rsidP="003723D2">
      <w:pPr>
        <w:pStyle w:val="ListParagraph"/>
        <w:rPr>
          <w:b/>
          <w:bCs/>
          <w:sz w:val="32"/>
          <w:szCs w:val="32"/>
        </w:rPr>
      </w:pPr>
    </w:p>
    <w:p w14:paraId="046C6627" w14:textId="77777777" w:rsidR="00754D20" w:rsidRDefault="00754D20" w:rsidP="003723D2">
      <w:pPr>
        <w:pStyle w:val="ListParagraph"/>
        <w:rPr>
          <w:b/>
          <w:bCs/>
          <w:sz w:val="32"/>
          <w:szCs w:val="32"/>
        </w:rPr>
      </w:pPr>
    </w:p>
    <w:p w14:paraId="0E668498" w14:textId="2D5FD414" w:rsidR="00454945" w:rsidRDefault="00AA1680" w:rsidP="003723D2">
      <w:pPr>
        <w:pStyle w:val="ListParagraph"/>
        <w:rPr>
          <w:b/>
          <w:bCs/>
          <w:sz w:val="32"/>
          <w:szCs w:val="32"/>
        </w:rPr>
      </w:pPr>
      <w:r w:rsidRPr="00177266">
        <w:rPr>
          <w:b/>
          <w:bCs/>
          <w:sz w:val="32"/>
          <w:szCs w:val="32"/>
        </w:rPr>
        <w:t>Network Security Group</w:t>
      </w:r>
      <w:r w:rsidR="000F780F">
        <w:rPr>
          <w:b/>
          <w:bCs/>
          <w:sz w:val="32"/>
          <w:szCs w:val="32"/>
        </w:rPr>
        <w:t xml:space="preserve"> </w:t>
      </w:r>
      <w:proofErr w:type="gramStart"/>
      <w:r w:rsidR="000F780F">
        <w:rPr>
          <w:b/>
          <w:bCs/>
          <w:sz w:val="32"/>
          <w:szCs w:val="32"/>
        </w:rPr>
        <w:t>For</w:t>
      </w:r>
      <w:proofErr w:type="gramEnd"/>
      <w:r w:rsidR="000F780F">
        <w:rPr>
          <w:b/>
          <w:bCs/>
          <w:sz w:val="32"/>
          <w:szCs w:val="32"/>
        </w:rPr>
        <w:t xml:space="preserve"> Backend</w:t>
      </w:r>
      <w:r>
        <w:rPr>
          <w:b/>
          <w:bCs/>
          <w:sz w:val="32"/>
          <w:szCs w:val="32"/>
        </w:rPr>
        <w:t>:</w:t>
      </w:r>
    </w:p>
    <w:p w14:paraId="23EABFBE" w14:textId="2969E39D" w:rsidR="00AA1680" w:rsidRDefault="00AA1680" w:rsidP="003723D2">
      <w:pPr>
        <w:pStyle w:val="ListParagraph"/>
        <w:rPr>
          <w:sz w:val="22"/>
          <w:szCs w:val="22"/>
        </w:rPr>
      </w:pPr>
      <w:r>
        <w:rPr>
          <w:sz w:val="22"/>
          <w:szCs w:val="22"/>
        </w:rPr>
        <w:t xml:space="preserve">                                                                                      Created NSGs</w:t>
      </w:r>
      <w:r w:rsidR="000F780F">
        <w:rPr>
          <w:sz w:val="22"/>
          <w:szCs w:val="22"/>
        </w:rPr>
        <w:t xml:space="preserve"> to allow the </w:t>
      </w:r>
      <w:proofErr w:type="gramStart"/>
      <w:r w:rsidR="000F780F">
        <w:rPr>
          <w:sz w:val="22"/>
          <w:szCs w:val="22"/>
        </w:rPr>
        <w:t>incoming  traffic</w:t>
      </w:r>
      <w:proofErr w:type="gramEnd"/>
      <w:r w:rsidR="000F780F">
        <w:rPr>
          <w:sz w:val="22"/>
          <w:szCs w:val="22"/>
        </w:rPr>
        <w:t xml:space="preserve"> from  the </w:t>
      </w:r>
      <w:r w:rsidR="00FE5A5F">
        <w:rPr>
          <w:sz w:val="22"/>
          <w:szCs w:val="22"/>
        </w:rPr>
        <w:t xml:space="preserve">database </w:t>
      </w:r>
      <w:r w:rsidR="000F780F">
        <w:rPr>
          <w:sz w:val="22"/>
          <w:szCs w:val="22"/>
        </w:rPr>
        <w:t>to the</w:t>
      </w:r>
      <w:r w:rsidR="00FE5A5F">
        <w:rPr>
          <w:sz w:val="22"/>
          <w:szCs w:val="22"/>
        </w:rPr>
        <w:t xml:space="preserve"> backend</w:t>
      </w:r>
      <w:r w:rsidR="000F780F">
        <w:rPr>
          <w:sz w:val="22"/>
          <w:szCs w:val="22"/>
        </w:rPr>
        <w:t xml:space="preserve">  </w:t>
      </w:r>
    </w:p>
    <w:p w14:paraId="6768D090" w14:textId="65D452A6" w:rsidR="000F780F" w:rsidRPr="00AA1680" w:rsidRDefault="000F780F" w:rsidP="003723D2">
      <w:pPr>
        <w:pStyle w:val="ListParagraph"/>
        <w:rPr>
          <w:sz w:val="22"/>
          <w:szCs w:val="22"/>
        </w:rPr>
      </w:pPr>
      <w:r w:rsidRPr="000F780F">
        <w:rPr>
          <w:noProof/>
          <w:sz w:val="22"/>
          <w:szCs w:val="22"/>
        </w:rPr>
        <w:drawing>
          <wp:inline distT="0" distB="0" distL="0" distR="0" wp14:anchorId="1D738977" wp14:editId="0B89CF1B">
            <wp:extent cx="5943600" cy="744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44220"/>
                    </a:xfrm>
                    <a:prstGeom prst="rect">
                      <a:avLst/>
                    </a:prstGeom>
                  </pic:spPr>
                </pic:pic>
              </a:graphicData>
            </a:graphic>
          </wp:inline>
        </w:drawing>
      </w:r>
    </w:p>
    <w:p w14:paraId="1CB04852" w14:textId="77777777" w:rsidR="00AA1680" w:rsidRPr="003723D2" w:rsidRDefault="00AA1680" w:rsidP="003723D2">
      <w:pPr>
        <w:pStyle w:val="ListParagraph"/>
        <w:rPr>
          <w:b/>
          <w:bCs/>
        </w:rPr>
      </w:pPr>
    </w:p>
    <w:p w14:paraId="31ED64AD" w14:textId="742B04C5" w:rsidR="00AA1680" w:rsidRDefault="000F780F" w:rsidP="003723D2">
      <w:pPr>
        <w:pStyle w:val="ListParagraph"/>
        <w:rPr>
          <w:sz w:val="22"/>
          <w:szCs w:val="22"/>
        </w:rPr>
      </w:pPr>
      <w:r>
        <w:rPr>
          <w:sz w:val="22"/>
          <w:szCs w:val="22"/>
        </w:rPr>
        <w:t xml:space="preserve">After creating </w:t>
      </w:r>
      <w:proofErr w:type="gramStart"/>
      <w:r>
        <w:rPr>
          <w:sz w:val="22"/>
          <w:szCs w:val="22"/>
        </w:rPr>
        <w:t>the  NSG</w:t>
      </w:r>
      <w:proofErr w:type="gramEnd"/>
      <w:r>
        <w:rPr>
          <w:sz w:val="22"/>
          <w:szCs w:val="22"/>
        </w:rPr>
        <w:t xml:space="preserve"> for backend. I associated with backend-subnet</w:t>
      </w:r>
    </w:p>
    <w:p w14:paraId="33336DBD" w14:textId="78A6197F" w:rsidR="000F780F" w:rsidRPr="000F780F" w:rsidRDefault="000F780F" w:rsidP="003723D2">
      <w:pPr>
        <w:pStyle w:val="ListParagraph"/>
        <w:rPr>
          <w:sz w:val="22"/>
          <w:szCs w:val="22"/>
        </w:rPr>
      </w:pPr>
      <w:r w:rsidRPr="000F780F">
        <w:rPr>
          <w:noProof/>
          <w:sz w:val="22"/>
          <w:szCs w:val="22"/>
        </w:rPr>
        <w:drawing>
          <wp:inline distT="0" distB="0" distL="0" distR="0" wp14:anchorId="172D1A32" wp14:editId="1E403E6F">
            <wp:extent cx="5943600" cy="10623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62355"/>
                    </a:xfrm>
                    <a:prstGeom prst="rect">
                      <a:avLst/>
                    </a:prstGeom>
                  </pic:spPr>
                </pic:pic>
              </a:graphicData>
            </a:graphic>
          </wp:inline>
        </w:drawing>
      </w:r>
    </w:p>
    <w:p w14:paraId="48B6A7B1" w14:textId="77777777" w:rsidR="00AA1680" w:rsidRDefault="00AA1680" w:rsidP="003723D2">
      <w:pPr>
        <w:pStyle w:val="ListParagraph"/>
        <w:rPr>
          <w:b/>
          <w:bCs/>
          <w:sz w:val="32"/>
          <w:szCs w:val="32"/>
        </w:rPr>
      </w:pPr>
    </w:p>
    <w:p w14:paraId="5A1AB856" w14:textId="42D5CF82" w:rsidR="00AA1680" w:rsidRDefault="000F780F" w:rsidP="003723D2">
      <w:pPr>
        <w:pStyle w:val="ListParagraph"/>
        <w:rPr>
          <w:b/>
          <w:bCs/>
          <w:sz w:val="32"/>
          <w:szCs w:val="32"/>
        </w:rPr>
      </w:pPr>
      <w:r w:rsidRPr="00177266">
        <w:rPr>
          <w:b/>
          <w:bCs/>
          <w:sz w:val="32"/>
          <w:szCs w:val="32"/>
        </w:rPr>
        <w:t>Network Security Group</w:t>
      </w:r>
      <w:r>
        <w:rPr>
          <w:b/>
          <w:bCs/>
          <w:sz w:val="32"/>
          <w:szCs w:val="32"/>
        </w:rPr>
        <w:t xml:space="preserve"> </w:t>
      </w:r>
      <w:proofErr w:type="gramStart"/>
      <w:r>
        <w:rPr>
          <w:b/>
          <w:bCs/>
          <w:sz w:val="32"/>
          <w:szCs w:val="32"/>
        </w:rPr>
        <w:t>For  Database</w:t>
      </w:r>
      <w:proofErr w:type="gramEnd"/>
      <w:r>
        <w:rPr>
          <w:b/>
          <w:bCs/>
          <w:sz w:val="32"/>
          <w:szCs w:val="32"/>
        </w:rPr>
        <w:t>:</w:t>
      </w:r>
    </w:p>
    <w:p w14:paraId="1F868645" w14:textId="160300C1" w:rsidR="000F780F" w:rsidRDefault="00FE5A5F" w:rsidP="003723D2">
      <w:pPr>
        <w:pStyle w:val="ListParagraph"/>
        <w:rPr>
          <w:sz w:val="22"/>
          <w:szCs w:val="22"/>
        </w:rPr>
      </w:pPr>
      <w:r>
        <w:rPr>
          <w:sz w:val="22"/>
          <w:szCs w:val="22"/>
        </w:rPr>
        <w:t xml:space="preserve">                                                                                                              Created NSGs to allow the </w:t>
      </w:r>
      <w:proofErr w:type="gramStart"/>
      <w:r>
        <w:rPr>
          <w:sz w:val="22"/>
          <w:szCs w:val="22"/>
        </w:rPr>
        <w:t>incoming  traffic</w:t>
      </w:r>
      <w:proofErr w:type="gramEnd"/>
      <w:r>
        <w:rPr>
          <w:sz w:val="22"/>
          <w:szCs w:val="22"/>
        </w:rPr>
        <w:t xml:space="preserve"> from  the</w:t>
      </w:r>
      <w:r w:rsidRPr="00FE5A5F">
        <w:rPr>
          <w:sz w:val="22"/>
          <w:szCs w:val="22"/>
        </w:rPr>
        <w:t xml:space="preserve"> </w:t>
      </w:r>
      <w:r>
        <w:rPr>
          <w:sz w:val="22"/>
          <w:szCs w:val="22"/>
        </w:rPr>
        <w:t>backend  to the database</w:t>
      </w:r>
    </w:p>
    <w:p w14:paraId="0C409879" w14:textId="42EC09D2" w:rsidR="00FE5A5F" w:rsidRDefault="00FE5A5F" w:rsidP="003723D2">
      <w:pPr>
        <w:pStyle w:val="ListParagraph"/>
        <w:rPr>
          <w:sz w:val="22"/>
          <w:szCs w:val="22"/>
        </w:rPr>
      </w:pPr>
    </w:p>
    <w:p w14:paraId="74418E49" w14:textId="4F8456F3" w:rsidR="00FE5A5F" w:rsidRPr="000F780F" w:rsidRDefault="00FE5A5F" w:rsidP="003723D2">
      <w:pPr>
        <w:pStyle w:val="ListParagraph"/>
        <w:rPr>
          <w:sz w:val="22"/>
          <w:szCs w:val="22"/>
        </w:rPr>
      </w:pPr>
      <w:r w:rsidRPr="00FE5A5F">
        <w:rPr>
          <w:noProof/>
          <w:sz w:val="22"/>
          <w:szCs w:val="22"/>
        </w:rPr>
        <w:drawing>
          <wp:inline distT="0" distB="0" distL="0" distR="0" wp14:anchorId="23087621" wp14:editId="24DA0027">
            <wp:extent cx="5943600" cy="49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5300"/>
                    </a:xfrm>
                    <a:prstGeom prst="rect">
                      <a:avLst/>
                    </a:prstGeom>
                  </pic:spPr>
                </pic:pic>
              </a:graphicData>
            </a:graphic>
          </wp:inline>
        </w:drawing>
      </w:r>
    </w:p>
    <w:p w14:paraId="2737D143" w14:textId="77777777" w:rsidR="00FE5A5F" w:rsidRDefault="00FE5A5F" w:rsidP="00FE5A5F">
      <w:r>
        <w:t xml:space="preserve">    </w:t>
      </w:r>
    </w:p>
    <w:p w14:paraId="17673722" w14:textId="7368A5A5" w:rsidR="00FE5A5F" w:rsidRDefault="00FE5A5F" w:rsidP="00FE5A5F">
      <w:pPr>
        <w:pStyle w:val="ListParagraph"/>
        <w:rPr>
          <w:sz w:val="22"/>
          <w:szCs w:val="22"/>
        </w:rPr>
      </w:pPr>
      <w:r>
        <w:rPr>
          <w:sz w:val="22"/>
          <w:szCs w:val="22"/>
        </w:rPr>
        <w:t xml:space="preserve">After creating </w:t>
      </w:r>
      <w:proofErr w:type="gramStart"/>
      <w:r>
        <w:rPr>
          <w:sz w:val="22"/>
          <w:szCs w:val="22"/>
        </w:rPr>
        <w:t>the  NSG</w:t>
      </w:r>
      <w:proofErr w:type="gramEnd"/>
      <w:r>
        <w:rPr>
          <w:sz w:val="22"/>
          <w:szCs w:val="22"/>
        </w:rPr>
        <w:t xml:space="preserve"> for backend. I associated database-subnet</w:t>
      </w:r>
    </w:p>
    <w:p w14:paraId="10A7A06F" w14:textId="33616FDB" w:rsidR="00FE5A5F" w:rsidRDefault="00FE5A5F" w:rsidP="00FE5A5F">
      <w:pPr>
        <w:pStyle w:val="ListParagraph"/>
        <w:rPr>
          <w:sz w:val="22"/>
          <w:szCs w:val="22"/>
        </w:rPr>
      </w:pPr>
      <w:r w:rsidRPr="00FE5A5F">
        <w:rPr>
          <w:noProof/>
          <w:sz w:val="22"/>
          <w:szCs w:val="22"/>
        </w:rPr>
        <w:drawing>
          <wp:inline distT="0" distB="0" distL="0" distR="0" wp14:anchorId="3C0CEC0A" wp14:editId="191CEC92">
            <wp:extent cx="5943600" cy="3009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0990"/>
                    </a:xfrm>
                    <a:prstGeom prst="rect">
                      <a:avLst/>
                    </a:prstGeom>
                  </pic:spPr>
                </pic:pic>
              </a:graphicData>
            </a:graphic>
          </wp:inline>
        </w:drawing>
      </w:r>
    </w:p>
    <w:p w14:paraId="796045E5" w14:textId="77777777" w:rsidR="00FE5A5F" w:rsidRDefault="00FE5A5F" w:rsidP="00FE5A5F">
      <w:r>
        <w:t xml:space="preserve">                                                                </w:t>
      </w:r>
    </w:p>
    <w:p w14:paraId="10CECEF8" w14:textId="77777777" w:rsidR="000B644F" w:rsidRDefault="000B644F" w:rsidP="00FE5A5F">
      <w:pPr>
        <w:rPr>
          <w:b/>
          <w:bCs/>
          <w:sz w:val="32"/>
          <w:szCs w:val="32"/>
        </w:rPr>
      </w:pPr>
    </w:p>
    <w:p w14:paraId="75C8B69B" w14:textId="77777777" w:rsidR="000B644F" w:rsidRDefault="000B644F" w:rsidP="00FE5A5F">
      <w:pPr>
        <w:rPr>
          <w:b/>
          <w:bCs/>
          <w:sz w:val="32"/>
          <w:szCs w:val="32"/>
        </w:rPr>
      </w:pPr>
    </w:p>
    <w:p w14:paraId="47765265" w14:textId="77777777" w:rsidR="000B644F" w:rsidRDefault="000B644F" w:rsidP="00FE5A5F">
      <w:pPr>
        <w:rPr>
          <w:b/>
          <w:bCs/>
          <w:sz w:val="32"/>
          <w:szCs w:val="32"/>
        </w:rPr>
      </w:pPr>
    </w:p>
    <w:p w14:paraId="47A254CE" w14:textId="301241E2" w:rsidR="003723D2" w:rsidRPr="00FE5A5F" w:rsidRDefault="003723D2" w:rsidP="00FE5A5F">
      <w:r w:rsidRPr="003723D2">
        <w:rPr>
          <w:b/>
          <w:bCs/>
          <w:sz w:val="32"/>
          <w:szCs w:val="32"/>
        </w:rPr>
        <w:t>Connectivity Verification</w:t>
      </w:r>
    </w:p>
    <w:p w14:paraId="399C3868" w14:textId="77777777" w:rsidR="003723D2" w:rsidRDefault="003723D2" w:rsidP="003723D2">
      <w:pPr>
        <w:spacing w:after="160"/>
      </w:pPr>
      <w:r>
        <w:t>Connectivity was verified from the Backend VM using the following commands:</w:t>
      </w:r>
    </w:p>
    <w:p w14:paraId="21EED887" w14:textId="77777777" w:rsidR="003723D2" w:rsidRDefault="003723D2" w:rsidP="003723D2">
      <w:pPr>
        <w:spacing w:after="160"/>
      </w:pPr>
      <w:proofErr w:type="spellStart"/>
      <w:r>
        <w:t>nc</w:t>
      </w:r>
      <w:proofErr w:type="spellEnd"/>
      <w:r>
        <w:t xml:space="preserve"> -</w:t>
      </w:r>
      <w:proofErr w:type="spellStart"/>
      <w:r>
        <w:t>zv</w:t>
      </w:r>
      <w:proofErr w:type="spellEnd"/>
      <w:r>
        <w:t xml:space="preserve"> videoplatform-sqlserver.database.windows.net 1433</w:t>
      </w:r>
    </w:p>
    <w:p w14:paraId="460936BC" w14:textId="7D61D75A" w:rsidR="003723D2" w:rsidRDefault="003723D2" w:rsidP="003723D2">
      <w:pPr>
        <w:spacing w:after="160"/>
      </w:pPr>
      <w:proofErr w:type="spellStart"/>
      <w:r>
        <w:t>nslookup</w:t>
      </w:r>
      <w:proofErr w:type="spellEnd"/>
      <w:r>
        <w:t xml:space="preserve"> videoplatform-sqlserver.database.windows.net</w:t>
      </w:r>
    </w:p>
    <w:p w14:paraId="2D8F9F2B" w14:textId="6E78AAA3" w:rsidR="003723D2" w:rsidRDefault="003723D2" w:rsidP="003723D2">
      <w:pPr>
        <w:spacing w:after="160"/>
      </w:pPr>
      <w:r w:rsidRPr="009E4A6B">
        <w:rPr>
          <w:noProof/>
        </w:rPr>
        <w:drawing>
          <wp:anchor distT="0" distB="0" distL="114300" distR="114300" simplePos="0" relativeHeight="251666432" behindDoc="0" locked="0" layoutInCell="1" allowOverlap="1" wp14:anchorId="26372D19" wp14:editId="2DC9D18E">
            <wp:simplePos x="0" y="0"/>
            <wp:positionH relativeFrom="margin">
              <wp:posOffset>0</wp:posOffset>
            </wp:positionH>
            <wp:positionV relativeFrom="paragraph">
              <wp:posOffset>-1905</wp:posOffset>
            </wp:positionV>
            <wp:extent cx="6164388" cy="886460"/>
            <wp:effectExtent l="0" t="0" r="8255"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64388" cy="886460"/>
                    </a:xfrm>
                    <a:prstGeom prst="rect">
                      <a:avLst/>
                    </a:prstGeom>
                  </pic:spPr>
                </pic:pic>
              </a:graphicData>
            </a:graphic>
            <wp14:sizeRelH relativeFrom="page">
              <wp14:pctWidth>0</wp14:pctWidth>
            </wp14:sizeRelH>
            <wp14:sizeRelV relativeFrom="page">
              <wp14:pctHeight>0</wp14:pctHeight>
            </wp14:sizeRelV>
          </wp:anchor>
        </w:drawing>
      </w:r>
    </w:p>
    <w:p w14:paraId="599EE813" w14:textId="3278F447" w:rsidR="0025154D" w:rsidRDefault="0025154D" w:rsidP="0025154D"/>
    <w:p w14:paraId="65400A67" w14:textId="64DBFD9D" w:rsidR="003723D2" w:rsidRPr="003723D2" w:rsidRDefault="003723D2" w:rsidP="003723D2"/>
    <w:p w14:paraId="669D54F6" w14:textId="3CD154E8" w:rsidR="003723D2" w:rsidRPr="003723D2" w:rsidRDefault="003723D2" w:rsidP="003723D2"/>
    <w:p w14:paraId="45B32591" w14:textId="04B50AFD" w:rsidR="003723D2" w:rsidRPr="003723D2" w:rsidRDefault="003723D2" w:rsidP="003723D2"/>
    <w:p w14:paraId="3073412F" w14:textId="50988788" w:rsidR="003723D2" w:rsidRPr="003723D2" w:rsidRDefault="003723D2" w:rsidP="003723D2"/>
    <w:p w14:paraId="3F3B1EDB" w14:textId="5057CB45" w:rsidR="00177266" w:rsidRDefault="00177266" w:rsidP="00177266">
      <w:pPr>
        <w:pStyle w:val="ListParagraph"/>
        <w:rPr>
          <w:b/>
          <w:bCs/>
          <w:sz w:val="32"/>
          <w:szCs w:val="32"/>
        </w:rPr>
      </w:pPr>
    </w:p>
    <w:p w14:paraId="531E0542" w14:textId="31BCBCD3" w:rsidR="0088077B" w:rsidRDefault="000B644F" w:rsidP="00177266">
      <w:pPr>
        <w:pStyle w:val="ListParagraph"/>
        <w:rPr>
          <w:b/>
          <w:bCs/>
          <w:sz w:val="32"/>
          <w:szCs w:val="32"/>
        </w:rPr>
      </w:pPr>
      <w:r>
        <w:rPr>
          <w:b/>
          <w:bCs/>
          <w:sz w:val="32"/>
          <w:szCs w:val="32"/>
        </w:rPr>
        <w:t>Frontend Code:</w:t>
      </w:r>
    </w:p>
    <w:p w14:paraId="7CF014DE" w14:textId="0F3466BD" w:rsidR="0088077B" w:rsidRDefault="000B644F" w:rsidP="00470499">
      <w:r>
        <w:rPr>
          <w:sz w:val="22"/>
          <w:szCs w:val="22"/>
        </w:rPr>
        <w:t xml:space="preserve">                                       </w:t>
      </w:r>
      <w:r w:rsidR="00470499">
        <w:t>The frontend was built using HTML5 for structure and CSS3 (embedded within the HTML files) for styling, giving the login and video pages their layout and visual design. JavaScript (</w:t>
      </w:r>
      <w:r w:rsidR="00470499">
        <w:rPr>
          <w:rStyle w:val="HTMLCode"/>
          <w:rFonts w:eastAsiaTheme="majorEastAsia"/>
        </w:rPr>
        <w:t>script.js</w:t>
      </w:r>
      <w:r w:rsidR="00470499">
        <w:t xml:space="preserve"> and embedded scripts) was used to add interactivity — handling form submissions, communicating with the backend API, and dynamically updating the page based on the server's response.</w:t>
      </w:r>
    </w:p>
    <w:p w14:paraId="6856260B" w14:textId="52D5F315" w:rsidR="00470499" w:rsidRDefault="00470499" w:rsidP="00470499"/>
    <w:p w14:paraId="5F966BDA" w14:textId="74DB615D" w:rsidR="00470499" w:rsidRDefault="00470499" w:rsidP="00470499">
      <w:r w:rsidRPr="00FC38F0">
        <w:rPr>
          <w:noProof/>
        </w:rPr>
        <w:drawing>
          <wp:anchor distT="0" distB="0" distL="114300" distR="114300" simplePos="0" relativeHeight="251669504" behindDoc="0" locked="0" layoutInCell="1" allowOverlap="1" wp14:anchorId="7D6F1E69" wp14:editId="7B0DDFFE">
            <wp:simplePos x="0" y="0"/>
            <wp:positionH relativeFrom="margin">
              <wp:align>left</wp:align>
            </wp:positionH>
            <wp:positionV relativeFrom="paragraph">
              <wp:posOffset>26468</wp:posOffset>
            </wp:positionV>
            <wp:extent cx="3155473" cy="1675839"/>
            <wp:effectExtent l="0" t="0" r="6985" b="6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3766" cy="1685554"/>
                    </a:xfrm>
                    <a:prstGeom prst="rect">
                      <a:avLst/>
                    </a:prstGeom>
                  </pic:spPr>
                </pic:pic>
              </a:graphicData>
            </a:graphic>
            <wp14:sizeRelH relativeFrom="page">
              <wp14:pctWidth>0</wp14:pctWidth>
            </wp14:sizeRelH>
            <wp14:sizeRelV relativeFrom="page">
              <wp14:pctHeight>0</wp14:pctHeight>
            </wp14:sizeRelV>
          </wp:anchor>
        </w:drawing>
      </w:r>
    </w:p>
    <w:p w14:paraId="2FC40D06" w14:textId="2F07C83C" w:rsidR="00470499" w:rsidRDefault="00470499" w:rsidP="00470499"/>
    <w:p w14:paraId="7C35FEF8" w14:textId="3E837697" w:rsidR="00470499" w:rsidRDefault="00470499" w:rsidP="00470499"/>
    <w:p w14:paraId="54695A7E" w14:textId="68C1733B" w:rsidR="00470499" w:rsidRDefault="00470499" w:rsidP="00470499"/>
    <w:p w14:paraId="606E8802" w14:textId="0B648BF2" w:rsidR="00470499" w:rsidRDefault="00470499" w:rsidP="00470499"/>
    <w:p w14:paraId="2B5986E0" w14:textId="24980F8D" w:rsidR="00470499" w:rsidRDefault="00470499" w:rsidP="00470499"/>
    <w:p w14:paraId="78995555" w14:textId="2D6B982A" w:rsidR="00470499" w:rsidRDefault="00470499" w:rsidP="00470499"/>
    <w:p w14:paraId="13B94785" w14:textId="45F97F00" w:rsidR="00470499" w:rsidRDefault="00470499" w:rsidP="00470499"/>
    <w:p w14:paraId="0F89F9FF" w14:textId="3B485AB1" w:rsidR="00470499" w:rsidRDefault="00470499" w:rsidP="00470499"/>
    <w:p w14:paraId="61CC14D6" w14:textId="6D483C17" w:rsidR="00470499" w:rsidRDefault="00470499" w:rsidP="00470499"/>
    <w:p w14:paraId="07364335" w14:textId="47BCFDAD" w:rsidR="00470499" w:rsidRDefault="00470499" w:rsidP="00470499"/>
    <w:p w14:paraId="385CC33E" w14:textId="59BB02DB" w:rsidR="00470499" w:rsidRDefault="00470499" w:rsidP="00470499"/>
    <w:p w14:paraId="76696385" w14:textId="441BEEF6" w:rsidR="00470499" w:rsidRDefault="00470499" w:rsidP="00470499"/>
    <w:p w14:paraId="7EAB20C4" w14:textId="0614F166" w:rsidR="00470499" w:rsidRDefault="00470499" w:rsidP="00470499"/>
    <w:p w14:paraId="6C7D82A2" w14:textId="1BF640DC" w:rsidR="00470499" w:rsidRDefault="00470499" w:rsidP="00470499">
      <w:pPr>
        <w:tabs>
          <w:tab w:val="left" w:pos="907"/>
        </w:tabs>
      </w:pPr>
      <w:r>
        <w:tab/>
      </w:r>
    </w:p>
    <w:p w14:paraId="1E541D3C" w14:textId="2CA6C77A" w:rsidR="00470499" w:rsidRPr="00470499" w:rsidRDefault="00470499" w:rsidP="00470499">
      <w:pPr>
        <w:pStyle w:val="ListParagraph"/>
        <w:rPr>
          <w:b/>
          <w:bCs/>
          <w:sz w:val="32"/>
          <w:szCs w:val="32"/>
        </w:rPr>
      </w:pPr>
      <w:r>
        <w:rPr>
          <w:b/>
          <w:bCs/>
          <w:sz w:val="32"/>
          <w:szCs w:val="32"/>
        </w:rPr>
        <w:t>Backend Code:</w:t>
      </w:r>
    </w:p>
    <w:p w14:paraId="4802F186" w14:textId="0D675E86" w:rsidR="00470499" w:rsidRDefault="00470499" w:rsidP="00470499">
      <w:pPr>
        <w:tabs>
          <w:tab w:val="left" w:pos="907"/>
        </w:tabs>
      </w:pPr>
      <w:r>
        <w:t xml:space="preserve">                                         The backend was built using JavaScript (Node.js runtime) with the Express.js framework. It handles user authentication by verifying credentials against Azure SQL Database (with </w:t>
      </w:r>
      <w:proofErr w:type="spellStart"/>
      <w:r>
        <w:t>bcrypt</w:t>
      </w:r>
      <w:proofErr w:type="spellEnd"/>
      <w:r>
        <w:t xml:space="preserve"> password hashing) and issuing JWT tokens, retrieves the video list from Blob Storage, and streams video files back to the browser through a dedicated API endpoint.</w:t>
      </w:r>
    </w:p>
    <w:p w14:paraId="51A1F9C5" w14:textId="3DA43CFE" w:rsidR="00470499" w:rsidRDefault="00470499" w:rsidP="00470499">
      <w:pPr>
        <w:tabs>
          <w:tab w:val="left" w:pos="907"/>
        </w:tabs>
      </w:pPr>
    </w:p>
    <w:p w14:paraId="60C4A327" w14:textId="72B408EC" w:rsidR="00470499" w:rsidRPr="00470499" w:rsidRDefault="00470499" w:rsidP="00470499">
      <w:pPr>
        <w:tabs>
          <w:tab w:val="left" w:pos="907"/>
        </w:tabs>
        <w:rPr>
          <w:b/>
          <w:bCs/>
          <w:sz w:val="32"/>
          <w:szCs w:val="32"/>
        </w:rPr>
      </w:pPr>
    </w:p>
    <w:p w14:paraId="7FC74C4D" w14:textId="53DD325B" w:rsidR="00470499" w:rsidRPr="00470499" w:rsidRDefault="00470499" w:rsidP="00470499">
      <w:pPr>
        <w:tabs>
          <w:tab w:val="left" w:pos="907"/>
        </w:tabs>
        <w:rPr>
          <w:b/>
          <w:bCs/>
          <w:sz w:val="32"/>
          <w:szCs w:val="32"/>
        </w:rPr>
      </w:pPr>
      <w:r w:rsidRPr="00470499">
        <w:rPr>
          <w:b/>
          <w:bCs/>
          <w:sz w:val="32"/>
          <w:szCs w:val="32"/>
        </w:rPr>
        <w:t>API Endpoint:</w:t>
      </w:r>
    </w:p>
    <w:p w14:paraId="5618E2DD" w14:textId="13C41859" w:rsidR="00470499" w:rsidRDefault="00470499" w:rsidP="0047049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00"/>
      </w:tblGrid>
      <w:tr w:rsidR="00470499" w14:paraId="144B75B7" w14:textId="77777777" w:rsidTr="00F451AD">
        <w:tc>
          <w:tcPr>
            <w:tcW w:w="2800" w:type="dxa"/>
            <w:shd w:val="clear" w:color="auto" w:fill="2C3E50"/>
          </w:tcPr>
          <w:p w14:paraId="30DEDC8F" w14:textId="77777777" w:rsidR="00470499" w:rsidRDefault="00470499" w:rsidP="00F451AD">
            <w:r>
              <w:rPr>
                <w:b/>
                <w:bCs/>
                <w:color w:val="FFFFFF"/>
              </w:rPr>
              <w:t>Route</w:t>
            </w:r>
          </w:p>
        </w:tc>
        <w:tc>
          <w:tcPr>
            <w:tcW w:w="1200" w:type="dxa"/>
            <w:shd w:val="clear" w:color="auto" w:fill="2C3E50"/>
          </w:tcPr>
          <w:p w14:paraId="70C01E6E" w14:textId="77777777" w:rsidR="00470499" w:rsidRDefault="00470499" w:rsidP="00F451AD">
            <w:r>
              <w:rPr>
                <w:b/>
                <w:bCs/>
                <w:color w:val="FFFFFF"/>
              </w:rPr>
              <w:t>Method</w:t>
            </w:r>
          </w:p>
        </w:tc>
        <w:tc>
          <w:tcPr>
            <w:tcW w:w="5000" w:type="dxa"/>
            <w:shd w:val="clear" w:color="auto" w:fill="2C3E50"/>
          </w:tcPr>
          <w:p w14:paraId="155C62EA" w14:textId="77777777" w:rsidR="00470499" w:rsidRDefault="00470499" w:rsidP="00F451AD">
            <w:r>
              <w:rPr>
                <w:b/>
                <w:bCs/>
                <w:color w:val="FFFFFF"/>
              </w:rPr>
              <w:t>Purpose</w:t>
            </w:r>
          </w:p>
        </w:tc>
      </w:tr>
      <w:tr w:rsidR="00470499" w14:paraId="39252252" w14:textId="77777777" w:rsidTr="00F451AD">
        <w:tc>
          <w:tcPr>
            <w:tcW w:w="2800" w:type="dxa"/>
          </w:tcPr>
          <w:p w14:paraId="2DEFA4A1" w14:textId="77777777" w:rsidR="00470499" w:rsidRDefault="00470499" w:rsidP="00F451AD">
            <w:r>
              <w:rPr>
                <w:color w:val="000000"/>
              </w:rPr>
              <w:t>/</w:t>
            </w:r>
            <w:proofErr w:type="gramStart"/>
            <w:r>
              <w:rPr>
                <w:color w:val="000000"/>
              </w:rPr>
              <w:t>health</w:t>
            </w:r>
            <w:proofErr w:type="gramEnd"/>
          </w:p>
        </w:tc>
        <w:tc>
          <w:tcPr>
            <w:tcW w:w="1200" w:type="dxa"/>
          </w:tcPr>
          <w:p w14:paraId="5D8B8256" w14:textId="77777777" w:rsidR="00470499" w:rsidRDefault="00470499" w:rsidP="00F451AD">
            <w:r>
              <w:rPr>
                <w:color w:val="000000"/>
              </w:rPr>
              <w:t>GET</w:t>
            </w:r>
          </w:p>
        </w:tc>
        <w:tc>
          <w:tcPr>
            <w:tcW w:w="5000" w:type="dxa"/>
          </w:tcPr>
          <w:p w14:paraId="4C1412E1" w14:textId="77777777" w:rsidR="00470499" w:rsidRDefault="00470499" w:rsidP="00F451AD">
            <w:r>
              <w:rPr>
                <w:color w:val="000000"/>
              </w:rPr>
              <w:t>Used by Application Gateway's health probe</w:t>
            </w:r>
          </w:p>
        </w:tc>
      </w:tr>
      <w:tr w:rsidR="00470499" w14:paraId="26C415BD" w14:textId="77777777" w:rsidTr="00F451AD">
        <w:tc>
          <w:tcPr>
            <w:tcW w:w="2800" w:type="dxa"/>
          </w:tcPr>
          <w:p w14:paraId="60A282CC" w14:textId="77777777" w:rsidR="00470499" w:rsidRDefault="00470499" w:rsidP="00F451AD">
            <w:r>
              <w:rPr>
                <w:color w:val="000000"/>
              </w:rPr>
              <w:t>/</w:t>
            </w:r>
            <w:proofErr w:type="spellStart"/>
            <w:r>
              <w:rPr>
                <w:color w:val="000000"/>
              </w:rPr>
              <w:t>api</w:t>
            </w:r>
            <w:proofErr w:type="spellEnd"/>
            <w:r>
              <w:rPr>
                <w:color w:val="000000"/>
              </w:rPr>
              <w:t>/login</w:t>
            </w:r>
          </w:p>
        </w:tc>
        <w:tc>
          <w:tcPr>
            <w:tcW w:w="1200" w:type="dxa"/>
          </w:tcPr>
          <w:p w14:paraId="5580B23C" w14:textId="77777777" w:rsidR="00470499" w:rsidRDefault="00470499" w:rsidP="00F451AD">
            <w:r>
              <w:rPr>
                <w:color w:val="000000"/>
              </w:rPr>
              <w:t>POST</w:t>
            </w:r>
          </w:p>
        </w:tc>
        <w:tc>
          <w:tcPr>
            <w:tcW w:w="5000" w:type="dxa"/>
          </w:tcPr>
          <w:p w14:paraId="454297BD" w14:textId="77777777" w:rsidR="00470499" w:rsidRDefault="00470499" w:rsidP="00F451AD">
            <w:r>
              <w:rPr>
                <w:color w:val="000000"/>
              </w:rPr>
              <w:t>Verifies credentials against Azure SQL, issues a JWT token</w:t>
            </w:r>
          </w:p>
        </w:tc>
      </w:tr>
      <w:tr w:rsidR="00470499" w14:paraId="40C2C675" w14:textId="77777777" w:rsidTr="00F451AD">
        <w:tc>
          <w:tcPr>
            <w:tcW w:w="2800" w:type="dxa"/>
          </w:tcPr>
          <w:p w14:paraId="4B82B299" w14:textId="77777777" w:rsidR="00470499" w:rsidRDefault="00470499" w:rsidP="00F451AD">
            <w:r>
              <w:rPr>
                <w:color w:val="000000"/>
              </w:rPr>
              <w:t>/</w:t>
            </w:r>
            <w:proofErr w:type="spellStart"/>
            <w:r>
              <w:rPr>
                <w:color w:val="000000"/>
              </w:rPr>
              <w:t>api</w:t>
            </w:r>
            <w:proofErr w:type="spellEnd"/>
            <w:r>
              <w:rPr>
                <w:color w:val="000000"/>
              </w:rPr>
              <w:t>/videos</w:t>
            </w:r>
          </w:p>
        </w:tc>
        <w:tc>
          <w:tcPr>
            <w:tcW w:w="1200" w:type="dxa"/>
          </w:tcPr>
          <w:p w14:paraId="700A8799" w14:textId="77777777" w:rsidR="00470499" w:rsidRDefault="00470499" w:rsidP="00F451AD">
            <w:r>
              <w:rPr>
                <w:color w:val="000000"/>
              </w:rPr>
              <w:t>GET</w:t>
            </w:r>
          </w:p>
        </w:tc>
        <w:tc>
          <w:tcPr>
            <w:tcW w:w="5000" w:type="dxa"/>
          </w:tcPr>
          <w:p w14:paraId="5F00E7A0" w14:textId="77777777" w:rsidR="00470499" w:rsidRDefault="00470499" w:rsidP="00F451AD">
            <w:r>
              <w:rPr>
                <w:color w:val="000000"/>
              </w:rPr>
              <w:t>Returns the list of available videos (requires valid token)</w:t>
            </w:r>
          </w:p>
        </w:tc>
      </w:tr>
      <w:tr w:rsidR="00470499" w14:paraId="735BB83F" w14:textId="77777777" w:rsidTr="00F451AD">
        <w:tc>
          <w:tcPr>
            <w:tcW w:w="2800" w:type="dxa"/>
          </w:tcPr>
          <w:p w14:paraId="0B444E79" w14:textId="77777777" w:rsidR="00470499" w:rsidRDefault="00470499" w:rsidP="00F451AD">
            <w:r>
              <w:rPr>
                <w:color w:val="000000"/>
              </w:rPr>
              <w:t>/</w:t>
            </w:r>
            <w:proofErr w:type="spellStart"/>
            <w:r>
              <w:rPr>
                <w:color w:val="000000"/>
              </w:rPr>
              <w:t>api</w:t>
            </w:r>
            <w:proofErr w:type="spellEnd"/>
            <w:r>
              <w:rPr>
                <w:color w:val="000000"/>
              </w:rPr>
              <w:t>/stream</w:t>
            </w:r>
            <w:proofErr w:type="gramStart"/>
            <w:r>
              <w:rPr>
                <w:color w:val="000000"/>
              </w:rPr>
              <w:t>/:filename</w:t>
            </w:r>
            <w:proofErr w:type="gramEnd"/>
          </w:p>
        </w:tc>
        <w:tc>
          <w:tcPr>
            <w:tcW w:w="1200" w:type="dxa"/>
          </w:tcPr>
          <w:p w14:paraId="568334DF" w14:textId="77777777" w:rsidR="00470499" w:rsidRDefault="00470499" w:rsidP="00F451AD">
            <w:r>
              <w:rPr>
                <w:color w:val="000000"/>
              </w:rPr>
              <w:t>GET</w:t>
            </w:r>
          </w:p>
        </w:tc>
        <w:tc>
          <w:tcPr>
            <w:tcW w:w="5000" w:type="dxa"/>
          </w:tcPr>
          <w:p w14:paraId="029042B4" w14:textId="77777777" w:rsidR="00470499" w:rsidRDefault="00470499" w:rsidP="00F451AD">
            <w:r>
              <w:rPr>
                <w:color w:val="000000"/>
              </w:rPr>
              <w:t>Streams a specific video file from Blob Storage, with Range-request support</w:t>
            </w:r>
          </w:p>
        </w:tc>
      </w:tr>
    </w:tbl>
    <w:p w14:paraId="64E6BC90" w14:textId="5E571F50" w:rsidR="00470499" w:rsidRDefault="00470499" w:rsidP="00470499"/>
    <w:p w14:paraId="4F592CA2" w14:textId="2B122443" w:rsidR="00470499" w:rsidRDefault="00470499" w:rsidP="00470499"/>
    <w:p w14:paraId="7205D6E8" w14:textId="4394445B" w:rsidR="00470499" w:rsidRPr="00761520" w:rsidRDefault="00761520" w:rsidP="00470499">
      <w:pPr>
        <w:rPr>
          <w:b/>
          <w:bCs/>
          <w:sz w:val="32"/>
          <w:szCs w:val="32"/>
        </w:rPr>
      </w:pPr>
      <w:r w:rsidRPr="00761520">
        <w:rPr>
          <w:b/>
          <w:bCs/>
          <w:sz w:val="32"/>
          <w:szCs w:val="32"/>
        </w:rPr>
        <w:t xml:space="preserve">Connection </w:t>
      </w:r>
      <w:proofErr w:type="spellStart"/>
      <w:r w:rsidRPr="00761520">
        <w:rPr>
          <w:b/>
          <w:bCs/>
          <w:sz w:val="32"/>
          <w:szCs w:val="32"/>
        </w:rPr>
        <w:t>Verififcation</w:t>
      </w:r>
      <w:proofErr w:type="spellEnd"/>
      <w:r w:rsidRPr="00761520">
        <w:rPr>
          <w:b/>
          <w:bCs/>
          <w:sz w:val="32"/>
          <w:szCs w:val="32"/>
        </w:rPr>
        <w:t xml:space="preserve"> with SQL database</w:t>
      </w:r>
    </w:p>
    <w:p w14:paraId="6BE82740" w14:textId="77777777" w:rsidR="00761520" w:rsidRPr="00761520" w:rsidRDefault="00761520" w:rsidP="00470499">
      <w:pPr>
        <w:rPr>
          <w:sz w:val="22"/>
          <w:szCs w:val="22"/>
        </w:rPr>
      </w:pPr>
      <w:proofErr w:type="spellStart"/>
      <w:r w:rsidRPr="00761520">
        <w:rPr>
          <w:sz w:val="22"/>
          <w:szCs w:val="22"/>
        </w:rPr>
        <w:t>nc</w:t>
      </w:r>
      <w:proofErr w:type="spellEnd"/>
      <w:r w:rsidRPr="00761520">
        <w:rPr>
          <w:sz w:val="22"/>
          <w:szCs w:val="22"/>
        </w:rPr>
        <w:t xml:space="preserve"> -</w:t>
      </w:r>
      <w:proofErr w:type="spellStart"/>
      <w:r w:rsidRPr="00761520">
        <w:rPr>
          <w:sz w:val="22"/>
          <w:szCs w:val="22"/>
        </w:rPr>
        <w:t>zv</w:t>
      </w:r>
      <w:proofErr w:type="spellEnd"/>
      <w:r w:rsidRPr="00761520">
        <w:rPr>
          <w:sz w:val="22"/>
          <w:szCs w:val="22"/>
        </w:rPr>
        <w:t xml:space="preserve"> videoplatform-sqlserver.database.windows.net 1433</w:t>
      </w:r>
    </w:p>
    <w:p w14:paraId="59BBDB76" w14:textId="5CC77BE0" w:rsidR="00761520" w:rsidRPr="00761520" w:rsidRDefault="00761520" w:rsidP="00470499">
      <w:pPr>
        <w:rPr>
          <w:sz w:val="22"/>
          <w:szCs w:val="22"/>
        </w:rPr>
      </w:pPr>
      <w:r w:rsidRPr="00761520">
        <w:rPr>
          <w:sz w:val="22"/>
          <w:szCs w:val="22"/>
        </w:rPr>
        <w:t xml:space="preserve"> </w:t>
      </w:r>
      <w:proofErr w:type="spellStart"/>
      <w:r w:rsidRPr="00761520">
        <w:rPr>
          <w:sz w:val="22"/>
          <w:szCs w:val="22"/>
        </w:rPr>
        <w:t>nslookup</w:t>
      </w:r>
      <w:proofErr w:type="spellEnd"/>
      <w:r w:rsidRPr="00761520">
        <w:rPr>
          <w:sz w:val="22"/>
          <w:szCs w:val="22"/>
        </w:rPr>
        <w:t xml:space="preserve"> videoplatform-sqlserver.database.windows.net</w:t>
      </w:r>
    </w:p>
    <w:p w14:paraId="099455CC" w14:textId="7F5F3416" w:rsidR="00761520" w:rsidRDefault="007F4E68" w:rsidP="00470499">
      <w:pPr>
        <w:rPr>
          <w:b/>
          <w:bCs/>
          <w:sz w:val="32"/>
          <w:szCs w:val="32"/>
        </w:rPr>
      </w:pPr>
      <w:r w:rsidRPr="009E4A6B">
        <w:rPr>
          <w:noProof/>
        </w:rPr>
        <w:drawing>
          <wp:anchor distT="0" distB="0" distL="114300" distR="114300" simplePos="0" relativeHeight="251673600" behindDoc="0" locked="0" layoutInCell="1" allowOverlap="1" wp14:anchorId="025E30B9" wp14:editId="727FDF14">
            <wp:simplePos x="0" y="0"/>
            <wp:positionH relativeFrom="margin">
              <wp:posOffset>0</wp:posOffset>
            </wp:positionH>
            <wp:positionV relativeFrom="paragraph">
              <wp:posOffset>0</wp:posOffset>
            </wp:positionV>
            <wp:extent cx="6163945" cy="886460"/>
            <wp:effectExtent l="0" t="0" r="8255"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63945" cy="886460"/>
                    </a:xfrm>
                    <a:prstGeom prst="rect">
                      <a:avLst/>
                    </a:prstGeom>
                  </pic:spPr>
                </pic:pic>
              </a:graphicData>
            </a:graphic>
            <wp14:sizeRelH relativeFrom="page">
              <wp14:pctWidth>0</wp14:pctWidth>
            </wp14:sizeRelH>
            <wp14:sizeRelV relativeFrom="page">
              <wp14:pctHeight>0</wp14:pctHeight>
            </wp14:sizeRelV>
          </wp:anchor>
        </w:drawing>
      </w:r>
    </w:p>
    <w:p w14:paraId="5A67ED9E" w14:textId="6013B60A" w:rsidR="00761520" w:rsidRDefault="00761520" w:rsidP="00470499">
      <w:pPr>
        <w:rPr>
          <w:b/>
          <w:bCs/>
          <w:sz w:val="32"/>
          <w:szCs w:val="32"/>
        </w:rPr>
      </w:pPr>
    </w:p>
    <w:p w14:paraId="6F3B9032" w14:textId="77777777" w:rsidR="00761520" w:rsidRDefault="00761520" w:rsidP="00470499">
      <w:pPr>
        <w:rPr>
          <w:b/>
          <w:bCs/>
          <w:sz w:val="32"/>
          <w:szCs w:val="32"/>
        </w:rPr>
      </w:pPr>
    </w:p>
    <w:p w14:paraId="01780010" w14:textId="77777777" w:rsidR="00563D4E" w:rsidRDefault="00563D4E" w:rsidP="00470499">
      <w:pPr>
        <w:rPr>
          <w:b/>
          <w:bCs/>
          <w:sz w:val="32"/>
          <w:szCs w:val="32"/>
        </w:rPr>
      </w:pPr>
    </w:p>
    <w:p w14:paraId="6FA100C4" w14:textId="77777777" w:rsidR="00761520" w:rsidRDefault="00761520" w:rsidP="00470499">
      <w:pPr>
        <w:rPr>
          <w:b/>
          <w:bCs/>
          <w:sz w:val="32"/>
          <w:szCs w:val="32"/>
        </w:rPr>
      </w:pPr>
    </w:p>
    <w:p w14:paraId="5321A457" w14:textId="35252047" w:rsidR="00353A5B" w:rsidRDefault="00353A5B" w:rsidP="00470499">
      <w:pPr>
        <w:rPr>
          <w:b/>
          <w:bCs/>
          <w:sz w:val="32"/>
          <w:szCs w:val="32"/>
        </w:rPr>
      </w:pPr>
      <w:proofErr w:type="spellStart"/>
      <w:r>
        <w:rPr>
          <w:b/>
          <w:bCs/>
          <w:sz w:val="32"/>
          <w:szCs w:val="32"/>
        </w:rPr>
        <w:t>Enviroment</w:t>
      </w:r>
      <w:proofErr w:type="spellEnd"/>
      <w:r>
        <w:rPr>
          <w:b/>
          <w:bCs/>
          <w:sz w:val="32"/>
          <w:szCs w:val="32"/>
        </w:rPr>
        <w:t xml:space="preserve"> Variables</w:t>
      </w:r>
      <w:r w:rsidRPr="00353A5B">
        <w:rPr>
          <w:b/>
          <w:bCs/>
          <w:sz w:val="32"/>
          <w:szCs w:val="32"/>
        </w:rPr>
        <w:t>:</w:t>
      </w:r>
    </w:p>
    <w:p w14:paraId="218FA3A3" w14:textId="77777777" w:rsidR="00353A5B" w:rsidRDefault="00353A5B" w:rsidP="00353A5B">
      <w:pPr>
        <w:spacing w:after="160"/>
      </w:pPr>
      <w:r>
        <w:lastRenderedPageBreak/>
        <w:t xml:space="preserve">                                      </w:t>
      </w:r>
      <w:r>
        <w:rPr>
          <w:sz w:val="22"/>
          <w:szCs w:val="22"/>
        </w:rPr>
        <w:t xml:space="preserve">                    </w:t>
      </w:r>
      <w:r>
        <w:t>Sensitive configuration (database credentials, JWT secret, storage keys) is kept out of the source code, in a .env file loaded at runtime:</w:t>
      </w:r>
    </w:p>
    <w:p w14:paraId="1E85681A" w14:textId="77777777" w:rsidR="00353A5B" w:rsidRDefault="00353A5B" w:rsidP="00353A5B">
      <w:pPr>
        <w:pStyle w:val="ListParagraph"/>
        <w:numPr>
          <w:ilvl w:val="0"/>
          <w:numId w:val="1"/>
        </w:numPr>
        <w:spacing w:after="80"/>
      </w:pPr>
      <w:r>
        <w:t>DB_SERVER, DB_NAME, DB_USER, DB_PASSWORD, DB_PORT</w:t>
      </w:r>
    </w:p>
    <w:p w14:paraId="7EF776A6" w14:textId="77777777" w:rsidR="00353A5B" w:rsidRDefault="00353A5B" w:rsidP="00353A5B">
      <w:pPr>
        <w:pStyle w:val="ListParagraph"/>
        <w:numPr>
          <w:ilvl w:val="0"/>
          <w:numId w:val="1"/>
        </w:numPr>
        <w:spacing w:after="80"/>
      </w:pPr>
      <w:r>
        <w:t>JWT_SECRET, JWT_EXPIRES_IN</w:t>
      </w:r>
    </w:p>
    <w:p w14:paraId="768FA9E6" w14:textId="77777777" w:rsidR="00353A5B" w:rsidRDefault="00353A5B" w:rsidP="00353A5B">
      <w:pPr>
        <w:pStyle w:val="ListParagraph"/>
        <w:numPr>
          <w:ilvl w:val="0"/>
          <w:numId w:val="1"/>
        </w:numPr>
        <w:spacing w:after="80"/>
      </w:pPr>
      <w:r>
        <w:t>AZURE_STORAGE_ACCOUNT_NAME, AZURE_STORAGE_ACCOUNT_KEY, AZURE_STORAGE_CONTAINER</w:t>
      </w:r>
    </w:p>
    <w:p w14:paraId="0075D678" w14:textId="2EA3B0C8" w:rsidR="00353A5B" w:rsidRDefault="00353A5B" w:rsidP="00353A5B">
      <w:pPr>
        <w:pStyle w:val="ListParagraph"/>
        <w:numPr>
          <w:ilvl w:val="0"/>
          <w:numId w:val="1"/>
        </w:numPr>
        <w:spacing w:after="80"/>
      </w:pPr>
      <w:r>
        <w:t>PORT</w:t>
      </w:r>
    </w:p>
    <w:p w14:paraId="58C1AF16" w14:textId="3656A28D" w:rsidR="0064055A" w:rsidRDefault="0064055A" w:rsidP="0064055A">
      <w:pPr>
        <w:spacing w:after="80"/>
      </w:pPr>
    </w:p>
    <w:p w14:paraId="34A6C7CD" w14:textId="7D4BCF5F" w:rsidR="007F4E68" w:rsidRDefault="007F4E68" w:rsidP="0064055A">
      <w:pPr>
        <w:spacing w:after="80"/>
      </w:pPr>
    </w:p>
    <w:p w14:paraId="605F6FCA" w14:textId="04BD08C1" w:rsidR="007F4E68" w:rsidRDefault="007F4E68" w:rsidP="007F4E68">
      <w:pPr>
        <w:pStyle w:val="ListParagraph"/>
        <w:rPr>
          <w:b/>
          <w:bCs/>
          <w:sz w:val="32"/>
          <w:szCs w:val="32"/>
        </w:rPr>
      </w:pPr>
      <w:r>
        <w:rPr>
          <w:b/>
          <w:bCs/>
          <w:sz w:val="32"/>
          <w:szCs w:val="32"/>
        </w:rPr>
        <w:t>Application Gateway:</w:t>
      </w:r>
    </w:p>
    <w:p w14:paraId="127E5FBE" w14:textId="232E79D8" w:rsidR="0064055A" w:rsidRDefault="007F4E68" w:rsidP="0064055A">
      <w:pPr>
        <w:spacing w:after="80"/>
      </w:pPr>
      <w:r>
        <w:t xml:space="preserve">                                                           </w:t>
      </w:r>
      <w:r w:rsidRPr="007F4E68">
        <w:t xml:space="preserve">Azure Application Gateway is a web traffic load balancer that helps you manage traffic to your web </w:t>
      </w:r>
      <w:proofErr w:type="spellStart"/>
      <w:proofErr w:type="gramStart"/>
      <w:r w:rsidRPr="007F4E68">
        <w:t>applications</w:t>
      </w:r>
      <w:r>
        <w:t>.</w:t>
      </w:r>
      <w:r w:rsidR="003B4AED">
        <w:t>It</w:t>
      </w:r>
      <w:proofErr w:type="spellEnd"/>
      <w:proofErr w:type="gramEnd"/>
      <w:r w:rsidR="003B4AED">
        <w:t xml:space="preserve"> is the single public  </w:t>
      </w:r>
      <w:proofErr w:type="spellStart"/>
      <w:r w:rsidR="003B4AED">
        <w:t>entrypoint</w:t>
      </w:r>
      <w:proofErr w:type="spellEnd"/>
      <w:r w:rsidR="003B4AED">
        <w:t xml:space="preserve"> for all users </w:t>
      </w:r>
    </w:p>
    <w:p w14:paraId="49050C44" w14:textId="77777777" w:rsidR="003B4AED" w:rsidRDefault="003B4AED" w:rsidP="0064055A">
      <w:pPr>
        <w:spacing w:after="80"/>
      </w:pPr>
    </w:p>
    <w:p w14:paraId="2E129543" w14:textId="5542B458" w:rsidR="007F4E68" w:rsidRDefault="007F4E68" w:rsidP="0064055A">
      <w:pPr>
        <w:spacing w:after="80"/>
      </w:pPr>
      <w:r>
        <w:t xml:space="preserve">                             </w:t>
      </w:r>
      <w:r w:rsidRPr="00EA4AAA">
        <w:rPr>
          <w:noProof/>
        </w:rPr>
        <w:drawing>
          <wp:inline distT="0" distB="0" distL="0" distR="0" wp14:anchorId="7B0D718D" wp14:editId="23F3792F">
            <wp:extent cx="5943600" cy="3016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1625"/>
                    </a:xfrm>
                    <a:prstGeom prst="rect">
                      <a:avLst/>
                    </a:prstGeom>
                  </pic:spPr>
                </pic:pic>
              </a:graphicData>
            </a:graphic>
          </wp:inline>
        </w:drawing>
      </w:r>
    </w:p>
    <w:p w14:paraId="2296F37D" w14:textId="796A2821" w:rsidR="007F4E68" w:rsidRDefault="007F4E68" w:rsidP="00353A5B">
      <w:pPr>
        <w:pStyle w:val="ListParagraph"/>
      </w:pPr>
    </w:p>
    <w:p w14:paraId="78926C1A" w14:textId="6B48DDA9" w:rsidR="003B4AED" w:rsidRPr="003B4AED" w:rsidRDefault="003B4AED" w:rsidP="00353A5B">
      <w:pPr>
        <w:pStyle w:val="ListParagraph"/>
        <w:rPr>
          <w:b/>
          <w:bCs/>
          <w:sz w:val="22"/>
          <w:szCs w:val="22"/>
        </w:rPr>
      </w:pPr>
      <w:r w:rsidRPr="003B4AED">
        <w:rPr>
          <w:b/>
          <w:bCs/>
          <w:sz w:val="22"/>
          <w:szCs w:val="22"/>
        </w:rPr>
        <w:t>Backend Pools:</w:t>
      </w:r>
    </w:p>
    <w:p w14:paraId="7B0302CF" w14:textId="767B2A14" w:rsidR="00353A5B" w:rsidRDefault="00B31105" w:rsidP="00353A5B">
      <w:pPr>
        <w:pStyle w:val="ListParagraph"/>
      </w:pPr>
      <w:r>
        <w:t xml:space="preserve">                            </w:t>
      </w:r>
      <w:r w:rsidR="007F4E68">
        <w:t xml:space="preserve">Two backend pools were configured in the Application Gateway: </w:t>
      </w:r>
      <w:r w:rsidR="007F4E68">
        <w:rPr>
          <w:rStyle w:val="HTMLCode"/>
          <w:rFonts w:eastAsiaTheme="majorEastAsia"/>
        </w:rPr>
        <w:t>pool-frontend</w:t>
      </w:r>
      <w:r w:rsidR="007F4E68">
        <w:t xml:space="preserve"> and </w:t>
      </w:r>
      <w:r w:rsidR="007F4E68">
        <w:rPr>
          <w:rStyle w:val="HTMLCode"/>
          <w:rFonts w:eastAsiaTheme="majorEastAsia"/>
        </w:rPr>
        <w:t>pool-backend</w:t>
      </w:r>
      <w:r w:rsidR="007F4E68">
        <w:t xml:space="preserve">. When a user accesses the Application Gateway's public IP (or DNS name), a routing rule directs the request based on its URL path. By default, requests are sent to </w:t>
      </w:r>
      <w:r w:rsidR="007F4E68">
        <w:rPr>
          <w:rStyle w:val="HTMLCode"/>
          <w:rFonts w:eastAsiaTheme="majorEastAsia"/>
        </w:rPr>
        <w:t>pool-frontend</w:t>
      </w:r>
      <w:r w:rsidR="007F4E68">
        <w:t xml:space="preserve">, which serves the website. However, if the request path starts with </w:t>
      </w:r>
      <w:r w:rsidR="007F4E68">
        <w:rPr>
          <w:rStyle w:val="HTMLCode"/>
          <w:rFonts w:eastAsiaTheme="majorEastAsia"/>
        </w:rPr>
        <w:t>/</w:t>
      </w:r>
      <w:proofErr w:type="spellStart"/>
      <w:r w:rsidR="007F4E68">
        <w:rPr>
          <w:rStyle w:val="HTMLCode"/>
          <w:rFonts w:eastAsiaTheme="majorEastAsia"/>
        </w:rPr>
        <w:t>api</w:t>
      </w:r>
      <w:proofErr w:type="spellEnd"/>
      <w:r w:rsidR="007F4E68">
        <w:rPr>
          <w:rStyle w:val="HTMLCode"/>
          <w:rFonts w:eastAsiaTheme="majorEastAsia"/>
        </w:rPr>
        <w:t>/*</w:t>
      </w:r>
      <w:r w:rsidR="007F4E68">
        <w:t xml:space="preserve">, it is instead routed to </w:t>
      </w:r>
      <w:r w:rsidR="007F4E68">
        <w:rPr>
          <w:rStyle w:val="HTMLCode"/>
          <w:rFonts w:eastAsiaTheme="majorEastAsia"/>
        </w:rPr>
        <w:t>pool-backend</w:t>
      </w:r>
      <w:r w:rsidR="007F4E68">
        <w:t>, which handles API calls such as login and video streaming.</w:t>
      </w:r>
    </w:p>
    <w:p w14:paraId="3ADE8BBC" w14:textId="06A37568" w:rsidR="003B4AED" w:rsidRDefault="003B4AED" w:rsidP="00353A5B">
      <w:pPr>
        <w:pStyle w:val="ListParagraph"/>
      </w:pPr>
    </w:p>
    <w:p w14:paraId="47DBBC8C" w14:textId="53DD0F50" w:rsidR="003B4AED" w:rsidRDefault="003B4AED" w:rsidP="00353A5B">
      <w:pPr>
        <w:pStyle w:val="ListParagraph"/>
        <w:rPr>
          <w:sz w:val="22"/>
          <w:szCs w:val="22"/>
        </w:rPr>
      </w:pPr>
      <w:r w:rsidRPr="00D93277">
        <w:rPr>
          <w:noProof/>
        </w:rPr>
        <w:drawing>
          <wp:inline distT="0" distB="0" distL="0" distR="0" wp14:anchorId="62A162B3" wp14:editId="76766300">
            <wp:extent cx="5943600" cy="5892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89280"/>
                    </a:xfrm>
                    <a:prstGeom prst="rect">
                      <a:avLst/>
                    </a:prstGeom>
                  </pic:spPr>
                </pic:pic>
              </a:graphicData>
            </a:graphic>
          </wp:inline>
        </w:drawing>
      </w:r>
    </w:p>
    <w:p w14:paraId="4F9A598F" w14:textId="77777777" w:rsidR="00353A5B" w:rsidRPr="00353A5B" w:rsidRDefault="00353A5B" w:rsidP="00353A5B">
      <w:pPr>
        <w:pStyle w:val="ListParagraph"/>
        <w:rPr>
          <w:sz w:val="22"/>
          <w:szCs w:val="22"/>
        </w:rPr>
      </w:pPr>
    </w:p>
    <w:p w14:paraId="12F0B7B1" w14:textId="37C3AA36" w:rsidR="00470499" w:rsidRDefault="00470499" w:rsidP="00470499"/>
    <w:p w14:paraId="549919DC" w14:textId="77777777" w:rsidR="00B31105" w:rsidRDefault="00B31105" w:rsidP="00470499">
      <w:pPr>
        <w:rPr>
          <w:b/>
          <w:bCs/>
          <w:sz w:val="22"/>
          <w:szCs w:val="22"/>
        </w:rPr>
      </w:pPr>
    </w:p>
    <w:p w14:paraId="62257C85" w14:textId="5326E05E" w:rsidR="00B31105" w:rsidRPr="00B31105" w:rsidRDefault="003B4AED" w:rsidP="00470499">
      <w:pPr>
        <w:rPr>
          <w:b/>
          <w:bCs/>
          <w:sz w:val="22"/>
          <w:szCs w:val="22"/>
        </w:rPr>
      </w:pPr>
      <w:r w:rsidRPr="003B4AED">
        <w:rPr>
          <w:b/>
          <w:bCs/>
          <w:sz w:val="22"/>
          <w:szCs w:val="22"/>
        </w:rPr>
        <w:t xml:space="preserve"> Backend HTTP Settings</w:t>
      </w:r>
      <w:r w:rsidR="00B31105">
        <w:rPr>
          <w:b/>
          <w:bCs/>
          <w:sz w:val="22"/>
          <w:szCs w:val="22"/>
        </w:rPr>
        <w:t>:</w:t>
      </w:r>
    </w:p>
    <w:p w14:paraId="3C3B9B6D" w14:textId="1BF4203D" w:rsidR="00470499" w:rsidRDefault="00B31105" w:rsidP="00470499">
      <w:r>
        <w:t xml:space="preserve">                                              </w:t>
      </w:r>
      <w:r w:rsidR="003B4AED">
        <w:t xml:space="preserve">Two HTTP settings were configured in the Application Gateway: </w:t>
      </w:r>
      <w:r w:rsidR="003B4AED">
        <w:rPr>
          <w:rStyle w:val="HTMLCode"/>
          <w:rFonts w:eastAsiaTheme="majorEastAsia"/>
        </w:rPr>
        <w:t>backend-seeting-01</w:t>
      </w:r>
      <w:r w:rsidR="003B4AED">
        <w:t xml:space="preserve">, which forwards traffic to port 80 (used for the frontend), and </w:t>
      </w:r>
      <w:r w:rsidR="003B4AED">
        <w:rPr>
          <w:rStyle w:val="HTMLCode"/>
          <w:rFonts w:eastAsiaTheme="majorEastAsia"/>
        </w:rPr>
        <w:t>http-setting-backend</w:t>
      </w:r>
      <w:r w:rsidR="003B4AED">
        <w:t>, which forwards traffic to port 5000 with a custom health probe (</w:t>
      </w:r>
      <w:r w:rsidR="003B4AED">
        <w:rPr>
          <w:rStyle w:val="HTMLCode"/>
          <w:rFonts w:eastAsiaTheme="majorEastAsia"/>
        </w:rPr>
        <w:t>probe-backend</w:t>
      </w:r>
      <w:r w:rsidR="003B4AED">
        <w:t>) attached, used for the backend API.</w:t>
      </w:r>
    </w:p>
    <w:p w14:paraId="4E72D6A6" w14:textId="77777777" w:rsidR="003B4AED" w:rsidRDefault="003B4AED" w:rsidP="00470499"/>
    <w:p w14:paraId="3CA52C93" w14:textId="27ABCC16" w:rsidR="00470499" w:rsidRDefault="00470499" w:rsidP="00470499"/>
    <w:p w14:paraId="04C122D1" w14:textId="00614F99" w:rsidR="00470499" w:rsidRDefault="00470499" w:rsidP="00470499"/>
    <w:p w14:paraId="30373F61" w14:textId="528738D1" w:rsidR="00470499" w:rsidRDefault="00470499" w:rsidP="00470499"/>
    <w:p w14:paraId="289B8437" w14:textId="712C0719" w:rsidR="00470499" w:rsidRDefault="00470499" w:rsidP="00470499"/>
    <w:p w14:paraId="4119311C" w14:textId="270BD5BF" w:rsidR="00470499" w:rsidRDefault="00470499" w:rsidP="00470499"/>
    <w:p w14:paraId="0C13BE6E" w14:textId="6C7D44B8" w:rsidR="003B4AED" w:rsidRDefault="003B4AED" w:rsidP="00470499">
      <w:r w:rsidRPr="00D93277">
        <w:rPr>
          <w:noProof/>
        </w:rPr>
        <w:drawing>
          <wp:inline distT="0" distB="0" distL="0" distR="0" wp14:anchorId="1CC240FB" wp14:editId="6CFD71B8">
            <wp:extent cx="5943600" cy="700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00405"/>
                    </a:xfrm>
                    <a:prstGeom prst="rect">
                      <a:avLst/>
                    </a:prstGeom>
                  </pic:spPr>
                </pic:pic>
              </a:graphicData>
            </a:graphic>
          </wp:inline>
        </w:drawing>
      </w:r>
    </w:p>
    <w:p w14:paraId="3B96A9CC" w14:textId="7B7E0AA5" w:rsidR="00470499" w:rsidRDefault="00470499" w:rsidP="00470499"/>
    <w:p w14:paraId="2D6B4C2F" w14:textId="085684D0" w:rsidR="003B4AED" w:rsidRDefault="003B4AED" w:rsidP="00470499"/>
    <w:p w14:paraId="7A31DBF4" w14:textId="65D008EA" w:rsidR="003B4AED" w:rsidRDefault="003B4AED" w:rsidP="00470499"/>
    <w:p w14:paraId="78F2DAC9" w14:textId="17C052CC" w:rsidR="003B4AED" w:rsidRDefault="003B4AED" w:rsidP="00470499"/>
    <w:p w14:paraId="483526AA" w14:textId="3A191755" w:rsidR="003B4AED" w:rsidRPr="00CE0C0B" w:rsidRDefault="003B4AED" w:rsidP="00470499">
      <w:pPr>
        <w:rPr>
          <w:sz w:val="22"/>
          <w:szCs w:val="22"/>
        </w:rPr>
      </w:pPr>
    </w:p>
    <w:p w14:paraId="421A4352" w14:textId="77777777" w:rsidR="00CE0C0B" w:rsidRDefault="003B4AED" w:rsidP="00470499">
      <w:pPr>
        <w:rPr>
          <w:rStyle w:val="Strong"/>
          <w:rFonts w:eastAsiaTheme="majorEastAsia"/>
          <w:sz w:val="22"/>
          <w:szCs w:val="22"/>
        </w:rPr>
      </w:pPr>
      <w:r w:rsidRPr="00CE0C0B">
        <w:rPr>
          <w:rStyle w:val="Strong"/>
          <w:rFonts w:eastAsiaTheme="majorEastAsia"/>
          <w:sz w:val="22"/>
          <w:szCs w:val="22"/>
        </w:rPr>
        <w:t>Figure: Custom Health Probe Configuration</w:t>
      </w:r>
    </w:p>
    <w:p w14:paraId="6FA0EDF8" w14:textId="234FA92F" w:rsidR="003B4AED" w:rsidRDefault="003B4AED" w:rsidP="00470499">
      <w:r>
        <w:br/>
      </w:r>
      <w:r w:rsidRPr="00CE0C0B">
        <w:rPr>
          <w:sz w:val="22"/>
          <w:szCs w:val="22"/>
        </w:rPr>
        <w:t xml:space="preserve">A custom health probe named </w:t>
      </w:r>
      <w:r w:rsidRPr="00CE0C0B">
        <w:rPr>
          <w:rStyle w:val="HTMLCode"/>
          <w:sz w:val="22"/>
          <w:szCs w:val="22"/>
        </w:rPr>
        <w:t>probe-backend</w:t>
      </w:r>
      <w:r w:rsidRPr="00CE0C0B">
        <w:rPr>
          <w:sz w:val="22"/>
          <w:szCs w:val="22"/>
        </w:rPr>
        <w:t xml:space="preserve"> was created to monitor the backend VM's health, since the default probe (which checks the root path </w:t>
      </w:r>
      <w:r w:rsidRPr="00CE0C0B">
        <w:rPr>
          <w:rStyle w:val="HTMLCode"/>
          <w:sz w:val="22"/>
          <w:szCs w:val="22"/>
        </w:rPr>
        <w:t>/</w:t>
      </w:r>
      <w:r w:rsidRPr="00CE0C0B">
        <w:rPr>
          <w:sz w:val="22"/>
          <w:szCs w:val="22"/>
        </w:rPr>
        <w:t xml:space="preserve">) would fail against the backend — no route was defined at </w:t>
      </w:r>
      <w:r w:rsidRPr="00CE0C0B">
        <w:rPr>
          <w:rStyle w:val="HTMLCode"/>
          <w:sz w:val="22"/>
          <w:szCs w:val="22"/>
        </w:rPr>
        <w:t>/</w:t>
      </w:r>
      <w:r w:rsidRPr="00CE0C0B">
        <w:rPr>
          <w:sz w:val="22"/>
          <w:szCs w:val="22"/>
        </w:rPr>
        <w:t xml:space="preserve">. This probe sends an HTTP request to </w:t>
      </w:r>
      <w:r w:rsidRPr="00CE0C0B">
        <w:rPr>
          <w:rStyle w:val="HTMLCode"/>
          <w:sz w:val="22"/>
          <w:szCs w:val="22"/>
        </w:rPr>
        <w:t>11.0.0.4</w:t>
      </w:r>
      <w:r w:rsidRPr="00CE0C0B">
        <w:rPr>
          <w:sz w:val="22"/>
          <w:szCs w:val="22"/>
        </w:rPr>
        <w:t xml:space="preserve"> on the </w:t>
      </w:r>
      <w:r w:rsidRPr="00CE0C0B">
        <w:rPr>
          <w:rStyle w:val="HTMLCode"/>
          <w:sz w:val="22"/>
          <w:szCs w:val="22"/>
        </w:rPr>
        <w:t>/health</w:t>
      </w:r>
      <w:r w:rsidRPr="00CE0C0B">
        <w:rPr>
          <w:sz w:val="22"/>
          <w:szCs w:val="22"/>
        </w:rPr>
        <w:t xml:space="preserve"> path every 30 seconds, and is linked to the </w:t>
      </w:r>
      <w:r w:rsidRPr="00CE0C0B">
        <w:rPr>
          <w:rStyle w:val="HTMLCode"/>
          <w:sz w:val="22"/>
          <w:szCs w:val="22"/>
        </w:rPr>
        <w:t>http-setting-backend</w:t>
      </w:r>
      <w:r w:rsidRPr="00CE0C0B">
        <w:rPr>
          <w:sz w:val="22"/>
          <w:szCs w:val="22"/>
        </w:rPr>
        <w:t xml:space="preserve"> HTTP setting. A successful response confirms the backend is running and ready to receive traffic.</w:t>
      </w:r>
    </w:p>
    <w:p w14:paraId="08B4B743" w14:textId="17E7312D" w:rsidR="00470499" w:rsidRDefault="00470499" w:rsidP="00470499"/>
    <w:p w14:paraId="1B5648CB" w14:textId="0C5443AE" w:rsidR="00470499" w:rsidRDefault="003B4AED" w:rsidP="00470499">
      <w:r w:rsidRPr="00D93277">
        <w:rPr>
          <w:noProof/>
        </w:rPr>
        <w:drawing>
          <wp:inline distT="0" distB="0" distL="0" distR="0" wp14:anchorId="17B522B6" wp14:editId="078038C9">
            <wp:extent cx="5943600" cy="4711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71170"/>
                    </a:xfrm>
                    <a:prstGeom prst="rect">
                      <a:avLst/>
                    </a:prstGeom>
                  </pic:spPr>
                </pic:pic>
              </a:graphicData>
            </a:graphic>
          </wp:inline>
        </w:drawing>
      </w:r>
    </w:p>
    <w:p w14:paraId="41EFAB00" w14:textId="227FF8B1" w:rsidR="00470499" w:rsidRDefault="00470499" w:rsidP="00470499"/>
    <w:p w14:paraId="2274620A" w14:textId="65E1D4E6" w:rsidR="00470499" w:rsidRDefault="00470499" w:rsidP="00470499"/>
    <w:p w14:paraId="23B16F65" w14:textId="690B487C" w:rsidR="00470499" w:rsidRDefault="00470499" w:rsidP="00470499"/>
    <w:p w14:paraId="70E8B23B" w14:textId="21DF3AF3" w:rsidR="00470499" w:rsidRDefault="00470499" w:rsidP="00470499"/>
    <w:p w14:paraId="0D12A3A9" w14:textId="5AC5520D" w:rsidR="00B31105" w:rsidRDefault="00CE0C0B" w:rsidP="00B31105">
      <w:pPr>
        <w:rPr>
          <w:b/>
          <w:bCs/>
          <w:sz w:val="32"/>
          <w:szCs w:val="32"/>
        </w:rPr>
      </w:pPr>
      <w:r w:rsidRPr="00CE0C0B">
        <w:rPr>
          <w:b/>
          <w:bCs/>
          <w:sz w:val="32"/>
          <w:szCs w:val="32"/>
        </w:rPr>
        <w:t>End-to-End Testing</w:t>
      </w:r>
      <w:r w:rsidR="00B31105">
        <w:rPr>
          <w:b/>
          <w:bCs/>
          <w:sz w:val="32"/>
          <w:szCs w:val="32"/>
        </w:rPr>
        <w:t>:</w:t>
      </w:r>
    </w:p>
    <w:p w14:paraId="2EC87D67" w14:textId="5EE9AD1D" w:rsidR="00B31105" w:rsidRDefault="00B31105" w:rsidP="00B31105">
      <w:pPr>
        <w:rPr>
          <w:sz w:val="22"/>
          <w:szCs w:val="22"/>
        </w:rPr>
      </w:pPr>
      <w:r>
        <w:rPr>
          <w:b/>
          <w:bCs/>
          <w:sz w:val="32"/>
          <w:szCs w:val="32"/>
        </w:rPr>
        <w:t xml:space="preserve">                                  </w:t>
      </w:r>
      <w:r>
        <w:rPr>
          <w:b/>
          <w:bCs/>
          <w:sz w:val="22"/>
          <w:szCs w:val="22"/>
        </w:rPr>
        <w:t xml:space="preserve"> </w:t>
      </w:r>
      <w:r w:rsidRPr="00B31105">
        <w:rPr>
          <w:sz w:val="22"/>
          <w:szCs w:val="22"/>
        </w:rPr>
        <w:t xml:space="preserve">Once all configurations are complete, we proceed to </w:t>
      </w:r>
      <w:proofErr w:type="spellStart"/>
      <w:proofErr w:type="gramStart"/>
      <w:r w:rsidRPr="00B31105">
        <w:rPr>
          <w:sz w:val="22"/>
          <w:szCs w:val="22"/>
        </w:rPr>
        <w:t>testing.The</w:t>
      </w:r>
      <w:proofErr w:type="spellEnd"/>
      <w:proofErr w:type="gramEnd"/>
      <w:r w:rsidRPr="00B31105">
        <w:rPr>
          <w:sz w:val="22"/>
          <w:szCs w:val="22"/>
        </w:rPr>
        <w:t xml:space="preserve"> user enters the Application Gateway URL — </w:t>
      </w:r>
      <w:r w:rsidRPr="00B31105">
        <w:rPr>
          <w:rFonts w:ascii="Courier New" w:hAnsi="Courier New" w:cs="Courier New"/>
          <w:sz w:val="22"/>
          <w:szCs w:val="22"/>
        </w:rPr>
        <w:t>http://streamvault.eastus.cloudapp.azure.com</w:t>
      </w:r>
      <w:r w:rsidRPr="00B31105">
        <w:rPr>
          <w:sz w:val="22"/>
          <w:szCs w:val="22"/>
        </w:rPr>
        <w:t xml:space="preserve"> — in their browser. This redirects to the login page, where the user authenticates and verifies their identity before gaining access to the application.</w:t>
      </w:r>
    </w:p>
    <w:p w14:paraId="45A31D0F" w14:textId="4C4AC328" w:rsidR="00B31105" w:rsidRPr="00B31105" w:rsidRDefault="00B31105" w:rsidP="00B31105">
      <w:pPr>
        <w:rPr>
          <w:b/>
          <w:bCs/>
          <w:sz w:val="32"/>
          <w:szCs w:val="32"/>
        </w:rPr>
      </w:pPr>
      <w:r w:rsidRPr="00FC38F0">
        <w:rPr>
          <w:noProof/>
        </w:rPr>
        <w:drawing>
          <wp:inline distT="0" distB="0" distL="0" distR="0" wp14:anchorId="6B2DAADF" wp14:editId="4685FDFE">
            <wp:extent cx="5943600" cy="31565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56585"/>
                    </a:xfrm>
                    <a:prstGeom prst="rect">
                      <a:avLst/>
                    </a:prstGeom>
                  </pic:spPr>
                </pic:pic>
              </a:graphicData>
            </a:graphic>
          </wp:inline>
        </w:drawing>
      </w:r>
    </w:p>
    <w:p w14:paraId="12A01476" w14:textId="72716873" w:rsidR="00B31105" w:rsidRDefault="00B31105" w:rsidP="00B31105">
      <w:pPr>
        <w:pStyle w:val="font-claude-response-body"/>
        <w:rPr>
          <w:sz w:val="22"/>
          <w:szCs w:val="22"/>
        </w:rPr>
      </w:pPr>
      <w:r>
        <w:rPr>
          <w:sz w:val="22"/>
          <w:szCs w:val="22"/>
        </w:rPr>
        <w:t xml:space="preserve">After the verification is </w:t>
      </w:r>
      <w:proofErr w:type="gramStart"/>
      <w:r>
        <w:rPr>
          <w:sz w:val="22"/>
          <w:szCs w:val="22"/>
        </w:rPr>
        <w:t>done</w:t>
      </w:r>
      <w:proofErr w:type="gramEnd"/>
      <w:r>
        <w:rPr>
          <w:sz w:val="22"/>
          <w:szCs w:val="22"/>
        </w:rPr>
        <w:t xml:space="preserve"> the user is redirected to the videos.html page</w:t>
      </w:r>
    </w:p>
    <w:p w14:paraId="03C0FD3D" w14:textId="18404A2B" w:rsidR="00B31105" w:rsidRPr="00B31105" w:rsidRDefault="00B31105" w:rsidP="00B31105">
      <w:pPr>
        <w:pStyle w:val="font-claude-response-body"/>
        <w:rPr>
          <w:sz w:val="22"/>
          <w:szCs w:val="22"/>
        </w:rPr>
      </w:pPr>
      <w:r w:rsidRPr="00EA4AAA">
        <w:rPr>
          <w:noProof/>
        </w:rPr>
        <w:lastRenderedPageBreak/>
        <w:drawing>
          <wp:inline distT="0" distB="0" distL="0" distR="0" wp14:anchorId="756A10C2" wp14:editId="6551D6C8">
            <wp:extent cx="4627734" cy="214131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36689" cy="2145460"/>
                    </a:xfrm>
                    <a:prstGeom prst="rect">
                      <a:avLst/>
                    </a:prstGeom>
                  </pic:spPr>
                </pic:pic>
              </a:graphicData>
            </a:graphic>
          </wp:inline>
        </w:drawing>
      </w:r>
    </w:p>
    <w:p w14:paraId="709A9645" w14:textId="5C7F9E40" w:rsidR="00470499" w:rsidRDefault="00470499" w:rsidP="00B31105"/>
    <w:p w14:paraId="5A664EBF" w14:textId="21E7CE07" w:rsidR="00470499" w:rsidRDefault="00470499" w:rsidP="00470499"/>
    <w:p w14:paraId="54D7B7CF" w14:textId="72B37529" w:rsidR="00470499" w:rsidRDefault="00470499" w:rsidP="00470499"/>
    <w:p w14:paraId="69A2947D" w14:textId="0DAEE68F" w:rsidR="00470499" w:rsidRDefault="00B31105" w:rsidP="00470499">
      <w:r>
        <w:t xml:space="preserve">By clicking the video </w:t>
      </w:r>
      <w:proofErr w:type="gramStart"/>
      <w:r>
        <w:t>the  backend</w:t>
      </w:r>
      <w:proofErr w:type="gramEnd"/>
      <w:r>
        <w:t xml:space="preserve"> will fetch the video from Storage account and play it to the user browser</w:t>
      </w:r>
    </w:p>
    <w:p w14:paraId="09CFB13A" w14:textId="1A8BC93A" w:rsidR="00B31105" w:rsidRDefault="00B31105" w:rsidP="00470499"/>
    <w:p w14:paraId="0A2D3733" w14:textId="03AB6271" w:rsidR="00470499" w:rsidRDefault="00470499" w:rsidP="00470499"/>
    <w:p w14:paraId="60EC4464" w14:textId="6308AB22" w:rsidR="00470499" w:rsidRDefault="00470499" w:rsidP="00470499"/>
    <w:p w14:paraId="5E9A2C63" w14:textId="41AF568B" w:rsidR="00470499" w:rsidRDefault="00B31105" w:rsidP="00470499">
      <w:r w:rsidRPr="00EA4AAA">
        <w:rPr>
          <w:noProof/>
        </w:rPr>
        <w:drawing>
          <wp:inline distT="0" distB="0" distL="0" distR="0" wp14:anchorId="7E97DE65" wp14:editId="233BC8F9">
            <wp:extent cx="4665985" cy="2326512"/>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74077" cy="2330547"/>
                    </a:xfrm>
                    <a:prstGeom prst="rect">
                      <a:avLst/>
                    </a:prstGeom>
                  </pic:spPr>
                </pic:pic>
              </a:graphicData>
            </a:graphic>
          </wp:inline>
        </w:drawing>
      </w:r>
    </w:p>
    <w:p w14:paraId="01E45FA9" w14:textId="3136932A" w:rsidR="00470499" w:rsidRDefault="00470499" w:rsidP="00470499"/>
    <w:p w14:paraId="15B871A7" w14:textId="5FECD168" w:rsidR="00470499" w:rsidRDefault="00470499" w:rsidP="00470499"/>
    <w:p w14:paraId="1B2A7666" w14:textId="470CE4F2" w:rsidR="00470499" w:rsidRDefault="00470499" w:rsidP="00470499"/>
    <w:p w14:paraId="54B7F31A" w14:textId="2FF60875" w:rsidR="00470499" w:rsidRDefault="00470499" w:rsidP="00470499"/>
    <w:p w14:paraId="0CAF4C72" w14:textId="3C146005" w:rsidR="00470499" w:rsidRDefault="00470499" w:rsidP="00470499"/>
    <w:p w14:paraId="74B478E7" w14:textId="4A8F34FF" w:rsidR="00470499" w:rsidRDefault="00470499" w:rsidP="00470499"/>
    <w:p w14:paraId="72F0F6DF" w14:textId="213BB9DB" w:rsidR="00470499" w:rsidRDefault="00470499" w:rsidP="00470499"/>
    <w:p w14:paraId="0B55CF51" w14:textId="75FF1836" w:rsidR="00470499" w:rsidRDefault="00470499" w:rsidP="00470499"/>
    <w:p w14:paraId="5650BBE3" w14:textId="7244DF6F" w:rsidR="00470499" w:rsidRDefault="00470499" w:rsidP="00470499"/>
    <w:p w14:paraId="573C9BB6" w14:textId="4B2E6EA8" w:rsidR="00470499" w:rsidRDefault="00470499" w:rsidP="00470499"/>
    <w:p w14:paraId="649855C9" w14:textId="26049D65" w:rsidR="00470499" w:rsidRPr="00470499" w:rsidRDefault="00470499">
      <w:pPr>
        <w:spacing w:after="160" w:line="259" w:lineRule="auto"/>
        <w:rPr>
          <w:sz w:val="22"/>
          <w:szCs w:val="22"/>
        </w:rPr>
      </w:pPr>
    </w:p>
    <w:sectPr w:rsidR="00470499" w:rsidRPr="00470499">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EFC0E" w14:textId="77777777" w:rsidR="00995D53" w:rsidRDefault="00995D53" w:rsidP="00205D3B">
      <w:r>
        <w:separator/>
      </w:r>
    </w:p>
  </w:endnote>
  <w:endnote w:type="continuationSeparator" w:id="0">
    <w:p w14:paraId="3DD9441F" w14:textId="77777777" w:rsidR="00995D53" w:rsidRDefault="00995D53" w:rsidP="00205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197079"/>
      <w:docPartObj>
        <w:docPartGallery w:val="Page Numbers (Bottom of Page)"/>
        <w:docPartUnique/>
      </w:docPartObj>
    </w:sdtPr>
    <w:sdtEndPr>
      <w:rPr>
        <w:noProof/>
      </w:rPr>
    </w:sdtEndPr>
    <w:sdtContent>
      <w:p w14:paraId="00D34957" w14:textId="5D4FA7AC" w:rsidR="00205D3B" w:rsidRDefault="00205D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D1C11" w14:textId="77777777" w:rsidR="00205D3B" w:rsidRDefault="00205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11601" w14:textId="77777777" w:rsidR="00995D53" w:rsidRDefault="00995D53" w:rsidP="00205D3B">
      <w:r>
        <w:separator/>
      </w:r>
    </w:p>
  </w:footnote>
  <w:footnote w:type="continuationSeparator" w:id="0">
    <w:p w14:paraId="14F4184F" w14:textId="77777777" w:rsidR="00995D53" w:rsidRDefault="00995D53" w:rsidP="00205D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13421"/>
    <w:multiLevelType w:val="multilevel"/>
    <w:tmpl w:val="486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074D9"/>
    <w:multiLevelType w:val="hybridMultilevel"/>
    <w:tmpl w:val="EF5AE80C"/>
    <w:lvl w:ilvl="0" w:tplc="D4FC4126">
      <w:start w:val="1"/>
      <w:numFmt w:val="decimal"/>
      <w:lvlText w:val="%1."/>
      <w:lvlJc w:val="left"/>
      <w:pPr>
        <w:ind w:left="480" w:hanging="260"/>
      </w:pPr>
    </w:lvl>
    <w:lvl w:ilvl="1" w:tplc="A9186976">
      <w:numFmt w:val="decimal"/>
      <w:lvlText w:val=""/>
      <w:lvlJc w:val="left"/>
    </w:lvl>
    <w:lvl w:ilvl="2" w:tplc="41444B88">
      <w:numFmt w:val="decimal"/>
      <w:lvlText w:val=""/>
      <w:lvlJc w:val="left"/>
    </w:lvl>
    <w:lvl w:ilvl="3" w:tplc="38A80B10">
      <w:numFmt w:val="decimal"/>
      <w:lvlText w:val=""/>
      <w:lvlJc w:val="left"/>
    </w:lvl>
    <w:lvl w:ilvl="4" w:tplc="D542E5E0">
      <w:numFmt w:val="decimal"/>
      <w:lvlText w:val=""/>
      <w:lvlJc w:val="left"/>
    </w:lvl>
    <w:lvl w:ilvl="5" w:tplc="86943CD8">
      <w:numFmt w:val="decimal"/>
      <w:lvlText w:val=""/>
      <w:lvlJc w:val="left"/>
    </w:lvl>
    <w:lvl w:ilvl="6" w:tplc="91E2FED2">
      <w:numFmt w:val="decimal"/>
      <w:lvlText w:val=""/>
      <w:lvlJc w:val="left"/>
    </w:lvl>
    <w:lvl w:ilvl="7" w:tplc="5D6ECD84">
      <w:numFmt w:val="decimal"/>
      <w:lvlText w:val=""/>
      <w:lvlJc w:val="left"/>
    </w:lvl>
    <w:lvl w:ilvl="8" w:tplc="CD6E78F0">
      <w:numFmt w:val="decimal"/>
      <w:lvlText w:val=""/>
      <w:lvlJc w:val="left"/>
    </w:lvl>
  </w:abstractNum>
  <w:abstractNum w:abstractNumId="2" w15:restartNumberingAfterBreak="0">
    <w:nsid w:val="4AE16573"/>
    <w:multiLevelType w:val="multilevel"/>
    <w:tmpl w:val="8F4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24DBC"/>
    <w:multiLevelType w:val="hybridMultilevel"/>
    <w:tmpl w:val="BFA0F696"/>
    <w:lvl w:ilvl="0" w:tplc="6D5E16EA">
      <w:start w:val="1"/>
      <w:numFmt w:val="bullet"/>
      <w:lvlText w:val="•"/>
      <w:lvlJc w:val="left"/>
      <w:pPr>
        <w:ind w:left="480" w:hanging="260"/>
      </w:pPr>
    </w:lvl>
    <w:lvl w:ilvl="1" w:tplc="8DBCDAD4">
      <w:numFmt w:val="decimal"/>
      <w:lvlText w:val=""/>
      <w:lvlJc w:val="left"/>
    </w:lvl>
    <w:lvl w:ilvl="2" w:tplc="76A40F78">
      <w:numFmt w:val="decimal"/>
      <w:lvlText w:val=""/>
      <w:lvlJc w:val="left"/>
    </w:lvl>
    <w:lvl w:ilvl="3" w:tplc="BC8E4E46">
      <w:numFmt w:val="decimal"/>
      <w:lvlText w:val=""/>
      <w:lvlJc w:val="left"/>
    </w:lvl>
    <w:lvl w:ilvl="4" w:tplc="34EA7962">
      <w:numFmt w:val="decimal"/>
      <w:lvlText w:val=""/>
      <w:lvlJc w:val="left"/>
    </w:lvl>
    <w:lvl w:ilvl="5" w:tplc="3C84FD18">
      <w:numFmt w:val="decimal"/>
      <w:lvlText w:val=""/>
      <w:lvlJc w:val="left"/>
    </w:lvl>
    <w:lvl w:ilvl="6" w:tplc="34BC7660">
      <w:numFmt w:val="decimal"/>
      <w:lvlText w:val=""/>
      <w:lvlJc w:val="left"/>
    </w:lvl>
    <w:lvl w:ilvl="7" w:tplc="C158D7A8">
      <w:numFmt w:val="decimal"/>
      <w:lvlText w:val=""/>
      <w:lvlJc w:val="left"/>
    </w:lvl>
    <w:lvl w:ilvl="8" w:tplc="D168369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C"/>
    <w:rsid w:val="0000389A"/>
    <w:rsid w:val="000B644F"/>
    <w:rsid w:val="000F780F"/>
    <w:rsid w:val="00136D45"/>
    <w:rsid w:val="00177266"/>
    <w:rsid w:val="00205D3B"/>
    <w:rsid w:val="0025154D"/>
    <w:rsid w:val="00353A5B"/>
    <w:rsid w:val="003723D2"/>
    <w:rsid w:val="003B4AED"/>
    <w:rsid w:val="00454945"/>
    <w:rsid w:val="00470499"/>
    <w:rsid w:val="00563D4E"/>
    <w:rsid w:val="0064055A"/>
    <w:rsid w:val="006D47A0"/>
    <w:rsid w:val="007235EC"/>
    <w:rsid w:val="00754D20"/>
    <w:rsid w:val="00761520"/>
    <w:rsid w:val="007F4E68"/>
    <w:rsid w:val="0088077B"/>
    <w:rsid w:val="008950D1"/>
    <w:rsid w:val="008C7874"/>
    <w:rsid w:val="009563E3"/>
    <w:rsid w:val="00990E66"/>
    <w:rsid w:val="00995D53"/>
    <w:rsid w:val="009F7F1C"/>
    <w:rsid w:val="00AA1680"/>
    <w:rsid w:val="00B014EF"/>
    <w:rsid w:val="00B31105"/>
    <w:rsid w:val="00B77791"/>
    <w:rsid w:val="00B92431"/>
    <w:rsid w:val="00C667C1"/>
    <w:rsid w:val="00C87D37"/>
    <w:rsid w:val="00CE0C0B"/>
    <w:rsid w:val="00E744DA"/>
    <w:rsid w:val="00E959C4"/>
    <w:rsid w:val="00FE5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D3A4"/>
  <w15:chartTrackingRefBased/>
  <w15:docId w15:val="{038C6AA5-F358-4091-A3A3-B3F436B7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5EC"/>
    <w:pPr>
      <w:spacing w:after="0" w:line="240" w:lineRule="auto"/>
    </w:pPr>
    <w:rPr>
      <w:rFonts w:ascii="Times New Roman" w:eastAsia="Times New Roman" w:hAnsi="Times New Roman" w:cs="Times New Roman"/>
      <w:sz w:val="20"/>
      <w:szCs w:val="20"/>
    </w:rPr>
  </w:style>
  <w:style w:type="paragraph" w:styleId="Heading1">
    <w:name w:val="heading 1"/>
    <w:link w:val="Heading1Char"/>
    <w:uiPriority w:val="9"/>
    <w:qFormat/>
    <w:rsid w:val="007235EC"/>
    <w:pPr>
      <w:spacing w:after="0" w:line="240" w:lineRule="auto"/>
      <w:outlineLvl w:val="0"/>
    </w:pPr>
    <w:rPr>
      <w:rFonts w:ascii="Times New Roman" w:eastAsia="Times New Roman" w:hAnsi="Times New Roman" w:cs="Times New Roman"/>
      <w:color w:val="2E74B5"/>
      <w:sz w:val="32"/>
      <w:szCs w:val="32"/>
    </w:rPr>
  </w:style>
  <w:style w:type="paragraph" w:styleId="Heading3">
    <w:name w:val="heading 3"/>
    <w:basedOn w:val="Normal"/>
    <w:next w:val="Normal"/>
    <w:link w:val="Heading3Char"/>
    <w:uiPriority w:val="9"/>
    <w:semiHidden/>
    <w:unhideWhenUsed/>
    <w:qFormat/>
    <w:rsid w:val="00E959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EC"/>
    <w:rPr>
      <w:rFonts w:ascii="Times New Roman" w:eastAsia="Times New Roman" w:hAnsi="Times New Roman" w:cs="Times New Roman"/>
      <w:color w:val="2E74B5"/>
      <w:sz w:val="32"/>
      <w:szCs w:val="32"/>
    </w:rPr>
  </w:style>
  <w:style w:type="character" w:customStyle="1" w:styleId="Heading3Char">
    <w:name w:val="Heading 3 Char"/>
    <w:basedOn w:val="DefaultParagraphFont"/>
    <w:link w:val="Heading3"/>
    <w:uiPriority w:val="9"/>
    <w:semiHidden/>
    <w:rsid w:val="00E959C4"/>
    <w:rPr>
      <w:rFonts w:asciiTheme="majorHAnsi" w:eastAsiaTheme="majorEastAsia" w:hAnsiTheme="majorHAnsi" w:cstheme="majorBidi"/>
      <w:color w:val="1F3763" w:themeColor="accent1" w:themeShade="7F"/>
      <w:sz w:val="24"/>
      <w:szCs w:val="24"/>
    </w:rPr>
  </w:style>
  <w:style w:type="paragraph" w:styleId="ListParagraph">
    <w:name w:val="List Paragraph"/>
    <w:qFormat/>
    <w:rsid w:val="00E959C4"/>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39"/>
    <w:rsid w:val="00C66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9F7F1C"/>
    <w:pPr>
      <w:spacing w:before="100" w:beforeAutospacing="1" w:after="100" w:afterAutospacing="1"/>
    </w:pPr>
    <w:rPr>
      <w:sz w:val="24"/>
      <w:szCs w:val="24"/>
    </w:rPr>
  </w:style>
  <w:style w:type="character" w:styleId="Strong">
    <w:name w:val="Strong"/>
    <w:basedOn w:val="DefaultParagraphFont"/>
    <w:uiPriority w:val="22"/>
    <w:qFormat/>
    <w:rsid w:val="009F7F1C"/>
    <w:rPr>
      <w:b/>
      <w:bCs/>
    </w:rPr>
  </w:style>
  <w:style w:type="character" w:styleId="HTMLCode">
    <w:name w:val="HTML Code"/>
    <w:basedOn w:val="DefaultParagraphFont"/>
    <w:uiPriority w:val="99"/>
    <w:semiHidden/>
    <w:unhideWhenUsed/>
    <w:rsid w:val="009F7F1C"/>
    <w:rPr>
      <w:rFonts w:ascii="Courier New" w:eastAsia="Times New Roman" w:hAnsi="Courier New" w:cs="Courier New"/>
      <w:sz w:val="20"/>
      <w:szCs w:val="20"/>
    </w:rPr>
  </w:style>
  <w:style w:type="paragraph" w:styleId="Header">
    <w:name w:val="header"/>
    <w:basedOn w:val="Normal"/>
    <w:link w:val="HeaderChar"/>
    <w:uiPriority w:val="99"/>
    <w:unhideWhenUsed/>
    <w:rsid w:val="00205D3B"/>
    <w:pPr>
      <w:tabs>
        <w:tab w:val="center" w:pos="4680"/>
        <w:tab w:val="right" w:pos="9360"/>
      </w:tabs>
    </w:pPr>
  </w:style>
  <w:style w:type="character" w:customStyle="1" w:styleId="HeaderChar">
    <w:name w:val="Header Char"/>
    <w:basedOn w:val="DefaultParagraphFont"/>
    <w:link w:val="Header"/>
    <w:uiPriority w:val="99"/>
    <w:rsid w:val="00205D3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05D3B"/>
    <w:pPr>
      <w:tabs>
        <w:tab w:val="center" w:pos="4680"/>
        <w:tab w:val="right" w:pos="9360"/>
      </w:tabs>
    </w:pPr>
  </w:style>
  <w:style w:type="character" w:customStyle="1" w:styleId="FooterChar">
    <w:name w:val="Footer Char"/>
    <w:basedOn w:val="DefaultParagraphFont"/>
    <w:link w:val="Footer"/>
    <w:uiPriority w:val="99"/>
    <w:rsid w:val="00205D3B"/>
    <w:rPr>
      <w:rFonts w:ascii="Times New Roman" w:eastAsia="Times New Roman" w:hAnsi="Times New Roman" w:cs="Times New Roman"/>
      <w:sz w:val="20"/>
      <w:szCs w:val="20"/>
    </w:rPr>
  </w:style>
  <w:style w:type="character" w:styleId="Hyperlink">
    <w:name w:val="Hyperlink"/>
    <w:basedOn w:val="DefaultParagraphFont"/>
    <w:uiPriority w:val="99"/>
    <w:unhideWhenUsed/>
    <w:rsid w:val="00CE0C0B"/>
    <w:rPr>
      <w:color w:val="0563C1" w:themeColor="hyperlink"/>
      <w:u w:val="single"/>
    </w:rPr>
  </w:style>
  <w:style w:type="character" w:styleId="UnresolvedMention">
    <w:name w:val="Unresolved Mention"/>
    <w:basedOn w:val="DefaultParagraphFont"/>
    <w:uiPriority w:val="99"/>
    <w:semiHidden/>
    <w:unhideWhenUsed/>
    <w:rsid w:val="00CE0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8103">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1087845700">
      <w:bodyDiv w:val="1"/>
      <w:marLeft w:val="0"/>
      <w:marRight w:val="0"/>
      <w:marTop w:val="0"/>
      <w:marBottom w:val="0"/>
      <w:divBdr>
        <w:top w:val="none" w:sz="0" w:space="0" w:color="auto"/>
        <w:left w:val="none" w:sz="0" w:space="0" w:color="auto"/>
        <w:bottom w:val="none" w:sz="0" w:space="0" w:color="auto"/>
        <w:right w:val="none" w:sz="0" w:space="0" w:color="auto"/>
      </w:divBdr>
    </w:div>
    <w:div w:id="168705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1AF41-EF85-430B-8645-B15961636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11</Pages>
  <Words>1606</Words>
  <Characters>9157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Shehroz</dc:creator>
  <cp:keywords/>
  <dc:description/>
  <cp:lastModifiedBy>Rai Shehroz</cp:lastModifiedBy>
  <cp:revision>6</cp:revision>
  <dcterms:created xsi:type="dcterms:W3CDTF">2026-07-28T08:57:00Z</dcterms:created>
  <dcterms:modified xsi:type="dcterms:W3CDTF">2026-07-30T11:07:00Z</dcterms:modified>
</cp:coreProperties>
</file>