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65" w:rsidRDefault="00986665">
      <w:pPr>
        <w:pStyle w:val="BodyText"/>
        <w:spacing w:before="7"/>
        <w:ind w:left="0" w:firstLine="0"/>
        <w:rPr>
          <w:rFonts w:ascii="Times New Roman"/>
          <w:sz w:val="16"/>
        </w:rPr>
      </w:pPr>
      <w:r w:rsidRPr="00986665">
        <w:pict>
          <v:group id="_x0000_s1028" style="position:absolute;margin-left:421.3pt;margin-top:28.5pt;width:153.75pt;height:783.75pt;z-index:15730176;mso-position-horizontal-relative:page;mso-position-vertical-relative:page" coordorigin="8426,570" coordsize="3075,15675">
            <v:rect id="_x0000_s1031" style="position:absolute;left:8426;top:570;width:3075;height:15675" fillcolor="#e8f5ff" stroked="f"/>
            <v:shape id="_x0000_s1030" style="position:absolute;left:8711;top:1324;width:2450;height:11415" coordorigin="8711,1324" coordsize="2450,11415" o:spt="100" adj="0,,0" path="m8711,1324r2359,m8711,3019r2359,m8711,10324r2359,m8711,12739r2450,e" filled="f" strokecolor="#cbcbcb" strokeweight=".1024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426;top:570;width:3075;height:15675" filled="f" stroked="f">
              <v:textbox style="mso-next-textbox:#_x0000_s1029" inset="0,0,0,0">
                <w:txbxContent>
                  <w:p w:rsidR="00986665" w:rsidRDefault="00986665">
                    <w:pPr>
                      <w:spacing w:before="13"/>
                      <w:rPr>
                        <w:rFonts w:ascii="Roboto"/>
                        <w:sz w:val="20"/>
                      </w:rPr>
                    </w:pPr>
                  </w:p>
                  <w:p w:rsidR="00986665" w:rsidRDefault="00527029">
                    <w:pPr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CONTACT</w:t>
                    </w:r>
                  </w:p>
                  <w:p w:rsidR="00986665" w:rsidRDefault="00986665">
                    <w:pPr>
                      <w:rPr>
                        <w:rFonts w:ascii="Verdana"/>
                        <w:b/>
                      </w:rPr>
                    </w:pPr>
                  </w:p>
                  <w:p w:rsidR="00986665" w:rsidRPr="005742FD" w:rsidRDefault="005742FD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66"/>
                      <w:ind w:left="436"/>
                      <w:rPr>
                        <w:color w:val="595959" w:themeColor="text1" w:themeTint="A6"/>
                        <w:sz w:val="18"/>
                      </w:rPr>
                    </w:pPr>
                    <w:r w:rsidRPr="005742FD">
                      <w:rPr>
                        <w:color w:val="595959" w:themeColor="text1" w:themeTint="A6"/>
                        <w:sz w:val="18"/>
                      </w:rPr>
                      <w:t>Atlanta</w:t>
                    </w:r>
                    <w:r w:rsidR="00527029" w:rsidRPr="005742FD">
                      <w:rPr>
                        <w:color w:val="595959" w:themeColor="text1" w:themeTint="A6"/>
                        <w:sz w:val="18"/>
                      </w:rPr>
                      <w:t xml:space="preserve"> , </w:t>
                    </w:r>
                    <w:r w:rsidRPr="005742FD">
                      <w:rPr>
                        <w:color w:val="595959" w:themeColor="text1" w:themeTint="A6"/>
                        <w:sz w:val="18"/>
                      </w:rPr>
                      <w:t>Georgia</w:t>
                    </w:r>
                  </w:p>
                  <w:p w:rsidR="00986665" w:rsidRPr="005742FD" w:rsidRDefault="00527029">
                    <w:pPr>
                      <w:spacing w:before="18"/>
                      <w:ind w:left="285"/>
                      <w:rPr>
                        <w:color w:val="595959" w:themeColor="text1" w:themeTint="A6"/>
                        <w:sz w:val="18"/>
                      </w:rPr>
                    </w:pPr>
                    <w:r w:rsidRPr="005742FD">
                      <w:rPr>
                        <w:rFonts w:ascii="Roboto" w:hAnsi="Roboto"/>
                        <w:color w:val="595959" w:themeColor="text1" w:themeTint="A6"/>
                        <w:sz w:val="14"/>
                      </w:rPr>
                      <w:t xml:space="preserve">• </w:t>
                    </w:r>
                    <w:r w:rsidR="00A931CE">
                      <w:rPr>
                        <w:color w:val="595959" w:themeColor="text1" w:themeTint="A6"/>
                        <w:sz w:val="18"/>
                      </w:rPr>
                      <w:t>+4</w:t>
                    </w:r>
                    <w:r w:rsidR="005742FD" w:rsidRPr="005742FD">
                      <w:rPr>
                        <w:color w:val="595959" w:themeColor="text1" w:themeTint="A6"/>
                        <w:sz w:val="18"/>
                      </w:rPr>
                      <w:t>6</w:t>
                    </w:r>
                    <w:r w:rsidRPr="005742FD">
                      <w:rPr>
                        <w:color w:val="595959" w:themeColor="text1" w:themeTint="A6"/>
                        <w:sz w:val="18"/>
                      </w:rPr>
                      <w:t xml:space="preserve"> </w:t>
                    </w:r>
                    <w:r w:rsidR="005742FD" w:rsidRPr="005742FD">
                      <w:rPr>
                        <w:color w:val="595959" w:themeColor="text1" w:themeTint="A6"/>
                        <w:sz w:val="18"/>
                      </w:rPr>
                      <w:t>0123456789</w:t>
                    </w:r>
                  </w:p>
                  <w:p w:rsidR="00986665" w:rsidRPr="005742FD" w:rsidRDefault="005742FD">
                    <w:pPr>
                      <w:numPr>
                        <w:ilvl w:val="0"/>
                        <w:numId w:val="1"/>
                      </w:numPr>
                      <w:tabs>
                        <w:tab w:val="left" w:pos="402"/>
                      </w:tabs>
                      <w:spacing w:before="17"/>
                      <w:ind w:left="401" w:hanging="117"/>
                      <w:rPr>
                        <w:color w:val="595959" w:themeColor="text1" w:themeTint="A6"/>
                        <w:sz w:val="18"/>
                        <w:szCs w:val="18"/>
                      </w:rPr>
                    </w:pPr>
                    <w:r>
                      <w:rPr>
                        <w:color w:val="595959" w:themeColor="text1" w:themeTint="A6"/>
                        <w:sz w:val="18"/>
                        <w:szCs w:val="18"/>
                      </w:rPr>
                      <w:t xml:space="preserve"> </w:t>
                    </w:r>
                    <w:r w:rsidRPr="005742FD">
                      <w:rPr>
                        <w:color w:val="595959" w:themeColor="text1" w:themeTint="A6"/>
                        <w:sz w:val="18"/>
                        <w:szCs w:val="18"/>
                      </w:rPr>
                      <w:t>shawn</w:t>
                    </w:r>
                    <w:hyperlink r:id="rId7" w:history="1">
                      <w:r w:rsidRPr="005742FD">
                        <w:rPr>
                          <w:rStyle w:val="Hyperlink"/>
                          <w:color w:val="595959" w:themeColor="text1" w:themeTint="A6"/>
                          <w:sz w:val="18"/>
                          <w:szCs w:val="18"/>
                          <w:u w:val="none"/>
                        </w:rPr>
                        <w:t>.kerry@gmail.com</w:t>
                      </w:r>
                    </w:hyperlink>
                  </w:p>
                  <w:p w:rsidR="00986665" w:rsidRDefault="00986665">
                    <w:pPr>
                      <w:spacing w:before="5"/>
                    </w:pPr>
                  </w:p>
                  <w:p w:rsidR="00986665" w:rsidRDefault="00527029">
                    <w:pPr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SKILLS</w:t>
                    </w:r>
                  </w:p>
                  <w:p w:rsidR="00986665" w:rsidRDefault="00986665">
                    <w:pPr>
                      <w:rPr>
                        <w:rFonts w:ascii="Verdana"/>
                        <w:b/>
                      </w:rPr>
                    </w:pPr>
                  </w:p>
                  <w:p w:rsidR="00986665" w:rsidRDefault="00527029">
                    <w:pPr>
                      <w:spacing w:before="167"/>
                      <w:ind w:left="28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Hard Skills: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7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Management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Consulting</w:t>
                    </w:r>
                  </w:p>
                  <w:p w:rsidR="00986665" w:rsidRDefault="00A931CE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Process Improvement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7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3"/>
                        <w:sz w:val="18"/>
                      </w:rPr>
                      <w:t>Team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Building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Strategic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Planning</w:t>
                    </w:r>
                  </w:p>
                  <w:p w:rsidR="00986665" w:rsidRDefault="00A931CE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Organizational Leadership</w:t>
                    </w:r>
                  </w:p>
                  <w:p w:rsidR="00A931CE" w:rsidRDefault="00527029" w:rsidP="00A931CE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7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Operations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Managemen</w:t>
                    </w:r>
                    <w:r w:rsidR="00A931CE">
                      <w:rPr>
                        <w:color w:val="666666"/>
                        <w:sz w:val="18"/>
                      </w:rPr>
                      <w:t>t</w:t>
                    </w:r>
                  </w:p>
                  <w:p w:rsidR="00A931CE" w:rsidRPr="00A931CE" w:rsidRDefault="00A931CE" w:rsidP="00A931CE">
                    <w:pPr>
                      <w:tabs>
                        <w:tab w:val="left" w:pos="437"/>
                      </w:tabs>
                      <w:spacing w:before="17"/>
                      <w:ind w:left="436"/>
                      <w:rPr>
                        <w:sz w:val="18"/>
                      </w:rPr>
                    </w:pPr>
                  </w:p>
                  <w:p w:rsidR="00986665" w:rsidRDefault="00527029">
                    <w:pPr>
                      <w:ind w:left="285"/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Techniques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 w:line="256" w:lineRule="auto"/>
                      <w:ind w:right="1239" w:firstLine="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 xml:space="preserve">Business </w:t>
                    </w:r>
                    <w:r w:rsidR="00A931CE">
                      <w:rPr>
                        <w:color w:val="666666"/>
                        <w:spacing w:val="-4"/>
                        <w:sz w:val="18"/>
                      </w:rPr>
                      <w:t>Strategy</w:t>
                    </w:r>
                  </w:p>
                  <w:p w:rsidR="00986665" w:rsidRDefault="00A931CE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2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Effective Communication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7" w:line="256" w:lineRule="auto"/>
                      <w:ind w:right="855" w:firstLine="0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8"/>
                        <w:sz w:val="18"/>
                      </w:rPr>
                      <w:t xml:space="preserve">Team </w:t>
                    </w:r>
                    <w:r>
                      <w:rPr>
                        <w:color w:val="666666"/>
                        <w:sz w:val="18"/>
                      </w:rPr>
                      <w:t>Leadership</w:t>
                    </w:r>
                  </w:p>
                  <w:p w:rsidR="00986665" w:rsidRDefault="00986665">
                    <w:pPr>
                      <w:spacing w:before="6"/>
                      <w:rPr>
                        <w:sz w:val="19"/>
                      </w:rPr>
                    </w:pPr>
                  </w:p>
                  <w:p w:rsidR="00986665" w:rsidRDefault="00527029">
                    <w:pPr>
                      <w:spacing w:before="1"/>
                      <w:ind w:left="285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Tools and Software: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Zoom</w:t>
                    </w:r>
                  </w:p>
                  <w:p w:rsidR="00986665" w:rsidRPr="00A931CE" w:rsidRDefault="005742FD" w:rsidP="00A931CE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7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CRM software</w:t>
                    </w:r>
                  </w:p>
                  <w:p w:rsidR="00A931CE" w:rsidRDefault="00A931CE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/>
                      <w:ind w:left="436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666666"/>
                        <w:sz w:val="18"/>
                      </w:rPr>
                      <w:t>Jira</w:t>
                    </w:r>
                    <w:proofErr w:type="spellEnd"/>
                  </w:p>
                  <w:p w:rsidR="00986665" w:rsidRDefault="00986665">
                    <w:pPr>
                      <w:spacing w:before="9"/>
                      <w:rPr>
                        <w:sz w:val="20"/>
                      </w:rPr>
                    </w:pPr>
                  </w:p>
                  <w:p w:rsidR="00986665" w:rsidRDefault="00527029">
                    <w:pPr>
                      <w:ind w:left="285"/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Languages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7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English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(Native)</w:t>
                    </w:r>
                  </w:p>
                  <w:p w:rsidR="00986665" w:rsidRDefault="005742FD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French</w:t>
                    </w:r>
                    <w:r w:rsidR="00527029"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 w:rsidR="00527029">
                      <w:rPr>
                        <w:color w:val="666666"/>
                        <w:sz w:val="18"/>
                      </w:rPr>
                      <w:t>(</w:t>
                    </w:r>
                    <w:r>
                      <w:rPr>
                        <w:color w:val="666666"/>
                        <w:sz w:val="18"/>
                      </w:rPr>
                      <w:t>Conversational</w:t>
                    </w:r>
                    <w:r w:rsidR="00527029">
                      <w:rPr>
                        <w:color w:val="666666"/>
                        <w:sz w:val="18"/>
                      </w:rPr>
                      <w:t>)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8"/>
                      <w:ind w:left="436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Spanish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(Conversational)</w:t>
                    </w:r>
                  </w:p>
                  <w:p w:rsidR="00986665" w:rsidRDefault="00986665">
                    <w:pPr>
                      <w:spacing w:before="5"/>
                    </w:pPr>
                  </w:p>
                  <w:p w:rsidR="00986665" w:rsidRDefault="00527029">
                    <w:pPr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EDUCATION</w:t>
                    </w:r>
                  </w:p>
                  <w:p w:rsidR="00986665" w:rsidRDefault="00986665">
                    <w:pPr>
                      <w:rPr>
                        <w:rFonts w:ascii="Verdana"/>
                        <w:b/>
                      </w:rPr>
                    </w:pPr>
                  </w:p>
                  <w:p w:rsidR="00986665" w:rsidRDefault="005742FD">
                    <w:pPr>
                      <w:spacing w:before="164"/>
                      <w:ind w:left="285"/>
                      <w:rPr>
                        <w:rFonts w:ascii="Roboto"/>
                        <w:sz w:val="20"/>
                      </w:rPr>
                    </w:pPr>
                    <w:r>
                      <w:rPr>
                        <w:rFonts w:ascii="Roboto"/>
                        <w:color w:val="666666"/>
                        <w:sz w:val="20"/>
                      </w:rPr>
                      <w:t>Georgia University</w:t>
                    </w:r>
                  </w:p>
                  <w:p w:rsidR="00986665" w:rsidRDefault="00527029">
                    <w:pPr>
                      <w:spacing w:before="8" w:line="256" w:lineRule="auto"/>
                      <w:ind w:left="285" w:right="1251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Master of Business Administration</w:t>
                    </w:r>
                  </w:p>
                  <w:p w:rsidR="00986665" w:rsidRDefault="005742FD">
                    <w:pPr>
                      <w:spacing w:before="2" w:line="256" w:lineRule="auto"/>
                      <w:ind w:left="285" w:right="489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6"/>
                      </w:rPr>
                      <w:t>New York City, New York 10/2009 - 10/2013</w:t>
                    </w:r>
                  </w:p>
                  <w:p w:rsidR="00986665" w:rsidRDefault="00986665">
                    <w:pPr>
                      <w:rPr>
                        <w:sz w:val="21"/>
                      </w:rPr>
                    </w:pPr>
                  </w:p>
                  <w:p w:rsidR="00986665" w:rsidRDefault="00527029">
                    <w:pPr>
                      <w:ind w:left="285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OTHER</w:t>
                    </w:r>
                  </w:p>
                  <w:p w:rsidR="00986665" w:rsidRDefault="00986665">
                    <w:pPr>
                      <w:rPr>
                        <w:rFonts w:ascii="Verdana"/>
                        <w:b/>
                      </w:rPr>
                    </w:pP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167" w:line="256" w:lineRule="auto"/>
                      <w:ind w:right="713" w:firstLine="0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666666"/>
                        <w:sz w:val="18"/>
                      </w:rPr>
                      <w:t>Certiﬁed</w:t>
                    </w:r>
                    <w:proofErr w:type="spellEnd"/>
                    <w:r w:rsidR="00A931CE">
                      <w:rPr>
                        <w:color w:val="666666"/>
                        <w:sz w:val="18"/>
                      </w:rPr>
                      <w:t xml:space="preserve"> Change Management Professional</w:t>
                    </w:r>
                  </w:p>
                  <w:p w:rsidR="00986665" w:rsidRDefault="00527029">
                    <w:pPr>
                      <w:numPr>
                        <w:ilvl w:val="0"/>
                        <w:numId w:val="1"/>
                      </w:numPr>
                      <w:tabs>
                        <w:tab w:val="left" w:pos="437"/>
                      </w:tabs>
                      <w:spacing w:before="2"/>
                      <w:ind w:left="436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666666"/>
                        <w:sz w:val="18"/>
                      </w:rPr>
                      <w:t>Certiﬁed</w:t>
                    </w:r>
                    <w:proofErr w:type="spellEnd"/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666666"/>
                        <w:sz w:val="18"/>
                      </w:rPr>
                      <w:t>ScrumMaster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986665" w:rsidRDefault="005742FD">
      <w:pPr>
        <w:pStyle w:val="Title"/>
      </w:pPr>
      <w:r>
        <w:rPr>
          <w:color w:val="0A5394"/>
        </w:rPr>
        <w:t>Shawn Kerry</w:t>
      </w:r>
    </w:p>
    <w:p w:rsidR="00986665" w:rsidRDefault="00527029">
      <w:pPr>
        <w:spacing w:before="71"/>
        <w:ind w:left="111"/>
        <w:rPr>
          <w:rFonts w:ascii="Roboto" w:hAnsi="Roboto"/>
          <w:sz w:val="24"/>
        </w:rPr>
      </w:pPr>
      <w:r>
        <w:rPr>
          <w:rFonts w:ascii="Roboto" w:hAnsi="Roboto"/>
          <w:color w:val="666666"/>
          <w:sz w:val="24"/>
        </w:rPr>
        <w:t xml:space="preserve">Chief Operating </w:t>
      </w:r>
      <w:proofErr w:type="spellStart"/>
      <w:r>
        <w:rPr>
          <w:rFonts w:ascii="Roboto" w:hAnsi="Roboto"/>
          <w:color w:val="666666"/>
          <w:sz w:val="24"/>
        </w:rPr>
        <w:t>Oﬃcer</w:t>
      </w:r>
      <w:proofErr w:type="spellEnd"/>
      <w:r>
        <w:rPr>
          <w:rFonts w:ascii="Roboto" w:hAnsi="Roboto"/>
          <w:color w:val="666666"/>
          <w:sz w:val="24"/>
        </w:rPr>
        <w:t xml:space="preserve"> (COO)</w:t>
      </w:r>
    </w:p>
    <w:p w:rsidR="00986665" w:rsidRDefault="00986665">
      <w:pPr>
        <w:pStyle w:val="BodyText"/>
        <w:spacing w:before="0"/>
        <w:ind w:left="0" w:firstLine="0"/>
        <w:rPr>
          <w:rFonts w:ascii="Roboto"/>
          <w:sz w:val="27"/>
        </w:rPr>
      </w:pPr>
    </w:p>
    <w:p w:rsidR="00986665" w:rsidRDefault="00527029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sz w:val="18"/>
        </w:rPr>
        <w:t>WORK EXPERIENCE</w:t>
      </w:r>
    </w:p>
    <w:p w:rsidR="00986665" w:rsidRDefault="00986665">
      <w:pPr>
        <w:pStyle w:val="BodyText"/>
        <w:spacing w:before="10"/>
        <w:ind w:left="0" w:firstLine="0"/>
        <w:rPr>
          <w:rFonts w:ascii="Verdana"/>
          <w:b/>
          <w:sz w:val="17"/>
        </w:rPr>
      </w:pPr>
      <w:r w:rsidRPr="00986665">
        <w:pict>
          <v:shape id="_x0000_s1027" style="position:absolute;margin-left:36.55pt;margin-top:12.95pt;width:317.5pt;height:.1pt;z-index:-15728640;mso-wrap-distance-left:0;mso-wrap-distance-right:0;mso-position-horizontal-relative:page" coordorigin="731,259" coordsize="6350,0" path="m731,259r6350,e" filled="f" strokecolor="#d8d8d8" strokeweight=".1024mm">
            <v:path arrowok="t"/>
            <w10:wrap type="topAndBottom" anchorx="page"/>
          </v:shape>
        </w:pict>
      </w:r>
    </w:p>
    <w:p w:rsidR="00986665" w:rsidRDefault="00986665">
      <w:pPr>
        <w:pStyle w:val="BodyText"/>
        <w:spacing w:before="10"/>
        <w:ind w:left="0" w:firstLine="0"/>
        <w:rPr>
          <w:rFonts w:ascii="Verdana"/>
          <w:b/>
          <w:sz w:val="7"/>
        </w:rPr>
      </w:pPr>
    </w:p>
    <w:p w:rsidR="00986665" w:rsidRDefault="005742FD">
      <w:pPr>
        <w:spacing w:before="74"/>
        <w:ind w:left="111"/>
      </w:pPr>
      <w:proofErr w:type="spellStart"/>
      <w:r>
        <w:rPr>
          <w:rFonts w:ascii="Roboto"/>
          <w:b/>
          <w:color w:val="666666"/>
        </w:rPr>
        <w:t>GeniusMesh</w:t>
      </w:r>
      <w:proofErr w:type="spellEnd"/>
      <w:r w:rsidR="00527029">
        <w:rPr>
          <w:rFonts w:ascii="Roboto"/>
          <w:b/>
          <w:color w:val="666666"/>
        </w:rPr>
        <w:t xml:space="preserve">, </w:t>
      </w:r>
      <w:r>
        <w:rPr>
          <w:color w:val="666666"/>
        </w:rPr>
        <w:t>Atlanta</w:t>
      </w:r>
      <w:r w:rsidR="00527029">
        <w:rPr>
          <w:color w:val="666666"/>
        </w:rPr>
        <w:t xml:space="preserve">, </w:t>
      </w:r>
      <w:r>
        <w:rPr>
          <w:color w:val="666666"/>
        </w:rPr>
        <w:t>Georgia</w:t>
      </w:r>
    </w:p>
    <w:p w:rsidR="00986665" w:rsidRDefault="00067CBB">
      <w:pPr>
        <w:spacing w:before="12"/>
        <w:ind w:left="111"/>
        <w:rPr>
          <w:i/>
          <w:sz w:val="20"/>
        </w:rPr>
      </w:pPr>
      <w:r>
        <w:rPr>
          <w:i/>
          <w:color w:val="666666"/>
          <w:sz w:val="20"/>
        </w:rPr>
        <w:t xml:space="preserve">Manufacturing Pioneer with </w:t>
      </w:r>
      <w:r w:rsidR="005742FD">
        <w:rPr>
          <w:i/>
          <w:color w:val="666666"/>
          <w:sz w:val="20"/>
        </w:rPr>
        <w:t>20</w:t>
      </w:r>
      <w:r>
        <w:rPr>
          <w:i/>
          <w:color w:val="666666"/>
          <w:sz w:val="20"/>
        </w:rPr>
        <w:t>K+ employees and $100mn</w:t>
      </w:r>
      <w:r w:rsidR="00527029">
        <w:rPr>
          <w:i/>
          <w:color w:val="666666"/>
          <w:sz w:val="20"/>
        </w:rPr>
        <w:t>+ annual revenue</w:t>
      </w:r>
    </w:p>
    <w:p w:rsidR="00986665" w:rsidRDefault="00527029">
      <w:pPr>
        <w:tabs>
          <w:tab w:val="left" w:pos="5912"/>
        </w:tabs>
        <w:spacing w:before="94"/>
        <w:ind w:left="111"/>
        <w:rPr>
          <w:rFonts w:ascii="Roboto" w:hAnsi="Roboto"/>
          <w:sz w:val="20"/>
        </w:rPr>
      </w:pPr>
      <w:r>
        <w:rPr>
          <w:rFonts w:ascii="Roboto" w:hAnsi="Roboto"/>
          <w:color w:val="666666"/>
        </w:rPr>
        <w:t>Chief Operating</w:t>
      </w:r>
      <w:r>
        <w:rPr>
          <w:rFonts w:ascii="Roboto" w:hAnsi="Roboto"/>
          <w:color w:val="666666"/>
          <w:spacing w:val="-12"/>
        </w:rPr>
        <w:t xml:space="preserve"> </w:t>
      </w:r>
      <w:proofErr w:type="spellStart"/>
      <w:r>
        <w:rPr>
          <w:rFonts w:ascii="Roboto" w:hAnsi="Roboto"/>
          <w:color w:val="666666"/>
        </w:rPr>
        <w:t>Oﬃcer</w:t>
      </w:r>
      <w:proofErr w:type="spellEnd"/>
      <w:r>
        <w:rPr>
          <w:rFonts w:ascii="Roboto" w:hAnsi="Roboto"/>
          <w:color w:val="666666"/>
          <w:spacing w:val="-5"/>
        </w:rPr>
        <w:t xml:space="preserve"> </w:t>
      </w:r>
      <w:r>
        <w:rPr>
          <w:rFonts w:ascii="Roboto" w:hAnsi="Roboto"/>
          <w:color w:val="666666"/>
        </w:rPr>
        <w:t>(COO)</w:t>
      </w:r>
      <w:r>
        <w:rPr>
          <w:rFonts w:ascii="Roboto" w:hAnsi="Roboto"/>
          <w:color w:val="666666"/>
        </w:rPr>
        <w:tab/>
      </w:r>
      <w:r w:rsidR="005742FD">
        <w:rPr>
          <w:rFonts w:ascii="Roboto" w:hAnsi="Roboto"/>
          <w:sz w:val="20"/>
        </w:rPr>
        <w:t>03/2019</w:t>
      </w:r>
      <w:r>
        <w:rPr>
          <w:rFonts w:ascii="Roboto" w:hAnsi="Roboto"/>
          <w:sz w:val="20"/>
        </w:rPr>
        <w:t xml:space="preserve"> –</w:t>
      </w:r>
      <w:r>
        <w:rPr>
          <w:rFonts w:ascii="Roboto" w:hAnsi="Roboto"/>
          <w:spacing w:val="-3"/>
          <w:sz w:val="20"/>
        </w:rPr>
        <w:t xml:space="preserve"> </w:t>
      </w:r>
      <w:r>
        <w:rPr>
          <w:rFonts w:ascii="Roboto" w:hAnsi="Roboto"/>
          <w:sz w:val="20"/>
        </w:rPr>
        <w:t>Present</w:t>
      </w:r>
    </w:p>
    <w:p w:rsidR="0017488D" w:rsidRDefault="00067CBB" w:rsidP="0017488D">
      <w:pPr>
        <w:pStyle w:val="ListParagraph"/>
        <w:numPr>
          <w:ilvl w:val="0"/>
          <w:numId w:val="3"/>
        </w:numPr>
        <w:spacing w:before="195"/>
        <w:rPr>
          <w:color w:val="666666"/>
          <w:sz w:val="20"/>
        </w:rPr>
      </w:pPr>
      <w:r w:rsidRPr="00067CBB">
        <w:rPr>
          <w:color w:val="666666"/>
          <w:sz w:val="20"/>
        </w:rPr>
        <w:t>Led company-wide operations, including manufacturing, supply chain, logistics, and customer service.</w:t>
      </w:r>
    </w:p>
    <w:p w:rsidR="00067CBB" w:rsidRPr="0017488D" w:rsidRDefault="00067CBB" w:rsidP="0017488D">
      <w:pPr>
        <w:pStyle w:val="ListParagraph"/>
        <w:numPr>
          <w:ilvl w:val="0"/>
          <w:numId w:val="3"/>
        </w:numPr>
        <w:spacing w:before="195"/>
        <w:rPr>
          <w:color w:val="666666"/>
          <w:sz w:val="20"/>
        </w:rPr>
      </w:pPr>
      <w:r w:rsidRPr="0017488D">
        <w:rPr>
          <w:color w:val="666666"/>
          <w:sz w:val="20"/>
        </w:rPr>
        <w:t>Developed and executed operational strategies that drove significant growth in revenue and profitability.</w:t>
      </w:r>
    </w:p>
    <w:p w:rsidR="00067CBB" w:rsidRPr="00067CBB" w:rsidRDefault="00067CBB" w:rsidP="00067CBB">
      <w:pPr>
        <w:pStyle w:val="ListParagraph"/>
        <w:numPr>
          <w:ilvl w:val="0"/>
          <w:numId w:val="3"/>
        </w:numPr>
        <w:spacing w:before="195"/>
        <w:rPr>
          <w:color w:val="666666"/>
          <w:sz w:val="20"/>
        </w:rPr>
      </w:pPr>
      <w:r w:rsidRPr="00067CBB">
        <w:rPr>
          <w:color w:val="666666"/>
          <w:sz w:val="20"/>
        </w:rPr>
        <w:t>Implemented process improvements that increased efficiency and reduced costs by 20%.</w:t>
      </w:r>
    </w:p>
    <w:p w:rsidR="00067CBB" w:rsidRPr="00067CBB" w:rsidRDefault="00067CBB" w:rsidP="00067CBB">
      <w:pPr>
        <w:pStyle w:val="ListParagraph"/>
        <w:numPr>
          <w:ilvl w:val="0"/>
          <w:numId w:val="3"/>
        </w:numPr>
        <w:spacing w:before="195"/>
      </w:pPr>
      <w:r w:rsidRPr="00067CBB">
        <w:rPr>
          <w:color w:val="666666"/>
          <w:sz w:val="20"/>
        </w:rPr>
        <w:t>Implemented customer service initiatives that increased customer satisfaction rates from 85% to 95%</w:t>
      </w:r>
    </w:p>
    <w:p w:rsidR="00986665" w:rsidRDefault="00067CBB" w:rsidP="00067CBB">
      <w:pPr>
        <w:spacing w:before="195"/>
      </w:pPr>
      <w:r>
        <w:rPr>
          <w:color w:val="666666"/>
          <w:sz w:val="20"/>
        </w:rPr>
        <w:t xml:space="preserve">  </w:t>
      </w:r>
      <w:proofErr w:type="spellStart"/>
      <w:r w:rsidR="005742FD" w:rsidRPr="00067CBB">
        <w:rPr>
          <w:rFonts w:ascii="Roboto"/>
          <w:b/>
          <w:color w:val="666666"/>
        </w:rPr>
        <w:t>GeniusMesh</w:t>
      </w:r>
      <w:proofErr w:type="spellEnd"/>
      <w:r w:rsidR="00527029" w:rsidRPr="00067CBB">
        <w:rPr>
          <w:rFonts w:ascii="Roboto"/>
          <w:b/>
          <w:color w:val="666666"/>
        </w:rPr>
        <w:t xml:space="preserve">, </w:t>
      </w:r>
      <w:r w:rsidR="005742FD" w:rsidRPr="00067CBB">
        <w:rPr>
          <w:color w:val="666666"/>
        </w:rPr>
        <w:t>Atlanta</w:t>
      </w:r>
      <w:r w:rsidR="00527029" w:rsidRPr="00067CBB">
        <w:rPr>
          <w:color w:val="666666"/>
        </w:rPr>
        <w:t xml:space="preserve">, </w:t>
      </w:r>
      <w:r w:rsidR="005742FD" w:rsidRPr="00067CBB">
        <w:rPr>
          <w:color w:val="666666"/>
        </w:rPr>
        <w:t>Georgia</w:t>
      </w:r>
    </w:p>
    <w:p w:rsidR="00986665" w:rsidRDefault="005742FD" w:rsidP="00067CBB">
      <w:pPr>
        <w:spacing w:before="12"/>
        <w:ind w:left="111"/>
        <w:rPr>
          <w:i/>
          <w:sz w:val="20"/>
        </w:rPr>
      </w:pPr>
      <w:proofErr w:type="spellStart"/>
      <w:r w:rsidRPr="005742FD">
        <w:rPr>
          <w:rFonts w:cs="Arial"/>
          <w:i/>
          <w:color w:val="4D5156"/>
          <w:sz w:val="20"/>
          <w:szCs w:val="20"/>
          <w:shd w:val="clear" w:color="auto" w:fill="FFFFFF"/>
        </w:rPr>
        <w:t>GeSE</w:t>
      </w:r>
      <w:proofErr w:type="spellEnd"/>
      <w:r w:rsidR="00067CBB" w:rsidRPr="00067CBB">
        <w:rPr>
          <w:i/>
          <w:color w:val="666666"/>
          <w:sz w:val="20"/>
        </w:rPr>
        <w:t xml:space="preserve"> </w:t>
      </w:r>
      <w:r w:rsidR="00067CBB">
        <w:rPr>
          <w:i/>
          <w:color w:val="666666"/>
          <w:sz w:val="20"/>
        </w:rPr>
        <w:t>Manufacturing Pioneer with 20K+ employees and $100mn+ annual revenue</w:t>
      </w:r>
    </w:p>
    <w:p w:rsidR="00986665" w:rsidRDefault="00527029">
      <w:pPr>
        <w:tabs>
          <w:tab w:val="left" w:pos="5839"/>
        </w:tabs>
        <w:spacing w:before="95"/>
        <w:ind w:left="111"/>
        <w:rPr>
          <w:rFonts w:ascii="Roboto" w:hAnsi="Roboto"/>
          <w:sz w:val="20"/>
        </w:rPr>
      </w:pPr>
      <w:r>
        <w:rPr>
          <w:rFonts w:ascii="Roboto" w:hAnsi="Roboto"/>
          <w:color w:val="666666"/>
        </w:rPr>
        <w:t>Executive</w:t>
      </w:r>
      <w:r>
        <w:rPr>
          <w:rFonts w:ascii="Roboto" w:hAnsi="Roboto"/>
          <w:color w:val="666666"/>
          <w:spacing w:val="-8"/>
        </w:rPr>
        <w:t xml:space="preserve"> </w:t>
      </w:r>
      <w:r>
        <w:rPr>
          <w:rFonts w:ascii="Roboto" w:hAnsi="Roboto"/>
          <w:color w:val="666666"/>
        </w:rPr>
        <w:t>Director</w:t>
      </w:r>
      <w:r>
        <w:rPr>
          <w:rFonts w:ascii="Roboto" w:hAnsi="Roboto"/>
          <w:color w:val="666666"/>
        </w:rPr>
        <w:tab/>
      </w:r>
      <w:r w:rsidR="00A931CE">
        <w:rPr>
          <w:rFonts w:ascii="Roboto" w:hAnsi="Roboto"/>
          <w:sz w:val="20"/>
        </w:rPr>
        <w:t>08/2017</w:t>
      </w:r>
      <w:r>
        <w:rPr>
          <w:rFonts w:ascii="Roboto" w:hAnsi="Roboto"/>
          <w:sz w:val="20"/>
        </w:rPr>
        <w:t xml:space="preserve"> –</w:t>
      </w:r>
      <w:r>
        <w:rPr>
          <w:rFonts w:ascii="Roboto" w:hAnsi="Roboto"/>
          <w:spacing w:val="-2"/>
          <w:sz w:val="20"/>
        </w:rPr>
        <w:t xml:space="preserve"> </w:t>
      </w:r>
      <w:r w:rsidR="005742FD">
        <w:rPr>
          <w:rFonts w:ascii="Roboto" w:hAnsi="Roboto"/>
          <w:sz w:val="20"/>
        </w:rPr>
        <w:t>02/2019</w:t>
      </w:r>
    </w:p>
    <w:p w:rsidR="00067CBB" w:rsidRPr="00067CBB" w:rsidRDefault="00067CBB" w:rsidP="00067CBB">
      <w:pPr>
        <w:pStyle w:val="ListParagraph"/>
        <w:numPr>
          <w:ilvl w:val="0"/>
          <w:numId w:val="4"/>
        </w:numPr>
        <w:spacing w:before="196"/>
        <w:rPr>
          <w:color w:val="666666"/>
          <w:sz w:val="20"/>
        </w:rPr>
      </w:pPr>
      <w:r w:rsidRPr="00067CBB">
        <w:rPr>
          <w:color w:val="666666"/>
          <w:sz w:val="20"/>
        </w:rPr>
        <w:t>Oversaw operations for multiple manufacturing facilities, with a focus on improving efficiency and reducing costs.</w:t>
      </w:r>
    </w:p>
    <w:p w:rsidR="00067CBB" w:rsidRPr="00067CBB" w:rsidRDefault="00067CBB" w:rsidP="00067CBB">
      <w:pPr>
        <w:pStyle w:val="ListParagraph"/>
        <w:numPr>
          <w:ilvl w:val="0"/>
          <w:numId w:val="4"/>
        </w:numPr>
        <w:spacing w:before="196"/>
        <w:rPr>
          <w:color w:val="666666"/>
          <w:sz w:val="20"/>
        </w:rPr>
      </w:pPr>
      <w:r w:rsidRPr="00067CBB">
        <w:rPr>
          <w:color w:val="666666"/>
          <w:sz w:val="20"/>
        </w:rPr>
        <w:t>Led cross-functional teams to develop and launch new products, resulting in a 15% increase in revenue.</w:t>
      </w:r>
    </w:p>
    <w:p w:rsidR="00067CBB" w:rsidRPr="00067CBB" w:rsidRDefault="00067CBB" w:rsidP="00067CBB">
      <w:pPr>
        <w:pStyle w:val="ListParagraph"/>
        <w:numPr>
          <w:ilvl w:val="0"/>
          <w:numId w:val="4"/>
        </w:numPr>
        <w:spacing w:before="196"/>
        <w:rPr>
          <w:color w:val="666666"/>
          <w:sz w:val="20"/>
        </w:rPr>
      </w:pPr>
      <w:r w:rsidRPr="00067CBB">
        <w:rPr>
          <w:color w:val="666666"/>
          <w:sz w:val="20"/>
        </w:rPr>
        <w:t>Developed and managed budgets, with a focus on optimizing spending and improving ROI.</w:t>
      </w:r>
    </w:p>
    <w:p w:rsidR="00067CBB" w:rsidRPr="00067CBB" w:rsidRDefault="00067CBB" w:rsidP="00067CBB">
      <w:pPr>
        <w:pStyle w:val="ListParagraph"/>
        <w:numPr>
          <w:ilvl w:val="0"/>
          <w:numId w:val="4"/>
        </w:numPr>
        <w:spacing w:before="196"/>
      </w:pPr>
      <w:r w:rsidRPr="00067CBB">
        <w:rPr>
          <w:color w:val="666666"/>
          <w:sz w:val="20"/>
        </w:rPr>
        <w:t>Implemented customer service initiatives that increased customer satisfaction rates from 80% to 90%</w:t>
      </w:r>
      <w:r>
        <w:rPr>
          <w:color w:val="666666"/>
          <w:sz w:val="20"/>
        </w:rPr>
        <w:t xml:space="preserve">. </w:t>
      </w:r>
    </w:p>
    <w:p w:rsidR="00986665" w:rsidRDefault="00067CBB" w:rsidP="0017488D">
      <w:pPr>
        <w:spacing w:before="196"/>
      </w:pPr>
      <w:proofErr w:type="spellStart"/>
      <w:r w:rsidRPr="00067CBB">
        <w:rPr>
          <w:b/>
          <w:color w:val="666666"/>
          <w:sz w:val="20"/>
        </w:rPr>
        <w:t>P</w:t>
      </w:r>
      <w:r w:rsidR="00A931CE" w:rsidRPr="00067CBB">
        <w:rPr>
          <w:rFonts w:ascii="Roboto"/>
          <w:b/>
          <w:color w:val="666666"/>
        </w:rPr>
        <w:t>lay</w:t>
      </w:r>
      <w:r w:rsidR="00527029" w:rsidRPr="00067CBB">
        <w:rPr>
          <w:rFonts w:ascii="Roboto"/>
          <w:b/>
          <w:color w:val="666666"/>
        </w:rPr>
        <w:t>si</w:t>
      </w:r>
      <w:proofErr w:type="spellEnd"/>
      <w:r w:rsidR="00527029" w:rsidRPr="00067CBB">
        <w:rPr>
          <w:rFonts w:ascii="Roboto"/>
          <w:b/>
          <w:color w:val="666666"/>
        </w:rPr>
        <w:t xml:space="preserve">, </w:t>
      </w:r>
      <w:r w:rsidR="00A931CE" w:rsidRPr="00067CBB">
        <w:rPr>
          <w:color w:val="666666"/>
        </w:rPr>
        <w:t>Chicago</w:t>
      </w:r>
      <w:r w:rsidR="00527029" w:rsidRPr="00067CBB">
        <w:rPr>
          <w:color w:val="666666"/>
        </w:rPr>
        <w:t xml:space="preserve">, </w:t>
      </w:r>
      <w:r w:rsidR="00A931CE" w:rsidRPr="00067CBB">
        <w:rPr>
          <w:color w:val="666666"/>
        </w:rPr>
        <w:t>Illinois</w:t>
      </w:r>
      <w:r w:rsidR="0017488D">
        <w:rPr>
          <w:color w:val="666666"/>
        </w:rPr>
        <w:t xml:space="preserve">                                                                 </w:t>
      </w:r>
    </w:p>
    <w:p w:rsidR="00986665" w:rsidRDefault="00527029" w:rsidP="0017488D">
      <w:pPr>
        <w:spacing w:before="12"/>
        <w:ind w:left="111"/>
        <w:rPr>
          <w:i/>
          <w:sz w:val="20"/>
        </w:rPr>
      </w:pPr>
      <w:r>
        <w:rPr>
          <w:i/>
          <w:color w:val="666666"/>
          <w:sz w:val="20"/>
        </w:rPr>
        <w:t>Career tra</w:t>
      </w:r>
      <w:r w:rsidR="00A931CE">
        <w:rPr>
          <w:i/>
          <w:color w:val="666666"/>
          <w:sz w:val="20"/>
        </w:rPr>
        <w:t xml:space="preserve">ining </w:t>
      </w:r>
      <w:proofErr w:type="spellStart"/>
      <w:r w:rsidR="00A931CE">
        <w:rPr>
          <w:i/>
          <w:color w:val="666666"/>
          <w:sz w:val="20"/>
        </w:rPr>
        <w:t>SaaS</w:t>
      </w:r>
      <w:proofErr w:type="spellEnd"/>
      <w:r w:rsidR="00A931CE">
        <w:rPr>
          <w:i/>
          <w:color w:val="666666"/>
          <w:sz w:val="20"/>
        </w:rPr>
        <w:t xml:space="preserve"> with </w:t>
      </w:r>
      <w:r>
        <w:rPr>
          <w:i/>
          <w:color w:val="666666"/>
          <w:sz w:val="20"/>
        </w:rPr>
        <w:t>50,000 users</w:t>
      </w:r>
    </w:p>
    <w:p w:rsidR="00986665" w:rsidRPr="00067CBB" w:rsidRDefault="00067CBB" w:rsidP="0017488D">
      <w:pPr>
        <w:tabs>
          <w:tab w:val="left" w:pos="5839"/>
        </w:tabs>
        <w:spacing w:before="94"/>
        <w:ind w:left="111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Director of Operations                                                                   </w:t>
      </w:r>
      <w:r w:rsidR="0017488D">
        <w:rPr>
          <w:rFonts w:ascii="Roboto" w:hAnsi="Roboto"/>
          <w:color w:val="666666"/>
        </w:rPr>
        <w:t xml:space="preserve"> </w:t>
      </w:r>
      <w:r w:rsidR="00A931CE">
        <w:rPr>
          <w:rFonts w:ascii="Roboto" w:hAnsi="Roboto"/>
          <w:sz w:val="20"/>
        </w:rPr>
        <w:t>11/2015</w:t>
      </w:r>
      <w:r w:rsidR="00527029">
        <w:rPr>
          <w:rFonts w:ascii="Roboto" w:hAnsi="Roboto"/>
          <w:sz w:val="20"/>
        </w:rPr>
        <w:t xml:space="preserve"> –</w:t>
      </w:r>
      <w:r w:rsidR="00527029">
        <w:rPr>
          <w:rFonts w:ascii="Roboto" w:hAnsi="Roboto"/>
          <w:spacing w:val="-2"/>
          <w:sz w:val="20"/>
        </w:rPr>
        <w:t xml:space="preserve"> </w:t>
      </w:r>
      <w:r w:rsidR="00A931CE">
        <w:rPr>
          <w:rFonts w:ascii="Roboto" w:hAnsi="Roboto"/>
          <w:sz w:val="20"/>
        </w:rPr>
        <w:t>09/2017</w:t>
      </w:r>
    </w:p>
    <w:p w:rsidR="00067CBB" w:rsidRDefault="00067CBB" w:rsidP="0017488D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line="276" w:lineRule="auto"/>
        <w:ind w:left="714" w:right="3856" w:hanging="357"/>
        <w:rPr>
          <w:color w:val="666666"/>
          <w:sz w:val="20"/>
        </w:rPr>
      </w:pPr>
      <w:r w:rsidRPr="00067CBB">
        <w:rPr>
          <w:color w:val="666666"/>
          <w:sz w:val="20"/>
        </w:rPr>
        <w:t>Managed operations for a single manufacturing facility, with a focus on improving efficiency and reducing costs.</w:t>
      </w:r>
    </w:p>
    <w:p w:rsidR="00067CBB" w:rsidRPr="00067CBB" w:rsidRDefault="00067CBB" w:rsidP="0017488D">
      <w:pPr>
        <w:pStyle w:val="ListParagraph"/>
        <w:tabs>
          <w:tab w:val="left" w:pos="831"/>
          <w:tab w:val="left" w:pos="832"/>
        </w:tabs>
        <w:spacing w:line="276" w:lineRule="auto"/>
        <w:ind w:left="714" w:right="3856" w:firstLine="0"/>
        <w:rPr>
          <w:color w:val="666666"/>
          <w:sz w:val="20"/>
        </w:rPr>
      </w:pPr>
    </w:p>
    <w:p w:rsidR="00067CBB" w:rsidRDefault="00067CBB" w:rsidP="0017488D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line="276" w:lineRule="auto"/>
        <w:ind w:left="714" w:right="3856" w:hanging="357"/>
        <w:rPr>
          <w:color w:val="666666"/>
          <w:sz w:val="20"/>
        </w:rPr>
      </w:pPr>
      <w:r w:rsidRPr="00067CBB">
        <w:rPr>
          <w:color w:val="666666"/>
          <w:sz w:val="20"/>
        </w:rPr>
        <w:t>Implemented process improvements that increased productivity by 20% and reduced costs by 10%.</w:t>
      </w:r>
    </w:p>
    <w:p w:rsidR="0017488D" w:rsidRPr="0017488D" w:rsidRDefault="0017488D" w:rsidP="0017488D">
      <w:pPr>
        <w:tabs>
          <w:tab w:val="left" w:pos="831"/>
          <w:tab w:val="left" w:pos="832"/>
        </w:tabs>
        <w:spacing w:line="276" w:lineRule="auto"/>
        <w:ind w:right="3856"/>
        <w:rPr>
          <w:color w:val="666666"/>
          <w:sz w:val="20"/>
        </w:rPr>
      </w:pPr>
    </w:p>
    <w:p w:rsidR="00067CBB" w:rsidRDefault="00067CBB" w:rsidP="0017488D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line="276" w:lineRule="auto"/>
        <w:ind w:left="714" w:right="3856" w:hanging="357"/>
        <w:rPr>
          <w:color w:val="666666"/>
          <w:sz w:val="20"/>
        </w:rPr>
      </w:pPr>
      <w:r w:rsidRPr="00067CBB">
        <w:rPr>
          <w:color w:val="666666"/>
          <w:sz w:val="20"/>
        </w:rPr>
        <w:t>Developed and managed budgets, with a focus on optimizing spending and improving ROI.</w:t>
      </w:r>
    </w:p>
    <w:p w:rsidR="00067CBB" w:rsidRPr="00067CBB" w:rsidRDefault="00067CBB" w:rsidP="0017488D">
      <w:pPr>
        <w:tabs>
          <w:tab w:val="left" w:pos="831"/>
          <w:tab w:val="left" w:pos="832"/>
        </w:tabs>
        <w:spacing w:line="276" w:lineRule="auto"/>
        <w:ind w:right="3856"/>
        <w:rPr>
          <w:color w:val="666666"/>
          <w:sz w:val="20"/>
        </w:rPr>
      </w:pPr>
    </w:p>
    <w:p w:rsidR="00067CBB" w:rsidRPr="00067CBB" w:rsidRDefault="00067CBB" w:rsidP="0017488D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line="276" w:lineRule="auto"/>
        <w:ind w:left="714" w:right="3856" w:hanging="357"/>
        <w:rPr>
          <w:color w:val="666666"/>
          <w:sz w:val="20"/>
        </w:rPr>
      </w:pPr>
      <w:r w:rsidRPr="00067CBB">
        <w:rPr>
          <w:color w:val="666666"/>
          <w:sz w:val="20"/>
        </w:rPr>
        <w:t>Implemented customer service initiatives that increased customer satisfaction rates from 75% to 85%.</w:t>
      </w:r>
    </w:p>
    <w:p w:rsidR="00067CBB" w:rsidRDefault="00067CBB" w:rsidP="0017488D">
      <w:pPr>
        <w:pStyle w:val="ListParagraph"/>
        <w:tabs>
          <w:tab w:val="left" w:pos="831"/>
          <w:tab w:val="left" w:pos="832"/>
        </w:tabs>
        <w:spacing w:line="244" w:lineRule="auto"/>
        <w:ind w:right="3827" w:firstLine="0"/>
        <w:rPr>
          <w:color w:val="666666"/>
          <w:sz w:val="20"/>
        </w:rPr>
      </w:pPr>
    </w:p>
    <w:p w:rsidR="00067CBB" w:rsidRDefault="00067CBB" w:rsidP="0017488D">
      <w:pPr>
        <w:pStyle w:val="ListParagraph"/>
        <w:tabs>
          <w:tab w:val="left" w:pos="831"/>
          <w:tab w:val="left" w:pos="832"/>
        </w:tabs>
        <w:spacing w:line="244" w:lineRule="auto"/>
        <w:ind w:right="3827" w:firstLine="0"/>
        <w:rPr>
          <w:sz w:val="20"/>
        </w:rPr>
      </w:pPr>
    </w:p>
    <w:p w:rsidR="00986665" w:rsidRDefault="00986665" w:rsidP="0017488D">
      <w:pPr>
        <w:pStyle w:val="BodyText"/>
        <w:spacing w:before="4"/>
        <w:ind w:left="0" w:firstLine="0"/>
        <w:rPr>
          <w:sz w:val="21"/>
        </w:rPr>
      </w:pPr>
    </w:p>
    <w:p w:rsidR="00986665" w:rsidRDefault="00527029" w:rsidP="0017488D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sz w:val="18"/>
        </w:rPr>
        <w:t>PREVIOUS EXPERIENCE</w:t>
      </w:r>
    </w:p>
    <w:p w:rsidR="00986665" w:rsidRDefault="00986665" w:rsidP="0017488D">
      <w:pPr>
        <w:pStyle w:val="BodyText"/>
        <w:spacing w:before="10"/>
        <w:ind w:left="0" w:firstLine="0"/>
        <w:rPr>
          <w:rFonts w:ascii="Verdana"/>
          <w:b/>
          <w:sz w:val="17"/>
        </w:rPr>
      </w:pPr>
      <w:r w:rsidRPr="00986665">
        <w:pict>
          <v:shape id="_x0000_s1026" style="position:absolute;margin-left:36.55pt;margin-top:12.95pt;width:317.5pt;height:.1pt;z-index:-15728128;mso-wrap-distance-left:0;mso-wrap-distance-right:0;mso-position-horizontal-relative:page" coordorigin="731,259" coordsize="6350,0" path="m731,259r6350,e" filled="f" strokecolor="#d8d8d8" strokeweight=".1024mm">
            <v:path arrowok="t"/>
            <w10:wrap type="topAndBottom" anchorx="page"/>
          </v:shape>
        </w:pict>
      </w:r>
    </w:p>
    <w:p w:rsidR="00986665" w:rsidRDefault="00986665" w:rsidP="0017488D">
      <w:pPr>
        <w:pStyle w:val="BodyText"/>
        <w:spacing w:before="10"/>
        <w:ind w:left="0" w:firstLine="0"/>
        <w:rPr>
          <w:rFonts w:ascii="Verdana"/>
          <w:b/>
          <w:sz w:val="7"/>
        </w:rPr>
      </w:pPr>
    </w:p>
    <w:p w:rsidR="00986665" w:rsidRDefault="005742FD" w:rsidP="0017488D">
      <w:pPr>
        <w:tabs>
          <w:tab w:val="left" w:pos="6012"/>
        </w:tabs>
        <w:spacing w:before="76" w:line="244" w:lineRule="auto"/>
        <w:ind w:left="111" w:right="3416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 xml:space="preserve">Sales </w:t>
      </w:r>
      <w:r w:rsidR="00527029">
        <w:rPr>
          <w:rFonts w:ascii="Roboto" w:hAnsi="Roboto"/>
          <w:b/>
          <w:color w:val="666666"/>
          <w:spacing w:val="-3"/>
          <w:sz w:val="20"/>
        </w:rPr>
        <w:t xml:space="preserve">Supervisor, </w:t>
      </w:r>
      <w:r>
        <w:rPr>
          <w:color w:val="666666"/>
          <w:sz w:val="20"/>
        </w:rPr>
        <w:t>KEY</w:t>
      </w:r>
      <w:r w:rsidR="00527029">
        <w:rPr>
          <w:color w:val="666666"/>
          <w:sz w:val="20"/>
        </w:rPr>
        <w:t xml:space="preserve"> </w:t>
      </w:r>
      <w:r w:rsidR="00527029">
        <w:rPr>
          <w:color w:val="666666"/>
          <w:spacing w:val="-3"/>
          <w:sz w:val="20"/>
        </w:rPr>
        <w:t xml:space="preserve">Company, </w:t>
      </w:r>
      <w:r>
        <w:rPr>
          <w:color w:val="666666"/>
          <w:sz w:val="20"/>
        </w:rPr>
        <w:t>Ohio</w:t>
      </w:r>
      <w:r w:rsidR="00527029">
        <w:rPr>
          <w:color w:val="666666"/>
          <w:sz w:val="20"/>
        </w:rPr>
        <w:t>,</w:t>
      </w:r>
      <w:r w:rsidR="00527029">
        <w:rPr>
          <w:color w:val="666666"/>
          <w:spacing w:val="-2"/>
          <w:sz w:val="20"/>
        </w:rPr>
        <w:t xml:space="preserve"> </w:t>
      </w:r>
      <w:r w:rsidR="00527029">
        <w:rPr>
          <w:color w:val="666666"/>
          <w:sz w:val="20"/>
        </w:rPr>
        <w:t>USA</w:t>
      </w:r>
      <w:r w:rsidR="00527029">
        <w:rPr>
          <w:color w:val="666666"/>
          <w:sz w:val="20"/>
        </w:rPr>
        <w:tab/>
      </w:r>
      <w:r>
        <w:rPr>
          <w:rFonts w:ascii="Roboto" w:hAnsi="Roboto"/>
          <w:sz w:val="18"/>
        </w:rPr>
        <w:t>08</w:t>
      </w:r>
      <w:r w:rsidR="00A931CE">
        <w:rPr>
          <w:rFonts w:ascii="Roboto" w:hAnsi="Roboto"/>
          <w:sz w:val="18"/>
        </w:rPr>
        <w:t>/2013</w:t>
      </w:r>
      <w:r w:rsidR="00527029">
        <w:rPr>
          <w:rFonts w:ascii="Roboto" w:hAnsi="Roboto"/>
          <w:sz w:val="18"/>
        </w:rPr>
        <w:t xml:space="preserve"> – </w:t>
      </w:r>
      <w:r>
        <w:rPr>
          <w:rFonts w:ascii="Roboto" w:hAnsi="Roboto"/>
          <w:spacing w:val="-3"/>
          <w:sz w:val="18"/>
        </w:rPr>
        <w:t>12</w:t>
      </w:r>
      <w:r w:rsidR="00A931CE">
        <w:rPr>
          <w:rFonts w:ascii="Roboto" w:hAnsi="Roboto"/>
          <w:spacing w:val="-3"/>
          <w:sz w:val="18"/>
        </w:rPr>
        <w:t>/2015</w:t>
      </w:r>
      <w:r w:rsidR="00527029">
        <w:rPr>
          <w:rFonts w:ascii="Roboto" w:hAnsi="Roboto"/>
          <w:spacing w:val="-3"/>
          <w:sz w:val="18"/>
        </w:rPr>
        <w:t xml:space="preserve"> </w:t>
      </w:r>
      <w:r>
        <w:rPr>
          <w:rFonts w:ascii="Roboto" w:hAnsi="Roboto"/>
          <w:b/>
          <w:color w:val="666666"/>
          <w:sz w:val="20"/>
        </w:rPr>
        <w:t>Business Development</w:t>
      </w:r>
      <w:r w:rsidR="00527029">
        <w:rPr>
          <w:rFonts w:ascii="Roboto" w:hAnsi="Roboto"/>
          <w:b/>
          <w:color w:val="666666"/>
          <w:sz w:val="20"/>
        </w:rPr>
        <w:t xml:space="preserve"> Associate (Internship), </w:t>
      </w:r>
      <w:r>
        <w:rPr>
          <w:color w:val="666666"/>
          <w:sz w:val="20"/>
        </w:rPr>
        <w:t>AFE</w:t>
      </w:r>
      <w:r w:rsidR="00527029">
        <w:rPr>
          <w:color w:val="666666"/>
          <w:sz w:val="20"/>
        </w:rPr>
        <w:t xml:space="preserve">C, </w:t>
      </w:r>
      <w:r>
        <w:rPr>
          <w:color w:val="666666"/>
          <w:sz w:val="20"/>
        </w:rPr>
        <w:t>Chicago</w:t>
      </w:r>
      <w:r w:rsidR="00527029">
        <w:rPr>
          <w:color w:val="666666"/>
          <w:sz w:val="20"/>
        </w:rPr>
        <w:t>,</w:t>
      </w:r>
      <w:r>
        <w:rPr>
          <w:color w:val="666666"/>
          <w:sz w:val="20"/>
        </w:rPr>
        <w:t xml:space="preserve"> </w:t>
      </w:r>
      <w:r>
        <w:rPr>
          <w:color w:val="666666"/>
          <w:spacing w:val="-6"/>
          <w:sz w:val="20"/>
        </w:rPr>
        <w:t>USA</w:t>
      </w:r>
      <w:r w:rsidR="00527029">
        <w:rPr>
          <w:color w:val="666666"/>
          <w:sz w:val="20"/>
        </w:rPr>
        <w:tab/>
      </w:r>
      <w:r>
        <w:rPr>
          <w:rFonts w:ascii="Roboto" w:hAnsi="Roboto"/>
          <w:sz w:val="18"/>
        </w:rPr>
        <w:t>01/2011</w:t>
      </w:r>
      <w:r w:rsidR="00527029">
        <w:rPr>
          <w:rFonts w:ascii="Roboto" w:hAnsi="Roboto"/>
          <w:sz w:val="18"/>
        </w:rPr>
        <w:t xml:space="preserve"> –</w:t>
      </w:r>
      <w:r w:rsidR="00527029">
        <w:rPr>
          <w:rFonts w:ascii="Roboto" w:hAnsi="Roboto"/>
          <w:spacing w:val="2"/>
          <w:sz w:val="18"/>
        </w:rPr>
        <w:t xml:space="preserve"> </w:t>
      </w:r>
      <w:r w:rsidR="00067CBB">
        <w:rPr>
          <w:rFonts w:ascii="Roboto" w:hAnsi="Roboto"/>
          <w:spacing w:val="2"/>
          <w:sz w:val="18"/>
        </w:rPr>
        <w:t xml:space="preserve">    </w:t>
      </w:r>
      <w:r>
        <w:rPr>
          <w:rFonts w:ascii="Roboto" w:hAnsi="Roboto"/>
          <w:spacing w:val="-3"/>
          <w:sz w:val="18"/>
        </w:rPr>
        <w:t>06</w:t>
      </w:r>
      <w:r w:rsidR="00527029">
        <w:rPr>
          <w:rFonts w:ascii="Roboto" w:hAnsi="Roboto"/>
          <w:spacing w:val="-3"/>
          <w:sz w:val="18"/>
        </w:rPr>
        <w:t>/201</w:t>
      </w:r>
      <w:r>
        <w:rPr>
          <w:rFonts w:ascii="Roboto" w:hAnsi="Roboto"/>
          <w:spacing w:val="-3"/>
          <w:sz w:val="18"/>
        </w:rPr>
        <w:t>3</w:t>
      </w:r>
    </w:p>
    <w:sectPr w:rsidR="00986665" w:rsidSect="00986665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029" w:rsidRDefault="00527029" w:rsidP="0017488D">
      <w:r>
        <w:separator/>
      </w:r>
    </w:p>
  </w:endnote>
  <w:endnote w:type="continuationSeparator" w:id="0">
    <w:p w:rsidR="00527029" w:rsidRDefault="00527029" w:rsidP="00174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029" w:rsidRDefault="00527029" w:rsidP="0017488D">
      <w:r>
        <w:separator/>
      </w:r>
    </w:p>
  </w:footnote>
  <w:footnote w:type="continuationSeparator" w:id="0">
    <w:p w:rsidR="00527029" w:rsidRDefault="00527029" w:rsidP="001748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4DD"/>
    <w:multiLevelType w:val="hybridMultilevel"/>
    <w:tmpl w:val="0B7E3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807C5"/>
    <w:multiLevelType w:val="hybridMultilevel"/>
    <w:tmpl w:val="5DB0B734"/>
    <w:lvl w:ilvl="0" w:tplc="D09ED1A0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color w:val="595959" w:themeColor="text1" w:themeTint="A6"/>
        <w:w w:val="99"/>
        <w:sz w:val="14"/>
        <w:szCs w:val="14"/>
        <w:lang w:val="en-US" w:eastAsia="en-US" w:bidi="ar-SA"/>
      </w:rPr>
    </w:lvl>
    <w:lvl w:ilvl="1" w:tplc="D0AE2C14">
      <w:numFmt w:val="bullet"/>
      <w:lvlText w:val="•"/>
      <w:lvlJc w:val="left"/>
      <w:pPr>
        <w:ind w:left="559" w:hanging="152"/>
      </w:pPr>
      <w:rPr>
        <w:rFonts w:hint="default"/>
        <w:lang w:val="en-US" w:eastAsia="en-US" w:bidi="ar-SA"/>
      </w:rPr>
    </w:lvl>
    <w:lvl w:ilvl="2" w:tplc="87F8A272">
      <w:numFmt w:val="bullet"/>
      <w:lvlText w:val="•"/>
      <w:lvlJc w:val="left"/>
      <w:pPr>
        <w:ind w:left="839" w:hanging="152"/>
      </w:pPr>
      <w:rPr>
        <w:rFonts w:hint="default"/>
        <w:lang w:val="en-US" w:eastAsia="en-US" w:bidi="ar-SA"/>
      </w:rPr>
    </w:lvl>
    <w:lvl w:ilvl="3" w:tplc="9F40C118">
      <w:numFmt w:val="bullet"/>
      <w:lvlText w:val="•"/>
      <w:lvlJc w:val="left"/>
      <w:pPr>
        <w:ind w:left="1118" w:hanging="152"/>
      </w:pPr>
      <w:rPr>
        <w:rFonts w:hint="default"/>
        <w:lang w:val="en-US" w:eastAsia="en-US" w:bidi="ar-SA"/>
      </w:rPr>
    </w:lvl>
    <w:lvl w:ilvl="4" w:tplc="6CE04E44">
      <w:numFmt w:val="bullet"/>
      <w:lvlText w:val="•"/>
      <w:lvlJc w:val="left"/>
      <w:pPr>
        <w:ind w:left="1398" w:hanging="152"/>
      </w:pPr>
      <w:rPr>
        <w:rFonts w:hint="default"/>
        <w:lang w:val="en-US" w:eastAsia="en-US" w:bidi="ar-SA"/>
      </w:rPr>
    </w:lvl>
    <w:lvl w:ilvl="5" w:tplc="E9F85CEE">
      <w:numFmt w:val="bullet"/>
      <w:lvlText w:val="•"/>
      <w:lvlJc w:val="left"/>
      <w:pPr>
        <w:ind w:left="1677" w:hanging="152"/>
      </w:pPr>
      <w:rPr>
        <w:rFonts w:hint="default"/>
        <w:lang w:val="en-US" w:eastAsia="en-US" w:bidi="ar-SA"/>
      </w:rPr>
    </w:lvl>
    <w:lvl w:ilvl="6" w:tplc="88CEA978">
      <w:numFmt w:val="bullet"/>
      <w:lvlText w:val="•"/>
      <w:lvlJc w:val="left"/>
      <w:pPr>
        <w:ind w:left="1957" w:hanging="152"/>
      </w:pPr>
      <w:rPr>
        <w:rFonts w:hint="default"/>
        <w:lang w:val="en-US" w:eastAsia="en-US" w:bidi="ar-SA"/>
      </w:rPr>
    </w:lvl>
    <w:lvl w:ilvl="7" w:tplc="F39A1558">
      <w:numFmt w:val="bullet"/>
      <w:lvlText w:val="•"/>
      <w:lvlJc w:val="left"/>
      <w:pPr>
        <w:ind w:left="2236" w:hanging="152"/>
      </w:pPr>
      <w:rPr>
        <w:rFonts w:hint="default"/>
        <w:lang w:val="en-US" w:eastAsia="en-US" w:bidi="ar-SA"/>
      </w:rPr>
    </w:lvl>
    <w:lvl w:ilvl="8" w:tplc="3522C4F6">
      <w:numFmt w:val="bullet"/>
      <w:lvlText w:val="•"/>
      <w:lvlJc w:val="left"/>
      <w:pPr>
        <w:ind w:left="2516" w:hanging="152"/>
      </w:pPr>
      <w:rPr>
        <w:rFonts w:hint="default"/>
        <w:lang w:val="en-US" w:eastAsia="en-US" w:bidi="ar-SA"/>
      </w:rPr>
    </w:lvl>
  </w:abstractNum>
  <w:abstractNum w:abstractNumId="2">
    <w:nsid w:val="47D168C9"/>
    <w:multiLevelType w:val="hybridMultilevel"/>
    <w:tmpl w:val="5C383BC2"/>
    <w:lvl w:ilvl="0" w:tplc="078AA88A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color w:val="8E7CC2"/>
        <w:spacing w:val="-13"/>
        <w:w w:val="99"/>
        <w:sz w:val="18"/>
        <w:szCs w:val="18"/>
        <w:lang w:val="en-US" w:eastAsia="en-US" w:bidi="ar-SA"/>
      </w:rPr>
    </w:lvl>
    <w:lvl w:ilvl="1" w:tplc="39D8750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7E6EC09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24DA2F9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398337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7D164DB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810AA7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1B272E4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F2F2E742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3">
    <w:nsid w:val="5AD84C11"/>
    <w:multiLevelType w:val="hybridMultilevel"/>
    <w:tmpl w:val="BEB6E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035F3"/>
    <w:multiLevelType w:val="hybridMultilevel"/>
    <w:tmpl w:val="CED8B66E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86665"/>
    <w:rsid w:val="00067CBB"/>
    <w:rsid w:val="0017488D"/>
    <w:rsid w:val="00527029"/>
    <w:rsid w:val="005742FD"/>
    <w:rsid w:val="00986665"/>
    <w:rsid w:val="00A93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6665"/>
    <w:rPr>
      <w:rFonts w:ascii="Roboto Light" w:eastAsia="Roboto Light" w:hAnsi="Roboto Light" w:cs="Roboto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6665"/>
    <w:pPr>
      <w:spacing w:before="2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86665"/>
    <w:pPr>
      <w:spacing w:before="83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986665"/>
    <w:pPr>
      <w:spacing w:before="2"/>
      <w:ind w:left="831" w:right="3449" w:hanging="360"/>
    </w:pPr>
  </w:style>
  <w:style w:type="paragraph" w:customStyle="1" w:styleId="TableParagraph">
    <w:name w:val="Table Paragraph"/>
    <w:basedOn w:val="Normal"/>
    <w:uiPriority w:val="1"/>
    <w:qFormat/>
    <w:rsid w:val="00986665"/>
  </w:style>
  <w:style w:type="character" w:styleId="Hyperlink">
    <w:name w:val="Hyperlink"/>
    <w:basedOn w:val="DefaultParagraphFont"/>
    <w:uiPriority w:val="99"/>
    <w:unhideWhenUsed/>
    <w:rsid w:val="005742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.kerr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Operating Officer (COO)2 - Template 18</vt:lpstr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Operating Officer (COO)2 - Template 18</dc:title>
  <dc:creator>DELL</dc:creator>
  <cp:lastModifiedBy>DELL</cp:lastModifiedBy>
  <cp:revision>2</cp:revision>
  <dcterms:created xsi:type="dcterms:W3CDTF">2023-04-13T07:49:00Z</dcterms:created>
  <dcterms:modified xsi:type="dcterms:W3CDTF">2023-04-13T07:49:00Z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2023-04-13T00:00:00Z</vt:filetime>
  </property>
</Properties>
</file>