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A5A8D" w14:textId="77777777" w:rsidR="00625C12" w:rsidRDefault="00000000">
      <w:pPr>
        <w:spacing w:after="108" w:line="315" w:lineRule="auto"/>
        <w:ind w:left="3440" w:right="743" w:hanging="3440"/>
      </w:pPr>
      <w:r>
        <w:rPr>
          <w:b/>
          <w:sz w:val="32"/>
        </w:rPr>
        <w:t xml:space="preserve">Activity 5.2 - Building a Switch and Router Network  </w:t>
      </w:r>
      <w:r>
        <w:rPr>
          <w:b/>
          <w:color w:val="FF0000"/>
          <w:sz w:val="32"/>
        </w:rPr>
        <w:t>ON-CAMPUS version</w:t>
      </w:r>
      <w:r>
        <w:rPr>
          <w:b/>
          <w:sz w:val="32"/>
        </w:rPr>
        <w:t xml:space="preserve"> </w:t>
      </w:r>
    </w:p>
    <w:p w14:paraId="50109DC7" w14:textId="77777777" w:rsidR="00625C12" w:rsidRDefault="00000000">
      <w:pPr>
        <w:pStyle w:val="Heading1"/>
        <w:spacing w:after="191"/>
        <w:ind w:left="-5"/>
      </w:pPr>
      <w:r>
        <w:t xml:space="preserve">Topology </w:t>
      </w:r>
    </w:p>
    <w:p w14:paraId="2881AADE" w14:textId="77777777" w:rsidR="00625C12" w:rsidRDefault="00000000">
      <w:pPr>
        <w:spacing w:after="227" w:line="259" w:lineRule="auto"/>
        <w:ind w:left="0" w:right="911" w:firstLine="0"/>
        <w:jc w:val="right"/>
      </w:pPr>
      <w:r>
        <w:rPr>
          <w:noProof/>
        </w:rPr>
        <w:drawing>
          <wp:inline distT="0" distB="0" distL="0" distR="0" wp14:anchorId="097E52AE" wp14:editId="4E3697E1">
            <wp:extent cx="5905500" cy="8001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7"/>
                    <a:stretch>
                      <a:fillRect/>
                    </a:stretch>
                  </pic:blipFill>
                  <pic:spPr>
                    <a:xfrm>
                      <a:off x="0" y="0"/>
                      <a:ext cx="5905500" cy="800100"/>
                    </a:xfrm>
                    <a:prstGeom prst="rect">
                      <a:avLst/>
                    </a:prstGeom>
                  </pic:spPr>
                </pic:pic>
              </a:graphicData>
            </a:graphic>
          </wp:inline>
        </w:drawing>
      </w:r>
      <w:r>
        <w:rPr>
          <w:sz w:val="22"/>
        </w:rPr>
        <w:t xml:space="preserve"> </w:t>
      </w:r>
    </w:p>
    <w:p w14:paraId="1184DCBF" w14:textId="77777777" w:rsidR="00625C12" w:rsidRDefault="00000000">
      <w:pPr>
        <w:pStyle w:val="Heading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6D7532" wp14:editId="4535CC91">
                <wp:simplePos x="0" y="0"/>
                <wp:positionH relativeFrom="page">
                  <wp:posOffset>0</wp:posOffset>
                </wp:positionH>
                <wp:positionV relativeFrom="page">
                  <wp:posOffset>182880</wp:posOffset>
                </wp:positionV>
                <wp:extent cx="7757160" cy="678180"/>
                <wp:effectExtent l="0" t="0" r="0" b="0"/>
                <wp:wrapTopAndBottom/>
                <wp:docPr id="7758" name="Group 7758"/>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14A71D47" w14:textId="77777777" w:rsidR="00625C12"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7886" name="Picture 7886"/>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7758" style="width:610.8pt;height:53.4pt;position:absolute;mso-position-horizontal-relative:page;mso-position-horizontal:absolute;margin-left:9.41753e-06pt;mso-position-vertical-relative:page;margin-top:14.4pt;" coordsize="77571,6781">
                <v:rect id="Rectangle 6" style="position:absolute;width:518;height:2079;left:6858;top:3165;" filled="f" stroked="f">
                  <v:textbox inset="0,0,0,0">
                    <w:txbxContent>
                      <w:p>
                        <w:pPr>
                          <w:spacing w:before="0" w:after="160" w:line="259" w:lineRule="auto"/>
                          <w:ind w:left="0" w:right="0" w:firstLine="0"/>
                        </w:pPr>
                        <w:r>
                          <w:rPr>
                            <w:sz w:val="22"/>
                          </w:rPr>
                          <w:t xml:space="preserve"> </w:t>
                        </w:r>
                      </w:p>
                    </w:txbxContent>
                  </v:textbox>
                </v:rect>
                <v:shape id="Picture 7886" style="position:absolute;width:77571;height:6797;left:0;top:-30;" filled="f">
                  <v:imagedata r:id="rId9"/>
                </v:shape>
                <w10:wrap type="topAndBottom"/>
              </v:group>
            </w:pict>
          </mc:Fallback>
        </mc:AlternateContent>
      </w:r>
      <w:r>
        <w:t xml:space="preserve">Addressing Table </w:t>
      </w:r>
    </w:p>
    <w:tbl>
      <w:tblPr>
        <w:tblStyle w:val="TableGrid"/>
        <w:tblW w:w="8100" w:type="dxa"/>
        <w:tblInd w:w="991" w:type="dxa"/>
        <w:tblCellMar>
          <w:top w:w="81" w:type="dxa"/>
          <w:left w:w="115" w:type="dxa"/>
          <w:bottom w:w="0" w:type="dxa"/>
          <w:right w:w="110" w:type="dxa"/>
        </w:tblCellMar>
        <w:tblLook w:val="04A0" w:firstRow="1" w:lastRow="0" w:firstColumn="1" w:lastColumn="0" w:noHBand="0" w:noVBand="1"/>
      </w:tblPr>
      <w:tblGrid>
        <w:gridCol w:w="1261"/>
        <w:gridCol w:w="1441"/>
        <w:gridCol w:w="1709"/>
        <w:gridCol w:w="1800"/>
        <w:gridCol w:w="1889"/>
      </w:tblGrid>
      <w:tr w:rsidR="00625C12" w14:paraId="0B15FCBC" w14:textId="77777777">
        <w:trPr>
          <w:trHeight w:val="526"/>
        </w:trPr>
        <w:tc>
          <w:tcPr>
            <w:tcW w:w="12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115338D" w14:textId="77777777" w:rsidR="00625C12" w:rsidRDefault="00000000">
            <w:pPr>
              <w:spacing w:after="0" w:line="259" w:lineRule="auto"/>
              <w:ind w:left="0" w:right="6" w:firstLine="0"/>
              <w:jc w:val="center"/>
            </w:pPr>
            <w:r>
              <w:rPr>
                <w:b/>
              </w:rPr>
              <w:t xml:space="preserve">Device </w:t>
            </w:r>
          </w:p>
        </w:tc>
        <w:tc>
          <w:tcPr>
            <w:tcW w:w="144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567697D" w14:textId="77777777" w:rsidR="00625C12" w:rsidRDefault="00000000">
            <w:pPr>
              <w:spacing w:after="0" w:line="259" w:lineRule="auto"/>
              <w:ind w:left="0" w:right="9" w:firstLine="0"/>
              <w:jc w:val="center"/>
            </w:pPr>
            <w:r>
              <w:rPr>
                <w:b/>
              </w:rPr>
              <w:t xml:space="preserve">Interface </w:t>
            </w:r>
          </w:p>
        </w:tc>
        <w:tc>
          <w:tcPr>
            <w:tcW w:w="170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B469BE7" w14:textId="77777777" w:rsidR="00625C12" w:rsidRDefault="00000000">
            <w:pPr>
              <w:spacing w:after="0" w:line="259" w:lineRule="auto"/>
              <w:ind w:left="0" w:right="5"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ED7CF4D" w14:textId="77777777" w:rsidR="00625C12" w:rsidRDefault="00000000">
            <w:pPr>
              <w:spacing w:after="0" w:line="259" w:lineRule="auto"/>
              <w:ind w:left="0" w:right="7" w:firstLine="0"/>
              <w:jc w:val="center"/>
            </w:pPr>
            <w:r>
              <w:rPr>
                <w:b/>
              </w:rPr>
              <w:t xml:space="preserve">Subnet Mask </w:t>
            </w:r>
          </w:p>
        </w:tc>
        <w:tc>
          <w:tcPr>
            <w:tcW w:w="188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8388367" w14:textId="77777777" w:rsidR="00625C12" w:rsidRDefault="00000000">
            <w:pPr>
              <w:spacing w:after="0" w:line="259" w:lineRule="auto"/>
              <w:ind w:left="53" w:right="0" w:firstLine="0"/>
            </w:pPr>
            <w:r>
              <w:rPr>
                <w:b/>
              </w:rPr>
              <w:t xml:space="preserve">Default Gateway </w:t>
            </w:r>
          </w:p>
        </w:tc>
      </w:tr>
      <w:tr w:rsidR="00625C12" w14:paraId="5445A941" w14:textId="77777777">
        <w:trPr>
          <w:trHeight w:val="390"/>
        </w:trPr>
        <w:tc>
          <w:tcPr>
            <w:tcW w:w="1260" w:type="dxa"/>
            <w:vMerge w:val="restart"/>
            <w:tcBorders>
              <w:top w:val="single" w:sz="2" w:space="0" w:color="000000"/>
              <w:left w:val="single" w:sz="2" w:space="0" w:color="000000"/>
              <w:bottom w:val="single" w:sz="2" w:space="0" w:color="000000"/>
              <w:right w:val="single" w:sz="2" w:space="0" w:color="000000"/>
            </w:tcBorders>
            <w:vAlign w:val="center"/>
          </w:tcPr>
          <w:p w14:paraId="658D6481" w14:textId="77777777" w:rsidR="00625C12" w:rsidRDefault="00000000">
            <w:pPr>
              <w:spacing w:after="0" w:line="259" w:lineRule="auto"/>
              <w:ind w:left="1" w:right="0" w:firstLine="0"/>
            </w:pPr>
            <w:r>
              <w:t xml:space="preserve">R1 </w:t>
            </w:r>
          </w:p>
        </w:tc>
        <w:tc>
          <w:tcPr>
            <w:tcW w:w="1441" w:type="dxa"/>
            <w:tcBorders>
              <w:top w:val="single" w:sz="2" w:space="0" w:color="000000"/>
              <w:left w:val="single" w:sz="2" w:space="0" w:color="000000"/>
              <w:bottom w:val="single" w:sz="2" w:space="0" w:color="000000"/>
              <w:right w:val="single" w:sz="2" w:space="0" w:color="000000"/>
            </w:tcBorders>
          </w:tcPr>
          <w:p w14:paraId="7C558925" w14:textId="77777777" w:rsidR="00625C12" w:rsidRDefault="00000000">
            <w:pPr>
              <w:spacing w:after="0" w:line="259" w:lineRule="auto"/>
              <w:ind w:left="1" w:right="0" w:firstLine="0"/>
            </w:pPr>
            <w:r>
              <w:t xml:space="preserve">G0/0 </w:t>
            </w:r>
          </w:p>
        </w:tc>
        <w:tc>
          <w:tcPr>
            <w:tcW w:w="1709" w:type="dxa"/>
            <w:tcBorders>
              <w:top w:val="single" w:sz="2" w:space="0" w:color="000000"/>
              <w:left w:val="single" w:sz="2" w:space="0" w:color="000000"/>
              <w:bottom w:val="single" w:sz="2" w:space="0" w:color="000000"/>
              <w:right w:val="single" w:sz="2" w:space="0" w:color="000000"/>
            </w:tcBorders>
          </w:tcPr>
          <w:p w14:paraId="787B39F0" w14:textId="77777777" w:rsidR="00625C12" w:rsidRDefault="00000000">
            <w:pPr>
              <w:spacing w:after="0" w:line="259" w:lineRule="auto"/>
              <w:ind w:left="1" w:right="0" w:firstLine="0"/>
            </w:pPr>
            <w:r>
              <w:t xml:space="preserve">192.168.0.1 </w:t>
            </w:r>
          </w:p>
        </w:tc>
        <w:tc>
          <w:tcPr>
            <w:tcW w:w="1800" w:type="dxa"/>
            <w:tcBorders>
              <w:top w:val="single" w:sz="2" w:space="0" w:color="000000"/>
              <w:left w:val="single" w:sz="2" w:space="0" w:color="000000"/>
              <w:bottom w:val="single" w:sz="2" w:space="0" w:color="000000"/>
              <w:right w:val="single" w:sz="2" w:space="0" w:color="000000"/>
            </w:tcBorders>
          </w:tcPr>
          <w:p w14:paraId="2A6AA2CD" w14:textId="77777777" w:rsidR="00625C12" w:rsidRDefault="00000000">
            <w:pPr>
              <w:spacing w:after="0" w:line="259" w:lineRule="auto"/>
              <w:ind w:left="0" w:right="0" w:firstLine="0"/>
            </w:pPr>
            <w:r>
              <w:t xml:space="preserve">255.255.255.0 </w:t>
            </w:r>
          </w:p>
        </w:tc>
        <w:tc>
          <w:tcPr>
            <w:tcW w:w="1889" w:type="dxa"/>
            <w:tcBorders>
              <w:top w:val="single" w:sz="2" w:space="0" w:color="000000"/>
              <w:left w:val="single" w:sz="2" w:space="0" w:color="000000"/>
              <w:bottom w:val="single" w:sz="2" w:space="0" w:color="000000"/>
              <w:right w:val="single" w:sz="2" w:space="0" w:color="000000"/>
            </w:tcBorders>
          </w:tcPr>
          <w:p w14:paraId="57F45AA1" w14:textId="77777777" w:rsidR="00625C12" w:rsidRDefault="00000000">
            <w:pPr>
              <w:spacing w:after="0" w:line="259" w:lineRule="auto"/>
              <w:ind w:left="0" w:right="0" w:firstLine="0"/>
            </w:pPr>
            <w:r>
              <w:t xml:space="preserve">N/A </w:t>
            </w:r>
          </w:p>
        </w:tc>
      </w:tr>
      <w:tr w:rsidR="00625C12" w14:paraId="323CC028" w14:textId="77777777">
        <w:trPr>
          <w:trHeight w:val="384"/>
        </w:trPr>
        <w:tc>
          <w:tcPr>
            <w:tcW w:w="0" w:type="auto"/>
            <w:vMerge/>
            <w:tcBorders>
              <w:top w:val="nil"/>
              <w:left w:val="single" w:sz="2" w:space="0" w:color="000000"/>
              <w:bottom w:val="single" w:sz="2" w:space="0" w:color="000000"/>
              <w:right w:val="single" w:sz="2" w:space="0" w:color="000000"/>
            </w:tcBorders>
          </w:tcPr>
          <w:p w14:paraId="0F7B097E" w14:textId="77777777" w:rsidR="00625C12" w:rsidRDefault="00625C12">
            <w:pPr>
              <w:spacing w:after="160" w:line="259" w:lineRule="auto"/>
              <w:ind w:left="0" w:right="0" w:firstLine="0"/>
            </w:pPr>
          </w:p>
        </w:tc>
        <w:tc>
          <w:tcPr>
            <w:tcW w:w="1441" w:type="dxa"/>
            <w:tcBorders>
              <w:top w:val="single" w:sz="2" w:space="0" w:color="000000"/>
              <w:left w:val="single" w:sz="2" w:space="0" w:color="000000"/>
              <w:bottom w:val="single" w:sz="2" w:space="0" w:color="000000"/>
              <w:right w:val="single" w:sz="2" w:space="0" w:color="000000"/>
            </w:tcBorders>
          </w:tcPr>
          <w:p w14:paraId="7E27E94E" w14:textId="77777777" w:rsidR="00625C12" w:rsidRDefault="00000000">
            <w:pPr>
              <w:spacing w:after="0" w:line="259" w:lineRule="auto"/>
              <w:ind w:left="1" w:right="0" w:firstLine="0"/>
            </w:pPr>
            <w:r>
              <w:t xml:space="preserve">G0/1 </w:t>
            </w:r>
          </w:p>
        </w:tc>
        <w:tc>
          <w:tcPr>
            <w:tcW w:w="1709" w:type="dxa"/>
            <w:tcBorders>
              <w:top w:val="single" w:sz="2" w:space="0" w:color="000000"/>
              <w:left w:val="single" w:sz="2" w:space="0" w:color="000000"/>
              <w:bottom w:val="single" w:sz="2" w:space="0" w:color="000000"/>
              <w:right w:val="single" w:sz="2" w:space="0" w:color="000000"/>
            </w:tcBorders>
          </w:tcPr>
          <w:p w14:paraId="5C2E60ED" w14:textId="77777777" w:rsidR="00625C12" w:rsidRDefault="00000000">
            <w:pPr>
              <w:spacing w:after="0" w:line="259" w:lineRule="auto"/>
              <w:ind w:left="1" w:right="0" w:firstLine="0"/>
            </w:pPr>
            <w: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14:paraId="7A494D38" w14:textId="77777777" w:rsidR="00625C12" w:rsidRDefault="00000000">
            <w:pPr>
              <w:spacing w:after="0" w:line="259" w:lineRule="auto"/>
              <w:ind w:left="0" w:right="0" w:firstLine="0"/>
            </w:pPr>
            <w:r>
              <w:t xml:space="preserve">255.255.255.0 </w:t>
            </w:r>
          </w:p>
        </w:tc>
        <w:tc>
          <w:tcPr>
            <w:tcW w:w="1889" w:type="dxa"/>
            <w:tcBorders>
              <w:top w:val="single" w:sz="2" w:space="0" w:color="000000"/>
              <w:left w:val="single" w:sz="2" w:space="0" w:color="000000"/>
              <w:bottom w:val="single" w:sz="2" w:space="0" w:color="000000"/>
              <w:right w:val="single" w:sz="2" w:space="0" w:color="000000"/>
            </w:tcBorders>
          </w:tcPr>
          <w:p w14:paraId="6924577A" w14:textId="77777777" w:rsidR="00625C12" w:rsidRDefault="00000000">
            <w:pPr>
              <w:spacing w:after="0" w:line="259" w:lineRule="auto"/>
              <w:ind w:left="0" w:right="0" w:firstLine="0"/>
            </w:pPr>
            <w:r>
              <w:t xml:space="preserve">N/A </w:t>
            </w:r>
          </w:p>
        </w:tc>
      </w:tr>
      <w:tr w:rsidR="00625C12" w14:paraId="1AFDD76E" w14:textId="77777777">
        <w:trPr>
          <w:trHeight w:val="382"/>
        </w:trPr>
        <w:tc>
          <w:tcPr>
            <w:tcW w:w="1260" w:type="dxa"/>
            <w:tcBorders>
              <w:top w:val="single" w:sz="2" w:space="0" w:color="000000"/>
              <w:left w:val="single" w:sz="2" w:space="0" w:color="000000"/>
              <w:bottom w:val="single" w:sz="2" w:space="0" w:color="000000"/>
              <w:right w:val="single" w:sz="2" w:space="0" w:color="000000"/>
            </w:tcBorders>
          </w:tcPr>
          <w:p w14:paraId="5FA49A64" w14:textId="77777777" w:rsidR="00625C12" w:rsidRDefault="00000000">
            <w:pPr>
              <w:spacing w:after="0" w:line="259" w:lineRule="auto"/>
              <w:ind w:left="1" w:right="0" w:firstLine="0"/>
            </w:pPr>
            <w:r>
              <w:t xml:space="preserve">PC-A </w:t>
            </w:r>
          </w:p>
        </w:tc>
        <w:tc>
          <w:tcPr>
            <w:tcW w:w="1441" w:type="dxa"/>
            <w:tcBorders>
              <w:top w:val="single" w:sz="2" w:space="0" w:color="000000"/>
              <w:left w:val="single" w:sz="2" w:space="0" w:color="000000"/>
              <w:bottom w:val="single" w:sz="2" w:space="0" w:color="000000"/>
              <w:right w:val="single" w:sz="2" w:space="0" w:color="000000"/>
            </w:tcBorders>
          </w:tcPr>
          <w:p w14:paraId="48C3E2B1" w14:textId="77777777" w:rsidR="00625C12" w:rsidRDefault="00000000">
            <w:pPr>
              <w:spacing w:after="0" w:line="259" w:lineRule="auto"/>
              <w:ind w:left="1" w:right="0" w:firstLine="0"/>
            </w:pPr>
            <w:r>
              <w:t xml:space="preserve">NIC </w:t>
            </w:r>
          </w:p>
        </w:tc>
        <w:tc>
          <w:tcPr>
            <w:tcW w:w="1709" w:type="dxa"/>
            <w:tcBorders>
              <w:top w:val="single" w:sz="2" w:space="0" w:color="000000"/>
              <w:left w:val="single" w:sz="2" w:space="0" w:color="000000"/>
              <w:bottom w:val="single" w:sz="2" w:space="0" w:color="000000"/>
              <w:right w:val="single" w:sz="2" w:space="0" w:color="000000"/>
            </w:tcBorders>
          </w:tcPr>
          <w:p w14:paraId="1DDC7D84" w14:textId="77777777" w:rsidR="00625C12" w:rsidRDefault="00000000">
            <w:pPr>
              <w:spacing w:after="0" w:line="259" w:lineRule="auto"/>
              <w:ind w:left="1" w:right="0" w:firstLine="0"/>
            </w:pPr>
            <w:r>
              <w:t xml:space="preserve">192.168.1.3 </w:t>
            </w:r>
          </w:p>
        </w:tc>
        <w:tc>
          <w:tcPr>
            <w:tcW w:w="1800" w:type="dxa"/>
            <w:tcBorders>
              <w:top w:val="single" w:sz="2" w:space="0" w:color="000000"/>
              <w:left w:val="single" w:sz="2" w:space="0" w:color="000000"/>
              <w:bottom w:val="single" w:sz="2" w:space="0" w:color="000000"/>
              <w:right w:val="single" w:sz="2" w:space="0" w:color="000000"/>
            </w:tcBorders>
          </w:tcPr>
          <w:p w14:paraId="2EC7E2EF" w14:textId="77777777" w:rsidR="00625C12" w:rsidRDefault="00000000">
            <w:pPr>
              <w:spacing w:after="0" w:line="259" w:lineRule="auto"/>
              <w:ind w:left="0" w:right="0" w:firstLine="0"/>
            </w:pPr>
            <w:r>
              <w:t xml:space="preserve">255.255.255.0 </w:t>
            </w:r>
          </w:p>
        </w:tc>
        <w:tc>
          <w:tcPr>
            <w:tcW w:w="1889" w:type="dxa"/>
            <w:tcBorders>
              <w:top w:val="single" w:sz="2" w:space="0" w:color="000000"/>
              <w:left w:val="single" w:sz="2" w:space="0" w:color="000000"/>
              <w:bottom w:val="single" w:sz="2" w:space="0" w:color="000000"/>
              <w:right w:val="single" w:sz="2" w:space="0" w:color="000000"/>
            </w:tcBorders>
          </w:tcPr>
          <w:p w14:paraId="4559A438" w14:textId="77777777" w:rsidR="00625C12" w:rsidRDefault="00000000">
            <w:pPr>
              <w:spacing w:after="0" w:line="259" w:lineRule="auto"/>
              <w:ind w:left="0" w:right="0" w:firstLine="0"/>
            </w:pPr>
            <w:r>
              <w:t xml:space="preserve">192.168.1.1 </w:t>
            </w:r>
          </w:p>
        </w:tc>
      </w:tr>
      <w:tr w:rsidR="00625C12" w14:paraId="577A551C" w14:textId="77777777">
        <w:trPr>
          <w:trHeight w:val="384"/>
        </w:trPr>
        <w:tc>
          <w:tcPr>
            <w:tcW w:w="1260" w:type="dxa"/>
            <w:tcBorders>
              <w:top w:val="single" w:sz="2" w:space="0" w:color="000000"/>
              <w:left w:val="single" w:sz="2" w:space="0" w:color="000000"/>
              <w:bottom w:val="single" w:sz="2" w:space="0" w:color="000000"/>
              <w:right w:val="single" w:sz="2" w:space="0" w:color="000000"/>
            </w:tcBorders>
          </w:tcPr>
          <w:p w14:paraId="173E5DB2" w14:textId="77777777" w:rsidR="00625C12" w:rsidRDefault="00000000">
            <w:pPr>
              <w:spacing w:after="0" w:line="259" w:lineRule="auto"/>
              <w:ind w:left="1" w:right="0" w:firstLine="0"/>
            </w:pPr>
            <w:r>
              <w:t xml:space="preserve">PC-B </w:t>
            </w:r>
          </w:p>
        </w:tc>
        <w:tc>
          <w:tcPr>
            <w:tcW w:w="1441" w:type="dxa"/>
            <w:tcBorders>
              <w:top w:val="single" w:sz="2" w:space="0" w:color="000000"/>
              <w:left w:val="single" w:sz="2" w:space="0" w:color="000000"/>
              <w:bottom w:val="single" w:sz="2" w:space="0" w:color="000000"/>
              <w:right w:val="single" w:sz="2" w:space="0" w:color="000000"/>
            </w:tcBorders>
          </w:tcPr>
          <w:p w14:paraId="4E9D3B1F" w14:textId="77777777" w:rsidR="00625C12" w:rsidRDefault="00000000">
            <w:pPr>
              <w:spacing w:after="0" w:line="259" w:lineRule="auto"/>
              <w:ind w:left="1" w:right="0" w:firstLine="0"/>
            </w:pPr>
            <w:r>
              <w:t xml:space="preserve">NIC </w:t>
            </w:r>
          </w:p>
        </w:tc>
        <w:tc>
          <w:tcPr>
            <w:tcW w:w="1709" w:type="dxa"/>
            <w:tcBorders>
              <w:top w:val="single" w:sz="2" w:space="0" w:color="000000"/>
              <w:left w:val="single" w:sz="2" w:space="0" w:color="000000"/>
              <w:bottom w:val="single" w:sz="2" w:space="0" w:color="000000"/>
              <w:right w:val="single" w:sz="2" w:space="0" w:color="000000"/>
            </w:tcBorders>
          </w:tcPr>
          <w:p w14:paraId="00F1FCB7" w14:textId="77777777" w:rsidR="00625C12" w:rsidRDefault="00000000">
            <w:pPr>
              <w:spacing w:after="0" w:line="259" w:lineRule="auto"/>
              <w:ind w:left="1" w:right="0" w:firstLine="0"/>
            </w:pPr>
            <w:r>
              <w:t xml:space="preserve">192.168.0.3 </w:t>
            </w:r>
          </w:p>
        </w:tc>
        <w:tc>
          <w:tcPr>
            <w:tcW w:w="1800" w:type="dxa"/>
            <w:tcBorders>
              <w:top w:val="single" w:sz="2" w:space="0" w:color="000000"/>
              <w:left w:val="single" w:sz="2" w:space="0" w:color="000000"/>
              <w:bottom w:val="single" w:sz="2" w:space="0" w:color="000000"/>
              <w:right w:val="single" w:sz="2" w:space="0" w:color="000000"/>
            </w:tcBorders>
          </w:tcPr>
          <w:p w14:paraId="5E78B3E6" w14:textId="77777777" w:rsidR="00625C12" w:rsidRDefault="00000000">
            <w:pPr>
              <w:spacing w:after="0" w:line="259" w:lineRule="auto"/>
              <w:ind w:left="0" w:right="0" w:firstLine="0"/>
            </w:pPr>
            <w:r>
              <w:t xml:space="preserve">255.255.255.0 </w:t>
            </w:r>
          </w:p>
        </w:tc>
        <w:tc>
          <w:tcPr>
            <w:tcW w:w="1889" w:type="dxa"/>
            <w:tcBorders>
              <w:top w:val="single" w:sz="2" w:space="0" w:color="000000"/>
              <w:left w:val="single" w:sz="2" w:space="0" w:color="000000"/>
              <w:bottom w:val="single" w:sz="2" w:space="0" w:color="000000"/>
              <w:right w:val="single" w:sz="2" w:space="0" w:color="000000"/>
            </w:tcBorders>
          </w:tcPr>
          <w:p w14:paraId="579A59F8" w14:textId="77777777" w:rsidR="00625C12" w:rsidRDefault="00000000">
            <w:pPr>
              <w:spacing w:after="0" w:line="259" w:lineRule="auto"/>
              <w:ind w:left="0" w:right="0" w:firstLine="0"/>
            </w:pPr>
            <w:r>
              <w:t xml:space="preserve">192.168.0.1 </w:t>
            </w:r>
          </w:p>
        </w:tc>
      </w:tr>
      <w:tr w:rsidR="00625C12" w14:paraId="42109FC9" w14:textId="77777777">
        <w:trPr>
          <w:trHeight w:val="382"/>
        </w:trPr>
        <w:tc>
          <w:tcPr>
            <w:tcW w:w="1260" w:type="dxa"/>
            <w:tcBorders>
              <w:top w:val="single" w:sz="2" w:space="0" w:color="000000"/>
              <w:left w:val="single" w:sz="2" w:space="0" w:color="000000"/>
              <w:bottom w:val="single" w:sz="2" w:space="0" w:color="000000"/>
              <w:right w:val="single" w:sz="2" w:space="0" w:color="000000"/>
            </w:tcBorders>
          </w:tcPr>
          <w:p w14:paraId="0B200118" w14:textId="77777777" w:rsidR="00625C12" w:rsidRDefault="00000000">
            <w:pPr>
              <w:spacing w:after="0" w:line="259" w:lineRule="auto"/>
              <w:ind w:left="1" w:right="0" w:firstLine="0"/>
            </w:pPr>
            <w:r>
              <w:t xml:space="preserve">S1 </w:t>
            </w:r>
          </w:p>
        </w:tc>
        <w:tc>
          <w:tcPr>
            <w:tcW w:w="1441" w:type="dxa"/>
            <w:tcBorders>
              <w:top w:val="single" w:sz="2" w:space="0" w:color="000000"/>
              <w:left w:val="single" w:sz="2" w:space="0" w:color="000000"/>
              <w:bottom w:val="single" w:sz="2" w:space="0" w:color="000000"/>
              <w:right w:val="single" w:sz="2" w:space="0" w:color="000000"/>
            </w:tcBorders>
          </w:tcPr>
          <w:p w14:paraId="65D6BB1A" w14:textId="77777777" w:rsidR="00625C12" w:rsidRDefault="00000000">
            <w:pPr>
              <w:spacing w:after="0" w:line="259" w:lineRule="auto"/>
              <w:ind w:left="1" w:right="0" w:firstLine="0"/>
            </w:pPr>
            <w:r>
              <w:t xml:space="preserve">VLAN 1 </w:t>
            </w:r>
          </w:p>
        </w:tc>
        <w:tc>
          <w:tcPr>
            <w:tcW w:w="1709" w:type="dxa"/>
            <w:tcBorders>
              <w:top w:val="single" w:sz="2" w:space="0" w:color="000000"/>
              <w:left w:val="single" w:sz="2" w:space="0" w:color="000000"/>
              <w:bottom w:val="single" w:sz="2" w:space="0" w:color="000000"/>
              <w:right w:val="single" w:sz="2" w:space="0" w:color="000000"/>
            </w:tcBorders>
          </w:tcPr>
          <w:p w14:paraId="79D4B5EC" w14:textId="77777777" w:rsidR="00625C12" w:rsidRDefault="00000000">
            <w:pPr>
              <w:spacing w:after="0" w:line="259" w:lineRule="auto"/>
              <w:ind w:left="1" w:right="0" w:firstLine="0"/>
            </w:pPr>
            <w:r>
              <w:t xml:space="preserve">192.168.1.11 </w:t>
            </w:r>
          </w:p>
        </w:tc>
        <w:tc>
          <w:tcPr>
            <w:tcW w:w="1800" w:type="dxa"/>
            <w:tcBorders>
              <w:top w:val="single" w:sz="2" w:space="0" w:color="000000"/>
              <w:left w:val="single" w:sz="2" w:space="0" w:color="000000"/>
              <w:bottom w:val="single" w:sz="2" w:space="0" w:color="000000"/>
              <w:right w:val="single" w:sz="2" w:space="0" w:color="000000"/>
            </w:tcBorders>
          </w:tcPr>
          <w:p w14:paraId="70542AFF" w14:textId="77777777" w:rsidR="00625C12" w:rsidRDefault="00000000">
            <w:pPr>
              <w:spacing w:after="0" w:line="259" w:lineRule="auto"/>
              <w:ind w:left="0" w:right="0" w:firstLine="0"/>
            </w:pPr>
            <w:r>
              <w:t xml:space="preserve">255.255.255.0 </w:t>
            </w:r>
          </w:p>
        </w:tc>
        <w:tc>
          <w:tcPr>
            <w:tcW w:w="1889" w:type="dxa"/>
            <w:tcBorders>
              <w:top w:val="single" w:sz="2" w:space="0" w:color="000000"/>
              <w:left w:val="single" w:sz="2" w:space="0" w:color="000000"/>
              <w:bottom w:val="single" w:sz="2" w:space="0" w:color="000000"/>
              <w:right w:val="single" w:sz="2" w:space="0" w:color="000000"/>
            </w:tcBorders>
          </w:tcPr>
          <w:p w14:paraId="68027A09" w14:textId="77777777" w:rsidR="00625C12" w:rsidRDefault="00000000">
            <w:pPr>
              <w:spacing w:after="0" w:line="259" w:lineRule="auto"/>
              <w:ind w:left="0" w:right="0" w:firstLine="0"/>
            </w:pPr>
            <w:r>
              <w:t xml:space="preserve">192.168.1.1 </w:t>
            </w:r>
          </w:p>
        </w:tc>
      </w:tr>
    </w:tbl>
    <w:p w14:paraId="12CEA6CF" w14:textId="77777777" w:rsidR="00625C12" w:rsidRDefault="00000000">
      <w:pPr>
        <w:pStyle w:val="Heading1"/>
        <w:ind w:left="-5"/>
      </w:pPr>
      <w:r>
        <w:t xml:space="preserve">Objectives </w:t>
      </w:r>
    </w:p>
    <w:p w14:paraId="1CE1FCF0" w14:textId="77777777" w:rsidR="00625C12" w:rsidRDefault="00000000">
      <w:pPr>
        <w:spacing w:after="103" w:line="259" w:lineRule="auto"/>
        <w:ind w:left="355" w:right="0"/>
      </w:pPr>
      <w:r>
        <w:rPr>
          <w:b/>
        </w:rPr>
        <w:t xml:space="preserve">Part 1: Set Up the Topology and Initialize Devices </w:t>
      </w:r>
    </w:p>
    <w:p w14:paraId="24B13D55" w14:textId="77777777" w:rsidR="00625C12" w:rsidRDefault="00000000">
      <w:pPr>
        <w:spacing w:after="158" w:line="367" w:lineRule="auto"/>
        <w:ind w:left="355" w:right="5150"/>
      </w:pPr>
      <w:r>
        <w:rPr>
          <w:b/>
        </w:rPr>
        <w:t xml:space="preserve">Part 2: Configure Devices and Verify Connectivity Part 3: Display Device Information </w:t>
      </w:r>
    </w:p>
    <w:p w14:paraId="3E8ABDEC" w14:textId="77777777" w:rsidR="00625C12" w:rsidRDefault="00000000">
      <w:pPr>
        <w:pStyle w:val="Heading1"/>
        <w:ind w:left="-5"/>
      </w:pPr>
      <w:r>
        <w:t xml:space="preserve">Background / Scenario </w:t>
      </w:r>
    </w:p>
    <w:p w14:paraId="6BA4CA9E" w14:textId="77777777" w:rsidR="00625C12" w:rsidRDefault="00000000">
      <w:pPr>
        <w:ind w:left="355" w:right="520"/>
      </w:pPr>
      <w:r>
        <w:t xml:space="preserve">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 </w:t>
      </w:r>
    </w:p>
    <w:p w14:paraId="2BFDFEF8" w14:textId="77777777" w:rsidR="00625C12" w:rsidRDefault="00000000">
      <w:pPr>
        <w:ind w:left="355" w:right="520"/>
      </w:pPr>
      <w:r>
        <w:t xml:space="preserve">After the devices have been configured and network connectivity has been verified, you will use IOS commands to retrieve information from the devices to answer questions about your network equipment.  </w:t>
      </w:r>
    </w:p>
    <w:p w14:paraId="4A2B3567" w14:textId="77777777" w:rsidR="00625C12" w:rsidRDefault="00000000">
      <w:pPr>
        <w:spacing w:after="270"/>
        <w:ind w:left="355" w:right="520"/>
      </w:pPr>
      <w:r>
        <w:t xml:space="preserve">This lab provides minimal assistance with the actual commands necessary to configure the router. Test your knowledge by trying to configure the devices without referring to the content or previous activities. </w:t>
      </w:r>
    </w:p>
    <w:p w14:paraId="76AC8AEE" w14:textId="77777777" w:rsidR="00625C12" w:rsidRDefault="00000000">
      <w:pPr>
        <w:pStyle w:val="Heading1"/>
        <w:ind w:left="-5"/>
      </w:pPr>
      <w:r>
        <w:t xml:space="preserve">Required Resources </w:t>
      </w:r>
    </w:p>
    <w:p w14:paraId="545AB67C" w14:textId="77777777" w:rsidR="00625C12" w:rsidRDefault="00000000">
      <w:pPr>
        <w:numPr>
          <w:ilvl w:val="0"/>
          <w:numId w:val="1"/>
        </w:numPr>
        <w:spacing w:after="71"/>
        <w:ind w:right="520" w:hanging="360"/>
      </w:pPr>
      <w:r>
        <w:t xml:space="preserve">2 PCs </w:t>
      </w:r>
    </w:p>
    <w:p w14:paraId="37178DC9" w14:textId="77777777" w:rsidR="00625C12" w:rsidRDefault="00000000">
      <w:pPr>
        <w:numPr>
          <w:ilvl w:val="0"/>
          <w:numId w:val="1"/>
        </w:numPr>
        <w:spacing w:after="71"/>
        <w:ind w:right="520" w:hanging="360"/>
      </w:pPr>
      <w:r>
        <w:t xml:space="preserve">1 switch </w:t>
      </w:r>
    </w:p>
    <w:p w14:paraId="1DA73096" w14:textId="77777777" w:rsidR="00625C12" w:rsidRDefault="00000000">
      <w:pPr>
        <w:numPr>
          <w:ilvl w:val="0"/>
          <w:numId w:val="1"/>
        </w:numPr>
        <w:spacing w:after="52"/>
        <w:ind w:right="520" w:hanging="360"/>
      </w:pPr>
      <w:r>
        <w:t xml:space="preserve">1 router </w:t>
      </w:r>
    </w:p>
    <w:p w14:paraId="31FFB8CB" w14:textId="77777777" w:rsidR="00625C12" w:rsidRDefault="00000000">
      <w:pPr>
        <w:spacing w:after="0" w:line="259" w:lineRule="auto"/>
        <w:ind w:left="0" w:right="0" w:firstLine="0"/>
      </w:pPr>
      <w:r>
        <w:t xml:space="preserve"> </w:t>
      </w:r>
    </w:p>
    <w:p w14:paraId="3A611678" w14:textId="77777777" w:rsidR="00625C12" w:rsidRDefault="00000000">
      <w:pPr>
        <w:pStyle w:val="Heading1"/>
        <w:spacing w:after="206"/>
        <w:ind w:left="-5"/>
      </w:pPr>
      <w:r>
        <w:rPr>
          <w:sz w:val="28"/>
        </w:rPr>
        <w:lastRenderedPageBreak/>
        <w:t xml:space="preserve">Part 1: Set Up Topology and Initialize Devices </w:t>
      </w:r>
    </w:p>
    <w:p w14:paraId="39A7C173" w14:textId="77777777" w:rsidR="00625C12" w:rsidRDefault="00000000">
      <w:pPr>
        <w:spacing w:after="118" w:line="259" w:lineRule="auto"/>
        <w:ind w:left="-5" w:right="0"/>
      </w:pPr>
      <w:r>
        <w:rPr>
          <w:b/>
          <w:sz w:val="22"/>
        </w:rPr>
        <w:t xml:space="preserve">Step 1: Cable the network as shown in the topology. </w:t>
      </w:r>
    </w:p>
    <w:p w14:paraId="73B53A08" w14:textId="77777777" w:rsidR="00625C12" w:rsidRDefault="00000000">
      <w:pPr>
        <w:spacing w:after="305"/>
        <w:ind w:left="355" w:right="520"/>
      </w:pPr>
      <w:r>
        <w:t xml:space="preserve">a. Create and cable the devices shown in the topology diagram. </w:t>
      </w:r>
    </w:p>
    <w:p w14:paraId="0A803C45" w14:textId="77777777" w:rsidR="00625C12" w:rsidRDefault="00000000">
      <w:pPr>
        <w:pStyle w:val="Heading1"/>
        <w:spacing w:after="67"/>
        <w:ind w:left="-5"/>
      </w:pPr>
      <w:r>
        <w:rPr>
          <w:sz w:val="28"/>
        </w:rPr>
        <w:t xml:space="preserve">Part 2: Configure Devices and Verify Connectivity </w:t>
      </w:r>
    </w:p>
    <w:p w14:paraId="7494E42D" w14:textId="77777777" w:rsidR="00625C12" w:rsidRDefault="00000000">
      <w:pPr>
        <w:spacing w:after="252"/>
        <w:ind w:left="355" w:right="520"/>
      </w:pPr>
      <w:r>
        <w:t xml:space="preserve">In Part 2, you will set up the network topology and configure basic settings, such as the interface IP addresses, device access, and passwords. Refer to the Topology and Addressing Table at the beginning of this lab for device names and address information. </w:t>
      </w:r>
    </w:p>
    <w:p w14:paraId="0F028CA2" w14:textId="77777777" w:rsidR="00625C12" w:rsidRDefault="00000000">
      <w:pPr>
        <w:spacing w:after="118" w:line="259" w:lineRule="auto"/>
        <w:ind w:left="-5" w:right="0"/>
      </w:pPr>
      <w:r>
        <w:rPr>
          <w:b/>
          <w:sz w:val="22"/>
        </w:rPr>
        <w:t xml:space="preserve">Step 1: Assign static IP information to the PC interfaces. </w:t>
      </w:r>
    </w:p>
    <w:p w14:paraId="6FD9E71C" w14:textId="77777777" w:rsidR="00625C12" w:rsidRDefault="00000000">
      <w:pPr>
        <w:numPr>
          <w:ilvl w:val="0"/>
          <w:numId w:val="2"/>
        </w:numPr>
        <w:ind w:right="520" w:hanging="360"/>
      </w:pPr>
      <w:r>
        <w:t xml:space="preserve">Configure the IP address, subnet mask, and default gateway settings on PC-A. </w:t>
      </w:r>
    </w:p>
    <w:p w14:paraId="15840939" w14:textId="77777777" w:rsidR="00625C12" w:rsidRDefault="00000000">
      <w:pPr>
        <w:numPr>
          <w:ilvl w:val="0"/>
          <w:numId w:val="2"/>
        </w:numPr>
        <w:ind w:right="520" w:hanging="360"/>
      </w:pPr>
      <w:r>
        <w:t xml:space="preserve">Configure the IP address, subnet mask, and default gateway settings on PC-B. </w:t>
      </w:r>
    </w:p>
    <w:p w14:paraId="0562807D" w14:textId="77777777" w:rsidR="00625C12" w:rsidRDefault="00000000">
      <w:pPr>
        <w:numPr>
          <w:ilvl w:val="0"/>
          <w:numId w:val="2"/>
        </w:numPr>
        <w:spacing w:after="250"/>
        <w:ind w:right="520" w:hanging="360"/>
      </w:pPr>
      <w:r>
        <w:t xml:space="preserve">Ping PC-B from a command prompt window on PC-A. </w:t>
      </w:r>
    </w:p>
    <w:p w14:paraId="2EE7F867" w14:textId="77777777" w:rsidR="00625C12" w:rsidRDefault="00000000">
      <w:pPr>
        <w:spacing w:after="118" w:line="259" w:lineRule="auto"/>
        <w:ind w:right="0"/>
      </w:pPr>
      <w:r>
        <w:rPr>
          <w:b/>
          <w:sz w:val="22"/>
        </w:rPr>
        <w:t xml:space="preserve">Reflection: </w:t>
      </w:r>
    </w:p>
    <w:p w14:paraId="14315BB7" w14:textId="77777777" w:rsidR="00625C12" w:rsidRDefault="00000000">
      <w:pPr>
        <w:ind w:left="730" w:right="520"/>
      </w:pPr>
      <w:r>
        <w:t xml:space="preserve">Why were the pings not successful? </w:t>
      </w:r>
    </w:p>
    <w:p w14:paraId="31A49829" w14:textId="6929EF21" w:rsidR="001C256E" w:rsidRDefault="001C256E">
      <w:pPr>
        <w:spacing w:after="0" w:line="367" w:lineRule="auto"/>
        <w:ind w:left="730" w:right="520"/>
      </w:pPr>
      <w:r>
        <w:rPr>
          <w:b/>
          <w:bCs/>
        </w:rPr>
        <w:t>Because the router is not configured yet hence the packet cannot be forwarded.</w:t>
      </w:r>
      <w:r>
        <w:t xml:space="preserve"> </w:t>
      </w:r>
    </w:p>
    <w:p w14:paraId="44983C38" w14:textId="126E2FFE" w:rsidR="00625C12" w:rsidRDefault="00000000">
      <w:pPr>
        <w:spacing w:after="0" w:line="367" w:lineRule="auto"/>
        <w:ind w:left="730" w:right="520"/>
      </w:pPr>
      <w:r>
        <w:t xml:space="preserve">What is a default Gateway?  </w:t>
      </w:r>
    </w:p>
    <w:p w14:paraId="1F4B07CA" w14:textId="766E966B" w:rsidR="00625C12" w:rsidRDefault="001C256E">
      <w:pPr>
        <w:spacing w:after="250"/>
        <w:ind w:left="730" w:right="520"/>
      </w:pPr>
      <w:r>
        <w:rPr>
          <w:b/>
          <w:bCs/>
        </w:rPr>
        <w:t xml:space="preserve">The </w:t>
      </w:r>
      <w:proofErr w:type="spellStart"/>
      <w:r>
        <w:rPr>
          <w:b/>
          <w:bCs/>
        </w:rPr>
        <w:t>ip</w:t>
      </w:r>
      <w:proofErr w:type="spellEnd"/>
      <w:r>
        <w:rPr>
          <w:b/>
          <w:bCs/>
        </w:rPr>
        <w:t xml:space="preserve"> where the switch can forward the packet to communicate with other devices on a different network.</w:t>
      </w:r>
    </w:p>
    <w:p w14:paraId="1C7682E3" w14:textId="77777777" w:rsidR="00625C12" w:rsidRDefault="00000000">
      <w:pPr>
        <w:spacing w:after="118" w:line="259" w:lineRule="auto"/>
        <w:ind w:left="-5" w:right="0"/>
      </w:pPr>
      <w:r>
        <w:rPr>
          <w:b/>
          <w:sz w:val="22"/>
        </w:rPr>
        <w:t xml:space="preserve">Step 2: Configure the switch: </w:t>
      </w:r>
    </w:p>
    <w:p w14:paraId="09880247" w14:textId="77777777" w:rsidR="00625C12" w:rsidRDefault="00000000">
      <w:pPr>
        <w:ind w:left="355" w:right="520"/>
      </w:pPr>
      <w:r>
        <w:t xml:space="preserve">Configure the switch as per the standard configuration discussed in previous labs: </w:t>
      </w:r>
    </w:p>
    <w:p w14:paraId="41CC2008" w14:textId="77777777" w:rsidR="00625C12" w:rsidRDefault="00000000">
      <w:pPr>
        <w:numPr>
          <w:ilvl w:val="1"/>
          <w:numId w:val="2"/>
        </w:numPr>
        <w:ind w:right="520" w:hanging="360"/>
      </w:pPr>
      <w:r>
        <w:t xml:space="preserve">Correct device names as per the topology  </w:t>
      </w:r>
    </w:p>
    <w:p w14:paraId="4EF59C43" w14:textId="77777777" w:rsidR="00625C12" w:rsidRDefault="00000000">
      <w:pPr>
        <w:numPr>
          <w:ilvl w:val="1"/>
          <w:numId w:val="2"/>
        </w:numPr>
        <w:ind w:right="520" w:hanging="360"/>
      </w:pPr>
      <w:r>
        <w:t xml:space="preserve">DNS lookup turned off </w:t>
      </w:r>
    </w:p>
    <w:p w14:paraId="3F788983" w14:textId="77777777" w:rsidR="00625C12" w:rsidRDefault="00000000">
      <w:pPr>
        <w:numPr>
          <w:ilvl w:val="1"/>
          <w:numId w:val="2"/>
        </w:numPr>
        <w:ind w:right="520" w:hanging="360"/>
      </w:pPr>
      <w:r>
        <w:t xml:space="preserve">IP address as listed in Addressing Table </w:t>
      </w:r>
    </w:p>
    <w:p w14:paraId="0E4031E5" w14:textId="77777777" w:rsidR="00625C12" w:rsidRDefault="00000000">
      <w:pPr>
        <w:numPr>
          <w:ilvl w:val="1"/>
          <w:numId w:val="2"/>
        </w:numPr>
        <w:ind w:right="520" w:hanging="360"/>
      </w:pPr>
      <w:r>
        <w:t xml:space="preserve">Configure the default gateway for the Switch: </w:t>
      </w:r>
    </w:p>
    <w:p w14:paraId="4FC6E6B9" w14:textId="77777777" w:rsidR="00625C12" w:rsidRDefault="00000000">
      <w:pPr>
        <w:spacing w:after="87"/>
        <w:ind w:left="1450" w:right="520"/>
      </w:pPr>
      <w:r>
        <w:t xml:space="preserve">The command for this is: </w:t>
      </w:r>
    </w:p>
    <w:p w14:paraId="1C8E1A74" w14:textId="77777777" w:rsidR="00625C12" w:rsidRDefault="00000000">
      <w:pPr>
        <w:spacing w:after="0" w:line="387" w:lineRule="auto"/>
        <w:ind w:left="1440" w:right="4331" w:firstLine="720"/>
      </w:pPr>
      <w:proofErr w:type="spellStart"/>
      <w:r>
        <w:rPr>
          <w:rFonts w:ascii="Courier New" w:eastAsia="Courier New" w:hAnsi="Courier New" w:cs="Courier New"/>
        </w:rPr>
        <w:t>ip</w:t>
      </w:r>
      <w:proofErr w:type="spellEnd"/>
      <w:r>
        <w:rPr>
          <w:rFonts w:ascii="Courier New" w:eastAsia="Courier New" w:hAnsi="Courier New" w:cs="Courier New"/>
        </w:rPr>
        <w:t xml:space="preserve"> default-gateway (IP address) </w:t>
      </w:r>
      <w:r>
        <w:t xml:space="preserve">and can be entered from Global Configuration mode. </w:t>
      </w:r>
    </w:p>
    <w:p w14:paraId="1299A66A" w14:textId="77777777" w:rsidR="00625C12" w:rsidRDefault="00000000">
      <w:pPr>
        <w:numPr>
          <w:ilvl w:val="1"/>
          <w:numId w:val="2"/>
        </w:numPr>
        <w:ind w:right="520" w:hanging="360"/>
      </w:pPr>
      <w:r>
        <w:t xml:space="preserve">Clear text passwords encrypted.  </w:t>
      </w:r>
    </w:p>
    <w:p w14:paraId="2B91F4EB" w14:textId="77777777" w:rsidR="00625C12" w:rsidRDefault="00000000">
      <w:pPr>
        <w:numPr>
          <w:ilvl w:val="1"/>
          <w:numId w:val="2"/>
        </w:numPr>
        <w:ind w:right="520" w:hanging="360"/>
      </w:pPr>
      <w:r>
        <w:rPr>
          <w:b/>
        </w:rPr>
        <w:t>cisco</w:t>
      </w:r>
      <w:r>
        <w:t xml:space="preserve"> as the console and </w:t>
      </w:r>
      <w:proofErr w:type="spellStart"/>
      <w:r>
        <w:t>vty</w:t>
      </w:r>
      <w:proofErr w:type="spellEnd"/>
      <w:r>
        <w:t xml:space="preserve"> passwords with login and synchronous logging enabled </w:t>
      </w:r>
    </w:p>
    <w:p w14:paraId="196DAEFE" w14:textId="77777777" w:rsidR="00625C12" w:rsidRDefault="00000000">
      <w:pPr>
        <w:numPr>
          <w:ilvl w:val="1"/>
          <w:numId w:val="2"/>
        </w:numPr>
        <w:ind w:right="520" w:hanging="360"/>
      </w:pPr>
      <w:r>
        <w:rPr>
          <w:b/>
        </w:rPr>
        <w:t>class</w:t>
      </w:r>
      <w:r>
        <w:t xml:space="preserve"> as the privileged EXEC password </w:t>
      </w:r>
    </w:p>
    <w:p w14:paraId="1FDF1506" w14:textId="77777777" w:rsidR="00625C12" w:rsidRDefault="00000000">
      <w:pPr>
        <w:numPr>
          <w:ilvl w:val="1"/>
          <w:numId w:val="2"/>
        </w:numPr>
        <w:ind w:right="520" w:hanging="360"/>
      </w:pPr>
      <w:r>
        <w:t xml:space="preserve">Banner that warns anyone accessing the device that unauthorized access is prohibited. With the following text: </w:t>
      </w:r>
    </w:p>
    <w:p w14:paraId="4C365D59" w14:textId="77777777" w:rsidR="00625C12" w:rsidRDefault="00000000">
      <w:pPr>
        <w:spacing w:after="103" w:line="259" w:lineRule="auto"/>
        <w:ind w:left="1090" w:right="0"/>
      </w:pPr>
      <w:r>
        <w:t xml:space="preserve">      </w:t>
      </w:r>
      <w:r>
        <w:rPr>
          <w:b/>
        </w:rPr>
        <w:t xml:space="preserve">Unauthorised access of this device is strictly prohibited. </w:t>
      </w:r>
    </w:p>
    <w:p w14:paraId="5CA7F4D3" w14:textId="77777777" w:rsidR="00625C12" w:rsidRDefault="00000000">
      <w:pPr>
        <w:spacing w:after="101" w:line="259" w:lineRule="auto"/>
        <w:ind w:left="1080" w:right="0" w:firstLine="0"/>
      </w:pPr>
      <w:r>
        <w:rPr>
          <w:b/>
        </w:rPr>
        <w:t xml:space="preserve"> </w:t>
      </w:r>
    </w:p>
    <w:p w14:paraId="32682629" w14:textId="77777777" w:rsidR="00625C12" w:rsidRDefault="00000000">
      <w:pPr>
        <w:spacing w:after="0" w:line="259" w:lineRule="auto"/>
        <w:ind w:left="1080" w:right="0" w:firstLine="0"/>
      </w:pPr>
      <w:r>
        <w:rPr>
          <w:b/>
        </w:rPr>
        <w:t xml:space="preserve"> </w:t>
      </w:r>
    </w:p>
    <w:p w14:paraId="608CAEC3" w14:textId="77777777" w:rsidR="00625C12" w:rsidRDefault="00000000">
      <w:pPr>
        <w:spacing w:after="118" w:line="259" w:lineRule="auto"/>
        <w:ind w:left="-5" w:right="0"/>
      </w:pPr>
      <w:r>
        <w:rPr>
          <w:b/>
          <w:sz w:val="22"/>
        </w:rPr>
        <w:t xml:space="preserve">Step 3: Configure the router. </w:t>
      </w:r>
    </w:p>
    <w:p w14:paraId="10194DB4" w14:textId="77777777" w:rsidR="00625C12" w:rsidRDefault="00000000">
      <w:pPr>
        <w:numPr>
          <w:ilvl w:val="0"/>
          <w:numId w:val="3"/>
        </w:numPr>
        <w:ind w:right="520" w:hanging="360"/>
      </w:pPr>
      <w:r>
        <w:lastRenderedPageBreak/>
        <w:t xml:space="preserve">Console into the router from one of the PCs and enable privileged EXEC mode. </w:t>
      </w:r>
    </w:p>
    <w:p w14:paraId="35C6A438" w14:textId="77777777" w:rsidR="00625C12" w:rsidRDefault="00000000">
      <w:pPr>
        <w:ind w:left="730" w:right="520"/>
      </w:pPr>
      <w:r>
        <w:t xml:space="preserve">You may be prompted with the following question: </w:t>
      </w:r>
    </w:p>
    <w:p w14:paraId="2096CA2B" w14:textId="77777777" w:rsidR="00625C12" w:rsidRDefault="00000000">
      <w:pPr>
        <w:spacing w:after="0" w:line="259" w:lineRule="auto"/>
        <w:ind w:left="0" w:right="0" w:firstLine="0"/>
        <w:jc w:val="right"/>
      </w:pPr>
      <w:r>
        <w:rPr>
          <w:noProof/>
        </w:rPr>
        <w:drawing>
          <wp:inline distT="0" distB="0" distL="0" distR="0" wp14:anchorId="3BF5A281" wp14:editId="596801CF">
            <wp:extent cx="6400800" cy="869315"/>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0"/>
                    <a:stretch>
                      <a:fillRect/>
                    </a:stretch>
                  </pic:blipFill>
                  <pic:spPr>
                    <a:xfrm>
                      <a:off x="0" y="0"/>
                      <a:ext cx="6400800" cy="869315"/>
                    </a:xfrm>
                    <a:prstGeom prst="rect">
                      <a:avLst/>
                    </a:prstGeom>
                  </pic:spPr>
                </pic:pic>
              </a:graphicData>
            </a:graphic>
          </wp:inline>
        </w:drawing>
      </w:r>
      <w:r>
        <w:t xml:space="preserve">    </w:t>
      </w:r>
    </w:p>
    <w:p w14:paraId="53D69495" w14:textId="77777777" w:rsidR="00625C12" w:rsidRDefault="00000000">
      <w:pPr>
        <w:ind w:left="355" w:right="520"/>
      </w:pPr>
      <w:r>
        <w:t xml:space="preserve">      </w:t>
      </w:r>
      <w:r>
        <w:rPr>
          <w:b/>
        </w:rPr>
        <w:t>Type ‘no’</w:t>
      </w:r>
      <w:r>
        <w:t xml:space="preserve"> and ‘enter’ to skip the automated configuration process, we will configure the router manually. </w:t>
      </w:r>
    </w:p>
    <w:p w14:paraId="6A0F0479" w14:textId="77777777" w:rsidR="00625C12" w:rsidRDefault="00000000">
      <w:pPr>
        <w:spacing w:after="103" w:line="259" w:lineRule="auto"/>
        <w:ind w:left="360" w:right="0" w:firstLine="0"/>
      </w:pPr>
      <w:r>
        <w:t xml:space="preserve"> </w:t>
      </w:r>
    </w:p>
    <w:p w14:paraId="5D2B88D2" w14:textId="77777777" w:rsidR="00625C12" w:rsidRDefault="00000000">
      <w:pPr>
        <w:numPr>
          <w:ilvl w:val="0"/>
          <w:numId w:val="3"/>
        </w:numPr>
        <w:ind w:right="520" w:hanging="360"/>
      </w:pPr>
      <w:r>
        <w:t xml:space="preserve">Enter configuration mode. </w:t>
      </w:r>
    </w:p>
    <w:p w14:paraId="6A2CCB96" w14:textId="77777777" w:rsidR="00625C12" w:rsidRDefault="00000000">
      <w:pPr>
        <w:numPr>
          <w:ilvl w:val="0"/>
          <w:numId w:val="3"/>
        </w:numPr>
        <w:ind w:right="520" w:hanging="360"/>
      </w:pPr>
      <w:r>
        <w:t xml:space="preserve">Assign a device name to the router. </w:t>
      </w:r>
    </w:p>
    <w:p w14:paraId="538B1787" w14:textId="77777777" w:rsidR="00625C12" w:rsidRDefault="00000000">
      <w:pPr>
        <w:numPr>
          <w:ilvl w:val="0"/>
          <w:numId w:val="3"/>
        </w:numPr>
        <w:ind w:right="520" w:hanging="360"/>
      </w:pPr>
      <w:r>
        <w:t xml:space="preserve">Disable DNS lookup to prevent the router from attempting to translate incorrectly entered commands as though they were host names. </w:t>
      </w:r>
    </w:p>
    <w:p w14:paraId="1A126E50" w14:textId="77777777" w:rsidR="00625C12" w:rsidRDefault="00000000">
      <w:pPr>
        <w:numPr>
          <w:ilvl w:val="0"/>
          <w:numId w:val="3"/>
        </w:numPr>
        <w:ind w:right="520" w:hanging="360"/>
      </w:pPr>
      <w:r>
        <w:t xml:space="preserve">Assign </w:t>
      </w:r>
      <w:r>
        <w:rPr>
          <w:b/>
        </w:rPr>
        <w:t>class</w:t>
      </w:r>
      <w:r>
        <w:t xml:space="preserve"> as the privileged EXEC encrypted password. </w:t>
      </w:r>
    </w:p>
    <w:p w14:paraId="501EA57D" w14:textId="77777777" w:rsidR="00625C12" w:rsidRDefault="00000000">
      <w:pPr>
        <w:numPr>
          <w:ilvl w:val="0"/>
          <w:numId w:val="3"/>
        </w:numPr>
        <w:ind w:right="520" w:hanging="360"/>
      </w:pPr>
      <w:r>
        <w:t xml:space="preserve">Assign </w:t>
      </w:r>
      <w:r>
        <w:rPr>
          <w:b/>
        </w:rPr>
        <w:t>cisco</w:t>
      </w:r>
      <w:r>
        <w:t xml:space="preserve"> as the console password with login and synchronous logging enabled. </w:t>
      </w:r>
    </w:p>
    <w:p w14:paraId="42BF8F9E" w14:textId="77777777" w:rsidR="00625C12" w:rsidRDefault="00000000">
      <w:pPr>
        <w:numPr>
          <w:ilvl w:val="0"/>
          <w:numId w:val="3"/>
        </w:numPr>
        <w:ind w:right="520" w:hanging="360"/>
      </w:pPr>
      <w:r>
        <w:t xml:space="preserve">Assign </w:t>
      </w:r>
      <w:r>
        <w:rPr>
          <w:b/>
        </w:rPr>
        <w:t>cisco</w:t>
      </w:r>
      <w:r>
        <w:t xml:space="preserve"> as the VTY password with login and synchronous logging enabled. Verify the number of </w:t>
      </w:r>
      <w:proofErr w:type="spellStart"/>
      <w:r>
        <w:t>vty</w:t>
      </w:r>
      <w:proofErr w:type="spellEnd"/>
      <w:r>
        <w:t xml:space="preserve"> lines that are on the router. </w:t>
      </w:r>
    </w:p>
    <w:p w14:paraId="49F566C1" w14:textId="77777777" w:rsidR="00625C12" w:rsidRDefault="00000000">
      <w:pPr>
        <w:numPr>
          <w:ilvl w:val="0"/>
          <w:numId w:val="3"/>
        </w:numPr>
        <w:ind w:right="520" w:hanging="360"/>
      </w:pPr>
      <w:r>
        <w:t xml:space="preserve">Encrypt the clear text passwords.  </w:t>
      </w:r>
    </w:p>
    <w:p w14:paraId="6673E974" w14:textId="77777777" w:rsidR="00625C12" w:rsidRDefault="00000000">
      <w:pPr>
        <w:numPr>
          <w:ilvl w:val="0"/>
          <w:numId w:val="3"/>
        </w:numPr>
        <w:ind w:right="520" w:hanging="360"/>
      </w:pPr>
      <w:r>
        <w:t xml:space="preserve">Create a banner that warns anyone accessing the device: </w:t>
      </w:r>
    </w:p>
    <w:p w14:paraId="07D00433" w14:textId="77777777" w:rsidR="00625C12" w:rsidRDefault="00000000">
      <w:pPr>
        <w:spacing w:after="103" w:line="259" w:lineRule="auto"/>
        <w:ind w:left="1450" w:right="0"/>
      </w:pPr>
      <w:r>
        <w:t xml:space="preserve"> </w:t>
      </w:r>
      <w:r>
        <w:rPr>
          <w:b/>
        </w:rPr>
        <w:t xml:space="preserve">Unauthorised access of this device is strictly prohibited. </w:t>
      </w:r>
    </w:p>
    <w:p w14:paraId="523DD212" w14:textId="77777777" w:rsidR="00625C12" w:rsidRDefault="00000000">
      <w:pPr>
        <w:numPr>
          <w:ilvl w:val="0"/>
          <w:numId w:val="3"/>
        </w:numPr>
        <w:ind w:right="520" w:hanging="360"/>
      </w:pPr>
      <w:r>
        <w:t xml:space="preserve">Configure and activate both interfaces on the router. </w:t>
      </w:r>
    </w:p>
    <w:p w14:paraId="28B0E990" w14:textId="77777777" w:rsidR="00625C12" w:rsidRDefault="00000000">
      <w:pPr>
        <w:spacing w:after="89"/>
        <w:ind w:left="730" w:right="520"/>
      </w:pPr>
      <w:r>
        <w:t xml:space="preserve">To assign IP addresses to the interfaces on Routers these commands will be used </w:t>
      </w:r>
    </w:p>
    <w:p w14:paraId="25FCF7CE" w14:textId="77777777" w:rsidR="00625C12" w:rsidRDefault="00000000">
      <w:pPr>
        <w:spacing w:after="103" w:line="259" w:lineRule="auto"/>
        <w:ind w:left="1435" w:right="0"/>
      </w:pPr>
      <w:r>
        <w:rPr>
          <w:rFonts w:ascii="Courier New" w:eastAsia="Courier New" w:hAnsi="Courier New" w:cs="Courier New"/>
        </w:rPr>
        <w:t>Router(config)#interface (</w:t>
      </w:r>
      <w:r>
        <w:rPr>
          <w:rFonts w:ascii="Courier New" w:eastAsia="Courier New" w:hAnsi="Courier New" w:cs="Courier New"/>
          <w:i/>
        </w:rPr>
        <w:t>interface ID</w:t>
      </w:r>
      <w:r>
        <w:rPr>
          <w:rFonts w:ascii="Courier New" w:eastAsia="Courier New" w:hAnsi="Courier New" w:cs="Courier New"/>
        </w:rPr>
        <w:t xml:space="preserve">) </w:t>
      </w:r>
    </w:p>
    <w:p w14:paraId="74BB600A" w14:textId="77777777" w:rsidR="00625C12" w:rsidRDefault="00000000">
      <w:pPr>
        <w:spacing w:after="103" w:line="259" w:lineRule="auto"/>
        <w:ind w:left="1435" w:right="0"/>
      </w:pPr>
      <w:r>
        <w:rPr>
          <w:rFonts w:ascii="Courier New" w:eastAsia="Courier New" w:hAnsi="Courier New" w:cs="Courier New"/>
        </w:rPr>
        <w:t>Router(config-if)#ip address (</w:t>
      </w:r>
      <w:proofErr w:type="spellStart"/>
      <w:r>
        <w:rPr>
          <w:rFonts w:ascii="Courier New" w:eastAsia="Courier New" w:hAnsi="Courier New" w:cs="Courier New"/>
          <w:i/>
        </w:rPr>
        <w:t>ipAddress</w:t>
      </w:r>
      <w:proofErr w:type="spellEnd"/>
      <w:r>
        <w:rPr>
          <w:rFonts w:ascii="Courier New" w:eastAsia="Courier New" w:hAnsi="Courier New" w:cs="Courier New"/>
          <w:i/>
        </w:rPr>
        <w:t xml:space="preserve"> </w:t>
      </w:r>
      <w:proofErr w:type="spellStart"/>
      <w:r>
        <w:rPr>
          <w:rFonts w:ascii="Courier New" w:eastAsia="Courier New" w:hAnsi="Courier New" w:cs="Courier New"/>
          <w:i/>
        </w:rPr>
        <w:t>subnetmask</w:t>
      </w:r>
      <w:proofErr w:type="spellEnd"/>
      <w:r>
        <w:rPr>
          <w:rFonts w:ascii="Courier New" w:eastAsia="Courier New" w:hAnsi="Courier New" w:cs="Courier New"/>
        </w:rPr>
        <w:t xml:space="preserve">) </w:t>
      </w:r>
    </w:p>
    <w:p w14:paraId="53606767" w14:textId="77777777" w:rsidR="00625C12" w:rsidRDefault="00000000">
      <w:pPr>
        <w:spacing w:after="103" w:line="259" w:lineRule="auto"/>
        <w:ind w:left="1435" w:right="0"/>
      </w:pPr>
      <w:r>
        <w:rPr>
          <w:rFonts w:ascii="Courier New" w:eastAsia="Courier New" w:hAnsi="Courier New" w:cs="Courier New"/>
        </w:rPr>
        <w:t xml:space="preserve">Router(config-if)#no shutdown </w:t>
      </w:r>
    </w:p>
    <w:p w14:paraId="346BB95A" w14:textId="77777777" w:rsidR="00625C12" w:rsidRDefault="00000000">
      <w:pPr>
        <w:ind w:left="730" w:right="520"/>
      </w:pPr>
      <w:r>
        <w:t xml:space="preserve">Assign </w:t>
      </w:r>
      <w:r>
        <w:rPr>
          <w:i/>
        </w:rPr>
        <w:t>IP</w:t>
      </w:r>
      <w:r>
        <w:t xml:space="preserve"> addresses to both interfaces on the Router as per the addressing table. </w:t>
      </w:r>
    </w:p>
    <w:p w14:paraId="23B290DB" w14:textId="77777777" w:rsidR="00625C12" w:rsidRDefault="00000000">
      <w:pPr>
        <w:numPr>
          <w:ilvl w:val="0"/>
          <w:numId w:val="3"/>
        </w:numPr>
        <w:ind w:right="520" w:hanging="360"/>
      </w:pPr>
      <w:r>
        <w:t xml:space="preserve">Ping PC-B from a command prompt window on PC-A. </w:t>
      </w:r>
    </w:p>
    <w:p w14:paraId="146BEF43" w14:textId="77777777" w:rsidR="00625C12" w:rsidRDefault="00000000">
      <w:pPr>
        <w:spacing w:after="103" w:line="259" w:lineRule="auto"/>
        <w:ind w:left="720" w:right="0" w:firstLine="0"/>
      </w:pPr>
      <w:r>
        <w:t xml:space="preserve"> </w:t>
      </w:r>
    </w:p>
    <w:p w14:paraId="0BC69EAE" w14:textId="77777777" w:rsidR="00625C12" w:rsidRDefault="00000000">
      <w:pPr>
        <w:spacing w:after="103" w:line="259" w:lineRule="auto"/>
        <w:ind w:left="730" w:right="0"/>
      </w:pPr>
      <w:r>
        <w:rPr>
          <w:b/>
        </w:rPr>
        <w:t xml:space="preserve">Reflection: </w:t>
      </w:r>
    </w:p>
    <w:p w14:paraId="5DC23BAC" w14:textId="77777777" w:rsidR="00625C12" w:rsidRDefault="00000000">
      <w:pPr>
        <w:ind w:left="730" w:right="520"/>
      </w:pPr>
      <w:r>
        <w:t xml:space="preserve">Were the pings successful? Why? </w:t>
      </w:r>
    </w:p>
    <w:p w14:paraId="5ADD6F5C" w14:textId="51B1411E" w:rsidR="00161697" w:rsidRPr="00161697" w:rsidRDefault="00161697">
      <w:pPr>
        <w:ind w:left="730" w:right="520"/>
        <w:rPr>
          <w:b/>
          <w:bCs/>
        </w:rPr>
      </w:pPr>
      <w:r w:rsidRPr="00161697">
        <w:rPr>
          <w:b/>
          <w:bCs/>
        </w:rPr>
        <w:t>Yes.</w:t>
      </w:r>
    </w:p>
    <w:p w14:paraId="7F7813BE" w14:textId="6A9D661D" w:rsidR="00625C12" w:rsidRPr="00161697" w:rsidRDefault="00161697">
      <w:pPr>
        <w:ind w:left="730" w:right="520"/>
        <w:rPr>
          <w:b/>
          <w:bCs/>
        </w:rPr>
      </w:pPr>
      <w:r w:rsidRPr="00161697">
        <w:rPr>
          <w:b/>
          <w:bCs/>
        </w:rPr>
        <w:t>Because the router was now configured.</w:t>
      </w:r>
    </w:p>
    <w:p w14:paraId="3C9A4D32" w14:textId="0F3DC22A" w:rsidR="00625C12" w:rsidRDefault="00161697" w:rsidP="00161697">
      <w:pPr>
        <w:spacing w:after="0" w:line="367" w:lineRule="auto"/>
        <w:ind w:left="0" w:right="0" w:firstLine="720"/>
      </w:pPr>
      <w:r w:rsidRPr="00161697">
        <w:rPr>
          <w:b/>
          <w:bCs/>
        </w:rPr>
        <w:t>And the packets could be sent now.</w:t>
      </w:r>
      <w:r w:rsidR="00000000">
        <w:t xml:space="preserve"> </w:t>
      </w:r>
    </w:p>
    <w:p w14:paraId="069043AB" w14:textId="77777777" w:rsidR="00625C12" w:rsidRDefault="00000000">
      <w:pPr>
        <w:spacing w:after="103" w:line="259" w:lineRule="auto"/>
        <w:ind w:left="720" w:right="0" w:firstLine="0"/>
      </w:pPr>
      <w:r>
        <w:t xml:space="preserve"> </w:t>
      </w:r>
    </w:p>
    <w:p w14:paraId="6780BC0E" w14:textId="77777777" w:rsidR="00625C12" w:rsidRDefault="00000000">
      <w:pPr>
        <w:spacing w:after="103" w:line="259" w:lineRule="auto"/>
        <w:ind w:left="720" w:right="0" w:firstLine="0"/>
      </w:pPr>
      <w:r>
        <w:t xml:space="preserve"> </w:t>
      </w:r>
    </w:p>
    <w:p w14:paraId="50BB431F" w14:textId="77777777" w:rsidR="00625C12" w:rsidRDefault="00000000">
      <w:pPr>
        <w:spacing w:after="103" w:line="259" w:lineRule="auto"/>
        <w:ind w:left="720" w:right="0" w:firstLine="0"/>
      </w:pPr>
      <w:r>
        <w:t xml:space="preserve"> </w:t>
      </w:r>
    </w:p>
    <w:p w14:paraId="3B0AD487" w14:textId="77777777" w:rsidR="00625C12" w:rsidRDefault="00000000">
      <w:pPr>
        <w:spacing w:after="0" w:line="259" w:lineRule="auto"/>
        <w:ind w:left="0" w:right="0" w:firstLine="0"/>
      </w:pPr>
      <w:r>
        <w:t xml:space="preserve"> </w:t>
      </w:r>
    </w:p>
    <w:p w14:paraId="298817D6" w14:textId="77777777" w:rsidR="00625C12" w:rsidRDefault="00000000">
      <w:pPr>
        <w:pStyle w:val="Heading1"/>
        <w:spacing w:after="67"/>
        <w:ind w:left="-5"/>
      </w:pPr>
      <w:r>
        <w:rPr>
          <w:sz w:val="28"/>
        </w:rPr>
        <w:lastRenderedPageBreak/>
        <w:t xml:space="preserve">Part 3: Display Device Information  </w:t>
      </w:r>
    </w:p>
    <w:p w14:paraId="65072995" w14:textId="77777777" w:rsidR="00625C12" w:rsidRDefault="00000000">
      <w:pPr>
        <w:spacing w:after="252"/>
        <w:ind w:left="355" w:right="520"/>
      </w:pPr>
      <w:r>
        <w:t xml:space="preserve">In Part 3, you will use </w:t>
      </w:r>
      <w:r>
        <w:rPr>
          <w:b/>
        </w:rPr>
        <w:t>show</w:t>
      </w:r>
      <w:r>
        <w:t xml:space="preserve"> commands to retrieve information from the router and switch. This will help you to become familiar with the various ways to obtain information about the configuration of a device which can be useful when troubleshooting. </w:t>
      </w:r>
    </w:p>
    <w:p w14:paraId="5ED325D9" w14:textId="77777777" w:rsidR="00625C12" w:rsidRDefault="00000000">
      <w:pPr>
        <w:spacing w:after="118" w:line="259" w:lineRule="auto"/>
        <w:ind w:left="-5" w:right="0"/>
      </w:pPr>
      <w:r>
        <w:rPr>
          <w:b/>
          <w:sz w:val="22"/>
        </w:rPr>
        <w:t xml:space="preserve">Step 1: Retrieve hardware and software information from the network devices. </w:t>
      </w:r>
    </w:p>
    <w:p w14:paraId="655FE52C" w14:textId="77777777" w:rsidR="00625C12" w:rsidRDefault="00000000">
      <w:pPr>
        <w:numPr>
          <w:ilvl w:val="0"/>
          <w:numId w:val="4"/>
        </w:numPr>
        <w:ind w:right="520" w:hanging="360"/>
      </w:pPr>
      <w:r>
        <w:t xml:space="preserve">Use the </w:t>
      </w:r>
      <w:r>
        <w:rPr>
          <w:b/>
        </w:rPr>
        <w:t>show version</w:t>
      </w:r>
      <w:r>
        <w:t xml:space="preserve"> command to answer the following questions about the router. </w:t>
      </w:r>
    </w:p>
    <w:p w14:paraId="2AE7C60B" w14:textId="77777777" w:rsidR="00625C12" w:rsidRDefault="00000000">
      <w:pPr>
        <w:ind w:left="730" w:right="520"/>
      </w:pPr>
      <w:r>
        <w:t xml:space="preserve">What is the name of the IOS image that the router is running? </w:t>
      </w:r>
    </w:p>
    <w:p w14:paraId="18A54D8B" w14:textId="77777777" w:rsidR="00625C12" w:rsidRDefault="00000000">
      <w:pPr>
        <w:spacing w:after="2" w:line="365" w:lineRule="auto"/>
        <w:ind w:left="730" w:right="520"/>
      </w:pPr>
      <w:r>
        <w:t xml:space="preserve">____________________________________________________________________________________ How much DRAM memory does the router have? </w:t>
      </w:r>
    </w:p>
    <w:p w14:paraId="189C9428" w14:textId="77777777" w:rsidR="00625C12" w:rsidRDefault="00000000">
      <w:pPr>
        <w:ind w:left="730" w:right="520"/>
      </w:pPr>
      <w:r>
        <w:t xml:space="preserve">____________________________________________________________________________________ </w:t>
      </w:r>
    </w:p>
    <w:p w14:paraId="49EC8105" w14:textId="77777777" w:rsidR="00625C12" w:rsidRDefault="00000000">
      <w:pPr>
        <w:spacing w:after="0" w:line="367" w:lineRule="auto"/>
        <w:ind w:left="730" w:right="520"/>
      </w:pPr>
      <w:r>
        <w:t xml:space="preserve">____________________________________________________________________________________ How much NVRAM memory does the router have? </w:t>
      </w:r>
    </w:p>
    <w:p w14:paraId="111E8964" w14:textId="77777777" w:rsidR="00625C12" w:rsidRDefault="00000000">
      <w:pPr>
        <w:spacing w:after="0" w:line="367" w:lineRule="auto"/>
        <w:ind w:left="730" w:right="520"/>
      </w:pPr>
      <w:r>
        <w:t xml:space="preserve">____________________________________________________________________________________ How much Flash memory does the router have? </w:t>
      </w:r>
    </w:p>
    <w:p w14:paraId="5B897C5F" w14:textId="77777777" w:rsidR="00625C12" w:rsidRDefault="00000000">
      <w:pPr>
        <w:ind w:left="730" w:right="520"/>
      </w:pPr>
      <w:r>
        <w:t xml:space="preserve">____________________________________________________________________________________ </w:t>
      </w:r>
    </w:p>
    <w:p w14:paraId="44752772" w14:textId="77777777" w:rsidR="00625C12" w:rsidRDefault="00000000">
      <w:pPr>
        <w:numPr>
          <w:ilvl w:val="0"/>
          <w:numId w:val="4"/>
        </w:numPr>
        <w:ind w:right="520" w:hanging="360"/>
      </w:pPr>
      <w:r>
        <w:t xml:space="preserve">Use the </w:t>
      </w:r>
      <w:r>
        <w:rPr>
          <w:b/>
        </w:rPr>
        <w:t>show version</w:t>
      </w:r>
      <w:r>
        <w:t xml:space="preserve"> command to answer the following questions about the switch. </w:t>
      </w:r>
    </w:p>
    <w:p w14:paraId="5D771F92" w14:textId="77777777" w:rsidR="00625C12" w:rsidRDefault="00000000">
      <w:pPr>
        <w:ind w:left="730" w:right="520"/>
      </w:pPr>
      <w:r>
        <w:t xml:space="preserve">What is the name of the IOS image that the switch is running? </w:t>
      </w:r>
    </w:p>
    <w:p w14:paraId="3E03181A" w14:textId="77777777" w:rsidR="00625C12" w:rsidRDefault="00000000">
      <w:pPr>
        <w:spacing w:after="0" w:line="367" w:lineRule="auto"/>
        <w:ind w:left="730" w:right="520"/>
      </w:pPr>
      <w:r>
        <w:t xml:space="preserve">____________________________________________________________________________________ How much dynamic </w:t>
      </w:r>
      <w:proofErr w:type="gramStart"/>
      <w:r>
        <w:t>random access</w:t>
      </w:r>
      <w:proofErr w:type="gramEnd"/>
      <w:r>
        <w:t xml:space="preserve"> memory (DRAM) does the switch have? </w:t>
      </w:r>
    </w:p>
    <w:p w14:paraId="17C08526" w14:textId="77777777" w:rsidR="00625C12" w:rsidRDefault="00000000">
      <w:pPr>
        <w:spacing w:after="2" w:line="365" w:lineRule="auto"/>
        <w:ind w:left="730" w:right="520"/>
      </w:pPr>
      <w:r>
        <w:t xml:space="preserve">____________________________________________________________________________________ How much </w:t>
      </w:r>
      <w:proofErr w:type="spellStart"/>
      <w:r>
        <w:t>nonvolatile</w:t>
      </w:r>
      <w:proofErr w:type="spellEnd"/>
      <w:r>
        <w:t xml:space="preserve"> random-access memory (NVRAM) does the switch have? </w:t>
      </w:r>
    </w:p>
    <w:p w14:paraId="4FC0C544" w14:textId="77777777" w:rsidR="00625C12" w:rsidRDefault="00000000">
      <w:pPr>
        <w:spacing w:after="0" w:line="367" w:lineRule="auto"/>
        <w:ind w:left="730" w:right="520"/>
      </w:pPr>
      <w:r>
        <w:t xml:space="preserve">____________________________________________________________________________________ What is the model number of the switch? </w:t>
      </w:r>
    </w:p>
    <w:p w14:paraId="315C9FF7" w14:textId="77777777" w:rsidR="00625C12" w:rsidRDefault="00000000">
      <w:pPr>
        <w:spacing w:after="250"/>
        <w:ind w:left="730" w:right="520"/>
      </w:pPr>
      <w:r>
        <w:t xml:space="preserve">____________________________________________________________________________________ </w:t>
      </w:r>
    </w:p>
    <w:p w14:paraId="49718D8A" w14:textId="77777777" w:rsidR="00625C12" w:rsidRDefault="00000000">
      <w:pPr>
        <w:spacing w:after="118" w:line="259" w:lineRule="auto"/>
        <w:ind w:left="-5" w:right="0"/>
      </w:pPr>
      <w:r>
        <w:rPr>
          <w:b/>
          <w:sz w:val="22"/>
        </w:rPr>
        <w:t xml:space="preserve">Step 2: Display interface information on the router. </w:t>
      </w:r>
    </w:p>
    <w:p w14:paraId="244FB390" w14:textId="77777777" w:rsidR="00625C12" w:rsidRDefault="00000000">
      <w:pPr>
        <w:ind w:left="355" w:right="520"/>
      </w:pPr>
      <w:r>
        <w:t xml:space="preserve">Use the </w:t>
      </w:r>
      <w:r>
        <w:rPr>
          <w:b/>
        </w:rPr>
        <w:t>show interface g0/1</w:t>
      </w:r>
      <w:r>
        <w:t xml:space="preserve"> to answer the following questions. </w:t>
      </w:r>
    </w:p>
    <w:p w14:paraId="20A85948" w14:textId="77777777" w:rsidR="00625C12" w:rsidRDefault="00000000">
      <w:pPr>
        <w:ind w:left="355" w:right="520"/>
      </w:pPr>
      <w:r>
        <w:t xml:space="preserve">What is the operational status of the G0/1 interface? </w:t>
      </w:r>
    </w:p>
    <w:p w14:paraId="7575DAF2" w14:textId="77777777" w:rsidR="00625C12" w:rsidRDefault="00000000">
      <w:pPr>
        <w:spacing w:after="2" w:line="365" w:lineRule="auto"/>
        <w:ind w:left="355" w:right="520"/>
      </w:pPr>
      <w:r>
        <w:t xml:space="preserve">_______________________________________________________________________________________ What is the Media Access Control (MAC) address of the G0/1 interface? </w:t>
      </w:r>
    </w:p>
    <w:p w14:paraId="455D742B" w14:textId="77777777" w:rsidR="00625C12" w:rsidRDefault="00000000">
      <w:pPr>
        <w:spacing w:after="0" w:line="368" w:lineRule="auto"/>
        <w:ind w:left="355" w:right="520"/>
      </w:pPr>
      <w:r>
        <w:t xml:space="preserve">_______________________________________________________________________________________ How is the Internet address displayed in this command? </w:t>
      </w:r>
    </w:p>
    <w:p w14:paraId="2D3E7202" w14:textId="77777777" w:rsidR="00625C12" w:rsidRDefault="00000000">
      <w:pPr>
        <w:spacing w:after="0" w:line="259" w:lineRule="auto"/>
        <w:ind w:left="360" w:right="0" w:firstLine="0"/>
      </w:pPr>
      <w:r>
        <w:t xml:space="preserve"> </w:t>
      </w:r>
    </w:p>
    <w:p w14:paraId="4FA88F24" w14:textId="77777777" w:rsidR="00625C12" w:rsidRDefault="00000000">
      <w:pPr>
        <w:spacing w:after="129" w:line="259" w:lineRule="auto"/>
        <w:ind w:left="332" w:right="0" w:firstLine="0"/>
      </w:pPr>
      <w:r>
        <w:rPr>
          <w:rFonts w:ascii="Calibri" w:eastAsia="Calibri" w:hAnsi="Calibri" w:cs="Calibri"/>
          <w:noProof/>
          <w:sz w:val="22"/>
        </w:rPr>
        <mc:AlternateContent>
          <mc:Choice Requires="wpg">
            <w:drawing>
              <wp:inline distT="0" distB="0" distL="0" distR="0" wp14:anchorId="061A3EF7" wp14:editId="37EE3843">
                <wp:extent cx="6209665" cy="18288"/>
                <wp:effectExtent l="0" t="0" r="0" b="0"/>
                <wp:docPr id="6559" name="Group 6559"/>
                <wp:cNvGraphicFramePr/>
                <a:graphic xmlns:a="http://schemas.openxmlformats.org/drawingml/2006/main">
                  <a:graphicData uri="http://schemas.microsoft.com/office/word/2010/wordprocessingGroup">
                    <wpg:wgp>
                      <wpg:cNvGrpSpPr/>
                      <wpg:grpSpPr>
                        <a:xfrm>
                          <a:off x="0" y="0"/>
                          <a:ext cx="6209665" cy="18288"/>
                          <a:chOff x="0" y="0"/>
                          <a:chExt cx="6209665" cy="18288"/>
                        </a:xfrm>
                      </wpg:grpSpPr>
                      <wps:wsp>
                        <wps:cNvPr id="8257" name="Shape 8257"/>
                        <wps:cNvSpPr/>
                        <wps:spPr>
                          <a:xfrm>
                            <a:off x="0" y="0"/>
                            <a:ext cx="6209665" cy="18288"/>
                          </a:xfrm>
                          <a:custGeom>
                            <a:avLst/>
                            <a:gdLst/>
                            <a:ahLst/>
                            <a:cxnLst/>
                            <a:rect l="0" t="0" r="0" b="0"/>
                            <a:pathLst>
                              <a:path w="6209665" h="18288">
                                <a:moveTo>
                                  <a:pt x="0" y="0"/>
                                </a:moveTo>
                                <a:lnTo>
                                  <a:pt x="6209665" y="0"/>
                                </a:lnTo>
                                <a:lnTo>
                                  <a:pt x="62096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59" style="width:488.95pt;height:1.44pt;mso-position-horizontal-relative:char;mso-position-vertical-relative:line" coordsize="62096,182">
                <v:shape id="Shape 8258" style="position:absolute;width:62096;height:182;left:0;top:0;" coordsize="6209665,18288" path="m0,0l6209665,0l6209665,18288l0,18288l0,0">
                  <v:stroke weight="0pt" endcap="flat" joinstyle="miter" miterlimit="10" on="false" color="#000000" opacity="0"/>
                  <v:fill on="true" color="#000000"/>
                </v:shape>
              </v:group>
            </w:pict>
          </mc:Fallback>
        </mc:AlternateContent>
      </w:r>
    </w:p>
    <w:p w14:paraId="10883ECF" w14:textId="77777777" w:rsidR="00625C12" w:rsidRDefault="00000000">
      <w:pPr>
        <w:spacing w:after="103" w:line="259" w:lineRule="auto"/>
        <w:ind w:left="360" w:right="0" w:firstLine="0"/>
      </w:pPr>
      <w:r>
        <w:t xml:space="preserve"> </w:t>
      </w:r>
    </w:p>
    <w:p w14:paraId="55DE3FCC" w14:textId="77777777" w:rsidR="00625C12" w:rsidRDefault="00000000">
      <w:pPr>
        <w:spacing w:after="0" w:line="259" w:lineRule="auto"/>
        <w:ind w:left="360" w:right="0" w:firstLine="0"/>
      </w:pPr>
      <w:r>
        <w:t xml:space="preserve"> </w:t>
      </w:r>
    </w:p>
    <w:p w14:paraId="4A426294" w14:textId="77777777" w:rsidR="00625C12" w:rsidRDefault="00000000">
      <w:pPr>
        <w:spacing w:after="118" w:line="259" w:lineRule="auto"/>
        <w:ind w:left="-5" w:right="0"/>
      </w:pPr>
      <w:r>
        <w:rPr>
          <w:b/>
          <w:sz w:val="22"/>
        </w:rPr>
        <w:t xml:space="preserve">Step 3: Display a summary list of the interfaces on the router and switch. </w:t>
      </w:r>
    </w:p>
    <w:p w14:paraId="6FCCB010" w14:textId="77777777" w:rsidR="00625C12" w:rsidRDefault="00000000">
      <w:pPr>
        <w:spacing w:after="87"/>
        <w:ind w:left="355" w:right="767"/>
      </w:pPr>
      <w:r>
        <w:lastRenderedPageBreak/>
        <w:t xml:space="preserve">There are several commands that can be used to verify an interface configuration. One of the most useful of these is the </w:t>
      </w:r>
      <w:r>
        <w:rPr>
          <w:b/>
        </w:rPr>
        <w:t xml:space="preserve">show </w:t>
      </w:r>
      <w:proofErr w:type="spellStart"/>
      <w:r>
        <w:rPr>
          <w:b/>
        </w:rPr>
        <w:t>ip</w:t>
      </w:r>
      <w:proofErr w:type="spellEnd"/>
      <w:r>
        <w:rPr>
          <w:b/>
        </w:rPr>
        <w:t xml:space="preserve"> interface brief</w:t>
      </w:r>
      <w:r>
        <w:t xml:space="preserve"> command. The command output displays a summary list of the interfaces on the device and provides immediate feedback to the status of each interface. a. Enter the </w:t>
      </w:r>
      <w:r>
        <w:rPr>
          <w:b/>
        </w:rPr>
        <w:t xml:space="preserve">show </w:t>
      </w:r>
      <w:proofErr w:type="spellStart"/>
      <w:r>
        <w:rPr>
          <w:b/>
        </w:rPr>
        <w:t>ip</w:t>
      </w:r>
      <w:proofErr w:type="spellEnd"/>
      <w:r>
        <w:rPr>
          <w:b/>
        </w:rPr>
        <w:t xml:space="preserve"> interface brief</w:t>
      </w:r>
      <w:r>
        <w:t xml:space="preserve"> command on the router. </w:t>
      </w:r>
    </w:p>
    <w:p w14:paraId="1A8B5006" w14:textId="77777777" w:rsidR="00625C12" w:rsidRDefault="00000000">
      <w:pPr>
        <w:spacing w:after="25" w:line="259" w:lineRule="auto"/>
        <w:ind w:left="715" w:right="0"/>
      </w:pPr>
      <w:r>
        <w:rPr>
          <w:rFonts w:ascii="Courier New" w:eastAsia="Courier New" w:hAnsi="Courier New" w:cs="Courier New"/>
        </w:rPr>
        <w:t xml:space="preserve">R1#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 </w:t>
      </w:r>
    </w:p>
    <w:p w14:paraId="6D89B38B" w14:textId="77777777" w:rsidR="00625C12" w:rsidRDefault="00000000">
      <w:pPr>
        <w:spacing w:after="142" w:line="259" w:lineRule="auto"/>
        <w:ind w:left="720" w:right="0" w:firstLine="0"/>
      </w:pPr>
      <w:r>
        <w:rPr>
          <w:rFonts w:ascii="Courier New" w:eastAsia="Courier New" w:hAnsi="Courier New" w:cs="Courier New"/>
          <w:sz w:val="18"/>
        </w:rPr>
        <w:t xml:space="preserve"> </w:t>
      </w:r>
    </w:p>
    <w:p w14:paraId="56B9D2A2" w14:textId="77777777" w:rsidR="00625C12" w:rsidRDefault="00000000">
      <w:pPr>
        <w:spacing w:after="90"/>
        <w:ind w:left="355" w:right="520"/>
      </w:pPr>
      <w:r>
        <w:t xml:space="preserve">b. Enter the </w:t>
      </w:r>
      <w:r>
        <w:rPr>
          <w:b/>
        </w:rPr>
        <w:t xml:space="preserve">show </w:t>
      </w:r>
      <w:proofErr w:type="spellStart"/>
      <w:r>
        <w:rPr>
          <w:b/>
        </w:rPr>
        <w:t>ip</w:t>
      </w:r>
      <w:proofErr w:type="spellEnd"/>
      <w:r>
        <w:rPr>
          <w:b/>
        </w:rPr>
        <w:t xml:space="preserve"> interface brief</w:t>
      </w:r>
      <w:r>
        <w:t xml:space="preserve"> command on the switch. </w:t>
      </w:r>
    </w:p>
    <w:p w14:paraId="31D26380" w14:textId="77777777" w:rsidR="00625C12" w:rsidRDefault="00000000">
      <w:pPr>
        <w:spacing w:after="25" w:line="259" w:lineRule="auto"/>
        <w:ind w:left="715" w:right="0"/>
      </w:pPr>
      <w:r>
        <w:rPr>
          <w:rFonts w:ascii="Courier New" w:eastAsia="Courier New" w:hAnsi="Courier New" w:cs="Courier New"/>
        </w:rPr>
        <w:t xml:space="preserve">Switch# </w:t>
      </w:r>
      <w:r>
        <w:rPr>
          <w:rFonts w:ascii="Courier New" w:eastAsia="Courier New" w:hAnsi="Courier New" w:cs="Courier New"/>
          <w:b/>
        </w:rPr>
        <w:t xml:space="preserve">show </w:t>
      </w:r>
      <w:proofErr w:type="spellStart"/>
      <w:r>
        <w:rPr>
          <w:rFonts w:ascii="Courier New" w:eastAsia="Courier New" w:hAnsi="Courier New" w:cs="Courier New"/>
          <w:b/>
        </w:rPr>
        <w:t>ip</w:t>
      </w:r>
      <w:proofErr w:type="spellEnd"/>
      <w:r>
        <w:rPr>
          <w:rFonts w:ascii="Courier New" w:eastAsia="Courier New" w:hAnsi="Courier New" w:cs="Courier New"/>
          <w:b/>
        </w:rPr>
        <w:t xml:space="preserve"> interface brief </w:t>
      </w:r>
    </w:p>
    <w:p w14:paraId="6F3FE663" w14:textId="77777777" w:rsidR="00625C12" w:rsidRDefault="00000000">
      <w:pPr>
        <w:spacing w:after="43" w:line="259" w:lineRule="auto"/>
        <w:ind w:left="720" w:right="0" w:firstLine="0"/>
      </w:pPr>
      <w:r>
        <w:rPr>
          <w:rFonts w:ascii="Courier New" w:eastAsia="Courier New" w:hAnsi="Courier New" w:cs="Courier New"/>
          <w:sz w:val="18"/>
        </w:rPr>
        <w:t xml:space="preserve"> </w:t>
      </w:r>
    </w:p>
    <w:p w14:paraId="01764959" w14:textId="77777777" w:rsidR="00625C12" w:rsidRDefault="00000000">
      <w:pPr>
        <w:spacing w:after="82" w:line="259" w:lineRule="auto"/>
        <w:ind w:left="720" w:right="0" w:firstLine="0"/>
      </w:pPr>
      <w:r>
        <w:rPr>
          <w:rFonts w:ascii="Courier New" w:eastAsia="Courier New" w:hAnsi="Courier New" w:cs="Courier New"/>
          <w:sz w:val="18"/>
        </w:rPr>
        <w:t xml:space="preserve"> </w:t>
      </w:r>
    </w:p>
    <w:p w14:paraId="31E885AB" w14:textId="77777777" w:rsidR="00625C12" w:rsidRDefault="00000000">
      <w:pPr>
        <w:spacing w:after="44" w:line="259" w:lineRule="auto"/>
        <w:ind w:left="720" w:right="0" w:firstLine="0"/>
      </w:pPr>
      <w:r>
        <w:rPr>
          <w:b/>
          <w:i/>
        </w:rPr>
        <w:t>Questions:</w:t>
      </w:r>
      <w:r>
        <w:t xml:space="preserve"> </w:t>
      </w:r>
    </w:p>
    <w:p w14:paraId="405CBCA6" w14:textId="77777777" w:rsidR="00625C12" w:rsidRDefault="00000000">
      <w:pPr>
        <w:spacing w:after="60" w:line="304" w:lineRule="auto"/>
        <w:ind w:left="730" w:right="3006"/>
      </w:pPr>
      <w:r>
        <w:t xml:space="preserve">Issue Show Run on Switch and Router and compare Interfaces on both? What are the differences? What are the characteristics of them? </w:t>
      </w:r>
    </w:p>
    <w:p w14:paraId="40BE153E" w14:textId="77777777" w:rsidR="00625C12" w:rsidRDefault="00000000">
      <w:pPr>
        <w:spacing w:after="2" w:line="365" w:lineRule="auto"/>
        <w:ind w:left="355" w:right="520"/>
      </w:pPr>
      <w:r>
        <w:t xml:space="preserve">_______________________________________________________________________________________ _______________________________________________________________________________________ </w:t>
      </w:r>
    </w:p>
    <w:p w14:paraId="5741C117" w14:textId="77777777" w:rsidR="00625C12" w:rsidRDefault="00000000">
      <w:pPr>
        <w:spacing w:after="261" w:line="259" w:lineRule="auto"/>
        <w:ind w:left="720" w:right="0" w:firstLine="0"/>
      </w:pPr>
      <w:r>
        <w:t xml:space="preserve"> </w:t>
      </w:r>
    </w:p>
    <w:p w14:paraId="109979D5" w14:textId="77777777" w:rsidR="00625C12" w:rsidRDefault="00000000">
      <w:pPr>
        <w:spacing w:after="60" w:line="259" w:lineRule="auto"/>
        <w:ind w:left="-5" w:right="0"/>
      </w:pPr>
      <w:r>
        <w:rPr>
          <w:b/>
          <w:sz w:val="24"/>
        </w:rPr>
        <w:t xml:space="preserve">Reflection: </w:t>
      </w:r>
    </w:p>
    <w:p w14:paraId="6AE39820" w14:textId="77777777" w:rsidR="00625C12" w:rsidRDefault="00000000">
      <w:pPr>
        <w:numPr>
          <w:ilvl w:val="0"/>
          <w:numId w:val="5"/>
        </w:numPr>
        <w:ind w:right="520" w:hanging="360"/>
      </w:pPr>
      <w:r>
        <w:t xml:space="preserve">If the G0/1 interface showed administratively down, what interface configuration command would you use to turn the interface up? </w:t>
      </w:r>
    </w:p>
    <w:p w14:paraId="384FE2DC" w14:textId="77777777" w:rsidR="00625C12" w:rsidRDefault="00000000">
      <w:pPr>
        <w:ind w:left="355" w:right="520"/>
      </w:pPr>
      <w:r>
        <w:t xml:space="preserve">_______________________________________________________________________________________ </w:t>
      </w:r>
    </w:p>
    <w:p w14:paraId="6BBEE6AA" w14:textId="77777777" w:rsidR="00625C12" w:rsidRDefault="00000000">
      <w:pPr>
        <w:numPr>
          <w:ilvl w:val="0"/>
          <w:numId w:val="5"/>
        </w:numPr>
        <w:ind w:right="520" w:hanging="360"/>
      </w:pPr>
      <w:r>
        <w:t xml:space="preserve">What would happen if you had incorrectly configured interface G0/1 on the router with an IP address of 192.168.1.2? </w:t>
      </w:r>
    </w:p>
    <w:p w14:paraId="15A3F24F" w14:textId="77777777" w:rsidR="00625C12" w:rsidRDefault="00000000">
      <w:pPr>
        <w:ind w:left="355" w:right="520"/>
      </w:pPr>
      <w:r>
        <w:t xml:space="preserve">_______________________________________________________________________________________ </w:t>
      </w:r>
    </w:p>
    <w:p w14:paraId="4D937F90" w14:textId="77777777" w:rsidR="00625C12" w:rsidRDefault="00000000">
      <w:pPr>
        <w:spacing w:after="0" w:line="367" w:lineRule="auto"/>
        <w:ind w:left="0" w:right="520" w:firstLine="360"/>
      </w:pPr>
      <w:r>
        <w:t xml:space="preserve">_______________________________________________________________________________________ 3. What would happen if you did not put a default gateway on the switch?  </w:t>
      </w:r>
    </w:p>
    <w:p w14:paraId="2E91A05D" w14:textId="77777777" w:rsidR="00625C12" w:rsidRDefault="00000000">
      <w:pPr>
        <w:ind w:left="355" w:right="520"/>
      </w:pPr>
      <w:r>
        <w:t xml:space="preserve">_______________________________________________________________________________________ </w:t>
      </w:r>
    </w:p>
    <w:p w14:paraId="23C1DC97" w14:textId="77777777" w:rsidR="00625C12" w:rsidRDefault="00000000">
      <w:pPr>
        <w:spacing w:after="8"/>
        <w:ind w:left="355" w:right="520"/>
      </w:pPr>
      <w:r>
        <w:t xml:space="preserve">Would you be able to ping to PC-B from PC-A?  </w:t>
      </w:r>
    </w:p>
    <w:p w14:paraId="5F38474C" w14:textId="77777777" w:rsidR="00625C12" w:rsidRDefault="00000000">
      <w:pPr>
        <w:ind w:left="355" w:right="520"/>
      </w:pPr>
      <w:r>
        <w:t xml:space="preserve">_______________________________________________________________________________________ </w:t>
      </w:r>
    </w:p>
    <w:p w14:paraId="0D142287" w14:textId="77777777" w:rsidR="00625C12" w:rsidRDefault="00000000">
      <w:pPr>
        <w:spacing w:after="8"/>
        <w:ind w:left="355" w:right="520"/>
      </w:pPr>
      <w:r>
        <w:t xml:space="preserve">Would you be able to ping from S1 from PC-A?  </w:t>
      </w:r>
    </w:p>
    <w:p w14:paraId="587D4871" w14:textId="77777777" w:rsidR="00625C12" w:rsidRDefault="00000000">
      <w:pPr>
        <w:ind w:left="355" w:right="520"/>
      </w:pPr>
      <w:r>
        <w:t xml:space="preserve">_______________________________________________________________________________________ </w:t>
      </w:r>
    </w:p>
    <w:p w14:paraId="5951081E" w14:textId="77777777" w:rsidR="00625C12" w:rsidRDefault="00000000">
      <w:pPr>
        <w:ind w:left="355" w:right="520"/>
      </w:pPr>
      <w:r>
        <w:rPr>
          <w:b/>
        </w:rPr>
        <w:t>Note:</w:t>
      </w:r>
      <w:r>
        <w:t xml:space="preserve"> You can use the ping command from the CLI of the switch (if you are not in configuration mode) in the same way that you can ping from the command line of a PC. </w:t>
      </w:r>
    </w:p>
    <w:p w14:paraId="14B14469" w14:textId="77777777" w:rsidR="00625C12" w:rsidRDefault="00000000">
      <w:pPr>
        <w:ind w:left="355" w:right="520"/>
      </w:pPr>
      <w:r>
        <w:t xml:space="preserve">Why? </w:t>
      </w:r>
    </w:p>
    <w:p w14:paraId="6F9A3DFE" w14:textId="77777777" w:rsidR="00625C12" w:rsidRDefault="00000000">
      <w:pPr>
        <w:ind w:left="355" w:right="520"/>
      </w:pPr>
      <w:r>
        <w:t xml:space="preserve">_______________________________________________________________________________________ </w:t>
      </w:r>
    </w:p>
    <w:p w14:paraId="0B492EEA" w14:textId="77777777" w:rsidR="00625C12" w:rsidRDefault="00000000">
      <w:pPr>
        <w:spacing w:after="8"/>
        <w:ind w:left="355" w:right="520"/>
      </w:pPr>
      <w:r>
        <w:t xml:space="preserve">Would you be able to ping from S1 from PC-B?  </w:t>
      </w:r>
    </w:p>
    <w:p w14:paraId="11998161" w14:textId="77777777" w:rsidR="00625C12" w:rsidRDefault="00000000">
      <w:pPr>
        <w:spacing w:after="0" w:line="367" w:lineRule="auto"/>
        <w:ind w:left="355" w:right="520"/>
      </w:pPr>
      <w:r>
        <w:t xml:space="preserve">_______________________________________________________________________________________ Why? </w:t>
      </w:r>
    </w:p>
    <w:p w14:paraId="49052CD2" w14:textId="77777777" w:rsidR="00625C12" w:rsidRDefault="00000000">
      <w:pPr>
        <w:spacing w:after="209"/>
        <w:ind w:left="355" w:right="520"/>
      </w:pPr>
      <w:r>
        <w:t xml:space="preserve">_______________________________________________________________________________________ </w:t>
      </w:r>
    </w:p>
    <w:p w14:paraId="6695522C" w14:textId="77777777" w:rsidR="00625C12" w:rsidRDefault="00000000">
      <w:pPr>
        <w:spacing w:after="0" w:line="259" w:lineRule="auto"/>
        <w:ind w:left="0" w:right="0" w:firstLine="0"/>
      </w:pPr>
      <w:r>
        <w:rPr>
          <w:rFonts w:ascii="Courier New" w:eastAsia="Courier New" w:hAnsi="Courier New" w:cs="Courier New"/>
          <w:b/>
        </w:rPr>
        <w:t xml:space="preserve"> </w:t>
      </w:r>
    </w:p>
    <w:sectPr w:rsidR="00625C12">
      <w:headerReference w:type="even" r:id="rId11"/>
      <w:headerReference w:type="default" r:id="rId12"/>
      <w:footerReference w:type="even" r:id="rId13"/>
      <w:footerReference w:type="default" r:id="rId14"/>
      <w:headerReference w:type="first" r:id="rId15"/>
      <w:footerReference w:type="first" r:id="rId16"/>
      <w:pgSz w:w="12240" w:h="15840"/>
      <w:pgMar w:top="1447" w:right="497" w:bottom="1582"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93941" w14:textId="77777777" w:rsidR="008F4075" w:rsidRDefault="008F4075">
      <w:pPr>
        <w:spacing w:after="0" w:line="240" w:lineRule="auto"/>
      </w:pPr>
      <w:r>
        <w:separator/>
      </w:r>
    </w:p>
  </w:endnote>
  <w:endnote w:type="continuationSeparator" w:id="0">
    <w:p w14:paraId="11442F4D" w14:textId="77777777" w:rsidR="008F4075" w:rsidRDefault="008F4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5942E" w14:textId="77777777" w:rsidR="00625C12" w:rsidRDefault="00000000">
    <w:pPr>
      <w:tabs>
        <w:tab w:val="center" w:pos="9674"/>
      </w:tabs>
      <w:spacing w:after="0" w:line="259" w:lineRule="auto"/>
      <w:ind w:left="0" w:right="0"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711F0" w14:textId="77777777" w:rsidR="00625C12" w:rsidRDefault="00000000">
    <w:pPr>
      <w:tabs>
        <w:tab w:val="center" w:pos="9674"/>
      </w:tabs>
      <w:spacing w:after="0" w:line="259" w:lineRule="auto"/>
      <w:ind w:left="0" w:right="0"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C7C65" w14:textId="77777777" w:rsidR="00625C12" w:rsidRDefault="00000000">
    <w:pPr>
      <w:tabs>
        <w:tab w:val="center" w:pos="9674"/>
      </w:tabs>
      <w:spacing w:after="0" w:line="259" w:lineRule="auto"/>
      <w:ind w:left="0" w:right="0" w:firstLine="0"/>
    </w:pPr>
    <w:r>
      <w:rPr>
        <w:sz w:val="16"/>
      </w:rPr>
      <w:t xml:space="preserve">© 2024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5</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B9A85" w14:textId="77777777" w:rsidR="008F4075" w:rsidRDefault="008F4075">
      <w:pPr>
        <w:spacing w:after="0" w:line="240" w:lineRule="auto"/>
      </w:pPr>
      <w:r>
        <w:separator/>
      </w:r>
    </w:p>
  </w:footnote>
  <w:footnote w:type="continuationSeparator" w:id="0">
    <w:p w14:paraId="474ECCD3" w14:textId="77777777" w:rsidR="008F4075" w:rsidRDefault="008F4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529B2" w14:textId="77777777" w:rsidR="00625C1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189524" wp14:editId="451E51E8">
              <wp:simplePos x="0" y="0"/>
              <wp:positionH relativeFrom="page">
                <wp:posOffset>667512</wp:posOffset>
              </wp:positionH>
              <wp:positionV relativeFrom="page">
                <wp:posOffset>675132</wp:posOffset>
              </wp:positionV>
              <wp:extent cx="6438647" cy="27432"/>
              <wp:effectExtent l="0" t="0" r="0" b="0"/>
              <wp:wrapSquare wrapText="bothSides"/>
              <wp:docPr id="7949" name="Group 794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261" name="Shape 826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9" style="width:506.98pt;height:2.15997pt;position:absolute;mso-position-horizontal-relative:page;mso-position-horizontal:absolute;margin-left:52.56pt;mso-position-vertical-relative:page;margin-top:53.16pt;" coordsize="64386,274">
              <v:shape id="Shape 826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Building a Switch and Router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7571" w14:textId="77777777" w:rsidR="00625C1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39043A" wp14:editId="216401D5">
              <wp:simplePos x="0" y="0"/>
              <wp:positionH relativeFrom="page">
                <wp:posOffset>667512</wp:posOffset>
              </wp:positionH>
              <wp:positionV relativeFrom="page">
                <wp:posOffset>675132</wp:posOffset>
              </wp:positionV>
              <wp:extent cx="6438647" cy="27432"/>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259" name="Shape 825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18" style="width:506.98pt;height:2.15997pt;position:absolute;mso-position-horizontal-relative:page;mso-position-horizontal:absolute;margin-left:52.56pt;mso-position-vertical-relative:page;margin-top:53.16pt;" coordsize="64386,274">
              <v:shape id="Shape 826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Building a Switch and Router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19851" w14:textId="77777777" w:rsidR="00625C12" w:rsidRDefault="00625C1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640F9"/>
    <w:multiLevelType w:val="hybridMultilevel"/>
    <w:tmpl w:val="8092D0BE"/>
    <w:lvl w:ilvl="0" w:tplc="9EDCD2F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0691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8843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2A089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045DC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B848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08AE3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56A2C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D4447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000013"/>
    <w:multiLevelType w:val="hybridMultilevel"/>
    <w:tmpl w:val="2178784A"/>
    <w:lvl w:ilvl="0" w:tplc="1102BD4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684460">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BC4F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E096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7838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FAA7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5E1C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240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26BB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F136AE3"/>
    <w:multiLevelType w:val="hybridMultilevel"/>
    <w:tmpl w:val="C4BCF764"/>
    <w:lvl w:ilvl="0" w:tplc="838E61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CD62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A48C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B80C9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ACB9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3CD2D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B22B7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B8B6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C87EA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6D6EA2"/>
    <w:multiLevelType w:val="hybridMultilevel"/>
    <w:tmpl w:val="F850AACC"/>
    <w:lvl w:ilvl="0" w:tplc="D6DE83E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DE7AE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C6D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603F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085C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143B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180EC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6207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00B4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2C5A6B"/>
    <w:multiLevelType w:val="hybridMultilevel"/>
    <w:tmpl w:val="2DC8CEEE"/>
    <w:lvl w:ilvl="0" w:tplc="170C70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E460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E858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6EC5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16DA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6E99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E04E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8657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F80F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0340870">
    <w:abstractNumId w:val="4"/>
  </w:num>
  <w:num w:numId="2" w16cid:durableId="1531920378">
    <w:abstractNumId w:val="1"/>
  </w:num>
  <w:num w:numId="3" w16cid:durableId="2064474791">
    <w:abstractNumId w:val="2"/>
  </w:num>
  <w:num w:numId="4" w16cid:durableId="971404405">
    <w:abstractNumId w:val="0"/>
  </w:num>
  <w:num w:numId="5" w16cid:durableId="31997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12"/>
    <w:rsid w:val="00071565"/>
    <w:rsid w:val="00161697"/>
    <w:rsid w:val="001C256E"/>
    <w:rsid w:val="00625C12"/>
    <w:rsid w:val="008F40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A8307"/>
  <w15:docId w15:val="{3E22E8A6-8B34-4E44-B7E8-E671B6B9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right="4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0" w:line="259"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5</Pages>
  <Words>1175</Words>
  <Characters>7783</Characters>
  <Application>Microsoft Office Word</Application>
  <DocSecurity>0</DocSecurity>
  <Lines>196</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Shehryar Mallick</cp:lastModifiedBy>
  <cp:revision>2</cp:revision>
  <dcterms:created xsi:type="dcterms:W3CDTF">2024-10-09T08:13:00Z</dcterms:created>
  <dcterms:modified xsi:type="dcterms:W3CDTF">2024-10-09T08:13:00Z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bcff174419d61ba6a7ea6b2e562e8530f5390b9ba3e6bff9be4deca38e9cde60</vt:lpwstr>
  </property>
</Properties>
</file>