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78BF7" w14:textId="77777777" w:rsidR="003044F5" w:rsidRDefault="00000000">
      <w:pPr>
        <w:spacing w:line="86" w:lineRule="exact"/>
        <w:ind w:left="331"/>
        <w:rPr>
          <w:position w:val="-1"/>
          <w:sz w:val="8"/>
        </w:rPr>
      </w:pPr>
      <w:r>
        <w:rPr>
          <w:noProof/>
          <w:position w:val="-1"/>
          <w:sz w:val="8"/>
        </w:rPr>
        <mc:AlternateContent>
          <mc:Choice Requires="wpg">
            <w:drawing>
              <wp:inline distT="0" distB="0" distL="0" distR="0" wp14:anchorId="5CAA7DF7" wp14:editId="13AF624C">
                <wp:extent cx="5980430" cy="55244"/>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55244"/>
                          <a:chOff x="0" y="0"/>
                          <a:chExt cx="5980430" cy="55244"/>
                        </a:xfrm>
                      </wpg:grpSpPr>
                      <wps:wsp>
                        <wps:cNvPr id="2" name="Graphic 2"/>
                        <wps:cNvSpPr/>
                        <wps:spPr>
                          <a:xfrm>
                            <a:off x="0" y="0"/>
                            <a:ext cx="5980430" cy="55244"/>
                          </a:xfrm>
                          <a:custGeom>
                            <a:avLst/>
                            <a:gdLst/>
                            <a:ahLst/>
                            <a:cxnLst/>
                            <a:rect l="l" t="t" r="r" b="b"/>
                            <a:pathLst>
                              <a:path w="5980430" h="55244">
                                <a:moveTo>
                                  <a:pt x="5980176" y="0"/>
                                </a:moveTo>
                                <a:lnTo>
                                  <a:pt x="0" y="0"/>
                                </a:lnTo>
                                <a:lnTo>
                                  <a:pt x="0" y="54863"/>
                                </a:lnTo>
                                <a:lnTo>
                                  <a:pt x="5980176" y="54863"/>
                                </a:lnTo>
                                <a:lnTo>
                                  <a:pt x="59801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229961" id="Group 1" o:spid="_x0000_s1026" style="width:470.9pt;height:4.35pt;mso-position-horizontal-relative:char;mso-position-vertical-relative:line" coordsize="5980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">
                <v:shape id="Graphic 2" o:spid="_x0000_s1027" style="position:absolute;width:59804;height:552;visibility:visible;mso-wrap-style:square;v-text-anchor:top" coordsize="59804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" path="m5980176,l,,,54863r5980176,l5980176,xe" fillcolor="black" stroked="f">
                  <v:path arrowok="t"/>
                </v:shape>
                <w10:anchorlock/>
              </v:group>
            </w:pict>
          </mc:Fallback>
        </mc:AlternateContent>
      </w:r>
    </w:p>
    <w:p w14:paraId="02C151DC" w14:textId="77777777" w:rsidR="003044F5" w:rsidRDefault="003044F5">
      <w:pPr>
        <w:pStyle w:val="BodyText"/>
        <w:spacing w:before="51"/>
        <w:rPr>
          <w:sz w:val="36"/>
        </w:rPr>
      </w:pPr>
    </w:p>
    <w:p w14:paraId="0749CA6D" w14:textId="0641D912" w:rsidR="003044F5" w:rsidRDefault="00000000" w:rsidP="00FB6846">
      <w:pPr>
        <w:spacing w:before="1"/>
        <w:ind w:left="3240" w:right="1838" w:hanging="810"/>
        <w:rPr>
          <w:b/>
          <w:sz w:val="36"/>
        </w:rPr>
      </w:pPr>
      <w:r>
        <w:rPr>
          <w:b/>
          <w:noProof/>
          <w:sz w:val="36"/>
        </w:rPr>
        <w:drawing>
          <wp:anchor distT="0" distB="0" distL="0" distR="0" simplePos="0" relativeHeight="15729152" behindDoc="0" locked="0" layoutInCell="1" allowOverlap="1" wp14:anchorId="4A5AB0DC" wp14:editId="143FCB0E">
            <wp:simplePos x="0" y="0"/>
            <wp:positionH relativeFrom="page">
              <wp:posOffset>914400</wp:posOffset>
            </wp:positionH>
            <wp:positionV relativeFrom="paragraph">
              <wp:posOffset>11426</wp:posOffset>
            </wp:positionV>
            <wp:extent cx="688433" cy="70929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88433" cy="709295"/>
                    </a:xfrm>
                    <a:prstGeom prst="rect">
                      <a:avLst/>
                    </a:prstGeom>
                  </pic:spPr>
                </pic:pic>
              </a:graphicData>
            </a:graphic>
          </wp:anchor>
        </w:drawing>
      </w:r>
      <w:r>
        <w:rPr>
          <w:b/>
          <w:sz w:val="36"/>
        </w:rPr>
        <w:t>COMSATS</w:t>
      </w:r>
      <w:r>
        <w:rPr>
          <w:b/>
          <w:spacing w:val="-19"/>
          <w:sz w:val="36"/>
        </w:rPr>
        <w:t xml:space="preserve"> </w:t>
      </w:r>
      <w:r>
        <w:rPr>
          <w:b/>
          <w:sz w:val="36"/>
        </w:rPr>
        <w:t>University</w:t>
      </w:r>
      <w:r>
        <w:rPr>
          <w:b/>
          <w:spacing w:val="-19"/>
          <w:sz w:val="36"/>
        </w:rPr>
        <w:t xml:space="preserve"> </w:t>
      </w:r>
      <w:r>
        <w:rPr>
          <w:b/>
          <w:sz w:val="36"/>
        </w:rPr>
        <w:t>Islamabad, Abbottabad Camp</w:t>
      </w:r>
      <w:r w:rsidR="00226EC0">
        <w:rPr>
          <w:b/>
          <w:sz w:val="36"/>
        </w:rPr>
        <w:t>us</w:t>
      </w:r>
    </w:p>
    <w:p w14:paraId="25A68627" w14:textId="77777777" w:rsidR="00226EC0" w:rsidRDefault="00226EC0" w:rsidP="00FB6846">
      <w:pPr>
        <w:spacing w:before="1"/>
        <w:ind w:left="3240" w:right="1838" w:hanging="810"/>
        <w:rPr>
          <w:b/>
          <w:sz w:val="36"/>
        </w:rPr>
      </w:pPr>
    </w:p>
    <w:p w14:paraId="2FB28AAB" w14:textId="77777777" w:rsidR="003044F5" w:rsidRDefault="00000000">
      <w:pPr>
        <w:spacing w:before="4"/>
        <w:ind w:left="1" w:right="358"/>
        <w:jc w:val="center"/>
        <w:rPr>
          <w:b/>
          <w:sz w:val="32"/>
        </w:rPr>
      </w:pPr>
      <w:r>
        <w:rPr>
          <w:b/>
          <w:sz w:val="32"/>
        </w:rPr>
        <w:t>(SCOPE</w:t>
      </w:r>
      <w:r>
        <w:rPr>
          <w:b/>
          <w:spacing w:val="-10"/>
          <w:sz w:val="32"/>
        </w:rPr>
        <w:t xml:space="preserve"> </w:t>
      </w:r>
      <w:r>
        <w:rPr>
          <w:b/>
          <w:spacing w:val="-2"/>
          <w:sz w:val="32"/>
        </w:rPr>
        <w:t>DOCUMENT)</w:t>
      </w:r>
    </w:p>
    <w:p w14:paraId="6F7E81A8" w14:textId="77777777" w:rsidR="003044F5" w:rsidRDefault="00000000">
      <w:pPr>
        <w:spacing w:before="277"/>
        <w:ind w:left="1" w:right="358"/>
        <w:jc w:val="center"/>
        <w:rPr>
          <w:b/>
          <w:spacing w:val="-5"/>
          <w:sz w:val="56"/>
        </w:rPr>
      </w:pPr>
      <w:r>
        <w:rPr>
          <w:b/>
          <w:spacing w:val="-5"/>
          <w:sz w:val="56"/>
        </w:rPr>
        <w:t>for</w:t>
      </w:r>
    </w:p>
    <w:p w14:paraId="7D86CA07" w14:textId="37C4FEE2" w:rsidR="00FB6846" w:rsidRDefault="00FB6846">
      <w:pPr>
        <w:spacing w:before="277"/>
        <w:ind w:left="1" w:right="358"/>
        <w:jc w:val="center"/>
        <w:rPr>
          <w:b/>
          <w:sz w:val="56"/>
        </w:rPr>
      </w:pPr>
      <w:r>
        <w:rPr>
          <w:b/>
          <w:sz w:val="56"/>
        </w:rPr>
        <w:t>House Buying &amp; Selling with Price Prediction</w:t>
      </w:r>
    </w:p>
    <w:p w14:paraId="63410B6E" w14:textId="77777777" w:rsidR="003044F5" w:rsidRDefault="003044F5">
      <w:pPr>
        <w:pStyle w:val="BodyText"/>
        <w:spacing w:before="99"/>
        <w:rPr>
          <w:b/>
          <w:sz w:val="56"/>
        </w:rPr>
      </w:pPr>
    </w:p>
    <w:p w14:paraId="78F0BBE7" w14:textId="77777777" w:rsidR="003044F5" w:rsidRDefault="003044F5">
      <w:pPr>
        <w:pStyle w:val="BodyText"/>
        <w:spacing w:before="319"/>
        <w:rPr>
          <w:sz w:val="36"/>
        </w:rPr>
      </w:pPr>
    </w:p>
    <w:p w14:paraId="466593DD" w14:textId="50BA7606" w:rsidR="003044F5" w:rsidRDefault="00D46F49">
      <w:pPr>
        <w:ind w:left="1" w:right="358"/>
        <w:jc w:val="center"/>
        <w:rPr>
          <w:b/>
          <w:i/>
          <w:spacing w:val="-5"/>
          <w:sz w:val="36"/>
        </w:rPr>
      </w:pPr>
      <w:proofErr w:type="gramStart"/>
      <w:r>
        <w:rPr>
          <w:b/>
          <w:i/>
          <w:spacing w:val="-5"/>
          <w:sz w:val="36"/>
        </w:rPr>
        <w:t>By</w:t>
      </w:r>
      <w:proofErr w:type="gramEnd"/>
    </w:p>
    <w:p w14:paraId="72701C03" w14:textId="77777777" w:rsidR="00D46F49" w:rsidRDefault="00D46F49">
      <w:pPr>
        <w:ind w:left="1" w:right="358"/>
        <w:jc w:val="center"/>
        <w:rPr>
          <w:b/>
          <w:i/>
          <w:sz w:val="36"/>
        </w:rPr>
      </w:pPr>
    </w:p>
    <w:p w14:paraId="41E6645F" w14:textId="0CF8E116" w:rsidR="003044F5" w:rsidRPr="00FB6846" w:rsidRDefault="00FB6846" w:rsidP="00DE10F0">
      <w:pPr>
        <w:tabs>
          <w:tab w:val="left" w:pos="5629"/>
        </w:tabs>
        <w:spacing w:before="204" w:line="465" w:lineRule="auto"/>
        <w:ind w:left="1354" w:right="1701" w:hanging="13"/>
        <w:rPr>
          <w:b/>
          <w:sz w:val="32"/>
        </w:rPr>
      </w:pPr>
      <w:r>
        <w:rPr>
          <w:b/>
          <w:sz w:val="32"/>
        </w:rPr>
        <w:t>Shehzad</w:t>
      </w:r>
      <w:r w:rsidR="00DE10F0">
        <w:rPr>
          <w:b/>
          <w:sz w:val="32"/>
        </w:rPr>
        <w:t xml:space="preserve"> </w:t>
      </w:r>
      <w:r>
        <w:rPr>
          <w:b/>
          <w:sz w:val="32"/>
        </w:rPr>
        <w:t>Ahmad</w:t>
      </w:r>
      <w:r w:rsidR="00DE10F0">
        <w:rPr>
          <w:b/>
          <w:sz w:val="32"/>
        </w:rPr>
        <w:tab/>
      </w:r>
      <w:r>
        <w:rPr>
          <w:b/>
          <w:sz w:val="28"/>
        </w:rPr>
        <w:t xml:space="preserve">CIIT/SP23-BS-088/ATD </w:t>
      </w:r>
      <w:r>
        <w:rPr>
          <w:b/>
          <w:sz w:val="32"/>
        </w:rPr>
        <w:t>Muhammad Ahmad Khan</w:t>
      </w:r>
      <w:r w:rsidR="00DE10F0">
        <w:rPr>
          <w:b/>
          <w:spacing w:val="80"/>
          <w:sz w:val="32"/>
        </w:rPr>
        <w:tab/>
      </w:r>
      <w:r>
        <w:rPr>
          <w:b/>
          <w:sz w:val="28"/>
        </w:rPr>
        <w:t xml:space="preserve">CIIT/SP23-BSE-137/ATD </w:t>
      </w:r>
      <w:r>
        <w:rPr>
          <w:b/>
          <w:sz w:val="32"/>
        </w:rPr>
        <w:t>Abbas Khan</w:t>
      </w:r>
      <w:r w:rsidR="00DE10F0">
        <w:rPr>
          <w:b/>
          <w:sz w:val="32"/>
        </w:rPr>
        <w:tab/>
      </w:r>
      <w:r>
        <w:rPr>
          <w:b/>
          <w:spacing w:val="-2"/>
          <w:sz w:val="28"/>
        </w:rPr>
        <w:t>CIIT/SP23-BSE-115/ATD</w:t>
      </w:r>
    </w:p>
    <w:p w14:paraId="3EA5573F" w14:textId="77777777" w:rsidR="003044F5" w:rsidRDefault="003044F5">
      <w:pPr>
        <w:pStyle w:val="BodyText"/>
        <w:spacing w:before="297"/>
        <w:rPr>
          <w:b/>
          <w:sz w:val="28"/>
        </w:rPr>
      </w:pPr>
    </w:p>
    <w:p w14:paraId="6810D158" w14:textId="77777777" w:rsidR="003044F5" w:rsidRDefault="00000000">
      <w:pPr>
        <w:ind w:right="358"/>
        <w:jc w:val="center"/>
        <w:rPr>
          <w:b/>
          <w:i/>
          <w:sz w:val="36"/>
        </w:rPr>
      </w:pPr>
      <w:r>
        <w:rPr>
          <w:b/>
          <w:i/>
          <w:spacing w:val="-2"/>
          <w:sz w:val="36"/>
        </w:rPr>
        <w:t>Supervisor</w:t>
      </w:r>
    </w:p>
    <w:p w14:paraId="683C056B" w14:textId="11A2E730" w:rsidR="003044F5" w:rsidRDefault="00000000">
      <w:pPr>
        <w:spacing w:before="209"/>
        <w:ind w:left="1" w:right="358"/>
        <w:jc w:val="center"/>
        <w:rPr>
          <w:b/>
          <w:sz w:val="32"/>
        </w:rPr>
      </w:pPr>
      <w:r>
        <w:rPr>
          <w:b/>
          <w:sz w:val="32"/>
        </w:rPr>
        <w:t>Ahmed Ali</w:t>
      </w:r>
    </w:p>
    <w:p w14:paraId="61A8BBA7" w14:textId="77777777" w:rsidR="003044F5" w:rsidRDefault="003044F5">
      <w:pPr>
        <w:pStyle w:val="BodyText"/>
        <w:spacing w:before="345"/>
        <w:rPr>
          <w:b/>
          <w:sz w:val="32"/>
        </w:rPr>
      </w:pPr>
    </w:p>
    <w:p w14:paraId="2133D115" w14:textId="26E1A828" w:rsidR="003044F5" w:rsidRDefault="00000000">
      <w:pPr>
        <w:spacing w:before="1"/>
        <w:ind w:right="358"/>
        <w:jc w:val="center"/>
        <w:rPr>
          <w:b/>
          <w:i/>
          <w:sz w:val="36"/>
        </w:rPr>
      </w:pPr>
      <w:r>
        <w:rPr>
          <w:b/>
          <w:i/>
          <w:sz w:val="36"/>
        </w:rPr>
        <w:t>Bachelor</w:t>
      </w:r>
      <w:r>
        <w:rPr>
          <w:b/>
          <w:i/>
          <w:spacing w:val="-5"/>
          <w:sz w:val="36"/>
        </w:rPr>
        <w:t xml:space="preserve"> </w:t>
      </w:r>
      <w:r>
        <w:rPr>
          <w:b/>
          <w:i/>
          <w:sz w:val="36"/>
        </w:rPr>
        <w:t>of</w:t>
      </w:r>
      <w:r>
        <w:rPr>
          <w:b/>
          <w:i/>
          <w:spacing w:val="-3"/>
          <w:sz w:val="36"/>
        </w:rPr>
        <w:t xml:space="preserve"> </w:t>
      </w:r>
      <w:r>
        <w:rPr>
          <w:b/>
          <w:i/>
          <w:sz w:val="36"/>
        </w:rPr>
        <w:t>Science</w:t>
      </w:r>
      <w:r>
        <w:rPr>
          <w:b/>
          <w:i/>
          <w:spacing w:val="-4"/>
          <w:sz w:val="36"/>
        </w:rPr>
        <w:t xml:space="preserve"> </w:t>
      </w:r>
      <w:r>
        <w:rPr>
          <w:b/>
          <w:i/>
          <w:sz w:val="36"/>
        </w:rPr>
        <w:t>in</w:t>
      </w:r>
      <w:r>
        <w:rPr>
          <w:b/>
          <w:i/>
          <w:spacing w:val="-3"/>
          <w:sz w:val="36"/>
        </w:rPr>
        <w:t xml:space="preserve"> </w:t>
      </w:r>
      <w:r>
        <w:rPr>
          <w:b/>
          <w:i/>
          <w:sz w:val="36"/>
        </w:rPr>
        <w:t xml:space="preserve">Software </w:t>
      </w:r>
      <w:r w:rsidR="00D46F49">
        <w:rPr>
          <w:b/>
          <w:i/>
          <w:sz w:val="36"/>
        </w:rPr>
        <w:t>Engineering (</w:t>
      </w:r>
      <w:r>
        <w:rPr>
          <w:b/>
          <w:i/>
          <w:sz w:val="36"/>
        </w:rPr>
        <w:t>2023-</w:t>
      </w:r>
      <w:r>
        <w:rPr>
          <w:b/>
          <w:i/>
          <w:spacing w:val="-2"/>
          <w:sz w:val="36"/>
        </w:rPr>
        <w:t>2027)</w:t>
      </w:r>
    </w:p>
    <w:p w14:paraId="5BE8DD2E" w14:textId="77777777" w:rsidR="003044F5" w:rsidRDefault="003044F5">
      <w:pPr>
        <w:jc w:val="center"/>
        <w:rPr>
          <w:b/>
          <w:i/>
          <w:sz w:val="36"/>
        </w:rPr>
        <w:sectPr w:rsidR="003044F5">
          <w:type w:val="continuous"/>
          <w:pgSz w:w="12240" w:h="15840"/>
          <w:pgMar w:top="1680" w:right="720" w:bottom="280" w:left="1080" w:header="720" w:footer="720" w:gutter="0"/>
          <w:cols w:space="720"/>
        </w:sectPr>
      </w:pPr>
    </w:p>
    <w:p w14:paraId="0F7A23A7" w14:textId="614F5C74" w:rsidR="003044F5" w:rsidRDefault="00000000">
      <w:pPr>
        <w:pStyle w:val="Heading3"/>
      </w:pPr>
      <w:r>
        <w:lastRenderedPageBreak/>
        <w:t>SCOPE</w:t>
      </w:r>
      <w:r>
        <w:rPr>
          <w:spacing w:val="-1"/>
        </w:rPr>
        <w:t xml:space="preserve"> </w:t>
      </w:r>
      <w:r>
        <w:t>DOCUMENT</w:t>
      </w:r>
      <w:r>
        <w:rPr>
          <w:spacing w:val="-1"/>
        </w:rPr>
        <w:t xml:space="preserve"> </w:t>
      </w:r>
      <w:r>
        <w:t>REV</w:t>
      </w:r>
      <w:r w:rsidR="00140732">
        <w:t>I</w:t>
      </w:r>
      <w:r>
        <w:t>SION</w:t>
      </w:r>
      <w:r>
        <w:rPr>
          <w:spacing w:val="-1"/>
        </w:rPr>
        <w:t xml:space="preserve"> </w:t>
      </w:r>
      <w:r>
        <w:rPr>
          <w:spacing w:val="-2"/>
        </w:rPr>
        <w:t>HISTORY</w:t>
      </w:r>
    </w:p>
    <w:p w14:paraId="5BB66D65" w14:textId="77777777" w:rsidR="003044F5" w:rsidRDefault="003044F5">
      <w:pPr>
        <w:pStyle w:val="BodyText"/>
        <w:rPr>
          <w:b/>
          <w:sz w:val="20"/>
        </w:rPr>
      </w:pPr>
    </w:p>
    <w:p w14:paraId="008FB095" w14:textId="77777777" w:rsidR="003044F5" w:rsidRDefault="003044F5">
      <w:pPr>
        <w:pStyle w:val="BodyText"/>
        <w:rPr>
          <w:b/>
          <w:sz w:val="20"/>
        </w:rPr>
      </w:pPr>
    </w:p>
    <w:p w14:paraId="23760565" w14:textId="77777777" w:rsidR="003044F5" w:rsidRDefault="003044F5">
      <w:pPr>
        <w:pStyle w:val="BodyText"/>
        <w:spacing w:before="11"/>
        <w:rPr>
          <w:b/>
          <w:sz w:val="20"/>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4280"/>
        <w:gridCol w:w="4280"/>
      </w:tblGrid>
      <w:tr w:rsidR="003044F5" w14:paraId="35F63252" w14:textId="77777777">
        <w:trPr>
          <w:trHeight w:val="436"/>
        </w:trPr>
        <w:tc>
          <w:tcPr>
            <w:tcW w:w="800" w:type="dxa"/>
          </w:tcPr>
          <w:p w14:paraId="01B9AF31" w14:textId="77777777" w:rsidR="003044F5" w:rsidRDefault="00000000">
            <w:pPr>
              <w:pStyle w:val="TableParagraph"/>
              <w:spacing w:before="78"/>
              <w:ind w:left="291"/>
              <w:rPr>
                <w:b/>
                <w:sz w:val="24"/>
              </w:rPr>
            </w:pPr>
            <w:r>
              <w:rPr>
                <w:b/>
                <w:spacing w:val="-5"/>
                <w:sz w:val="24"/>
              </w:rPr>
              <w:t>No.</w:t>
            </w:r>
          </w:p>
        </w:tc>
        <w:tc>
          <w:tcPr>
            <w:tcW w:w="4280" w:type="dxa"/>
          </w:tcPr>
          <w:p w14:paraId="4B828BF5" w14:textId="77777777" w:rsidR="003044F5" w:rsidRDefault="00000000">
            <w:pPr>
              <w:pStyle w:val="TableParagraph"/>
              <w:spacing w:before="78"/>
              <w:ind w:left="14"/>
              <w:jc w:val="center"/>
              <w:rPr>
                <w:b/>
                <w:sz w:val="24"/>
              </w:rPr>
            </w:pPr>
            <w:r>
              <w:rPr>
                <w:b/>
                <w:spacing w:val="-2"/>
                <w:sz w:val="24"/>
              </w:rPr>
              <w:t>Comment</w:t>
            </w:r>
          </w:p>
        </w:tc>
        <w:tc>
          <w:tcPr>
            <w:tcW w:w="4280" w:type="dxa"/>
          </w:tcPr>
          <w:p w14:paraId="6A400B16" w14:textId="77777777" w:rsidR="003044F5" w:rsidRDefault="00000000">
            <w:pPr>
              <w:pStyle w:val="TableParagraph"/>
              <w:spacing w:before="78"/>
              <w:ind w:left="13"/>
              <w:jc w:val="center"/>
              <w:rPr>
                <w:b/>
                <w:sz w:val="24"/>
              </w:rPr>
            </w:pPr>
            <w:r>
              <w:rPr>
                <w:b/>
                <w:spacing w:val="-2"/>
                <w:sz w:val="24"/>
              </w:rPr>
              <w:t>Action</w:t>
            </w:r>
          </w:p>
        </w:tc>
      </w:tr>
      <w:tr w:rsidR="003044F5" w14:paraId="5D518203" w14:textId="77777777">
        <w:trPr>
          <w:trHeight w:val="1636"/>
        </w:trPr>
        <w:tc>
          <w:tcPr>
            <w:tcW w:w="800" w:type="dxa"/>
          </w:tcPr>
          <w:p w14:paraId="40F539C6" w14:textId="77777777" w:rsidR="003044F5" w:rsidRDefault="003044F5">
            <w:pPr>
              <w:pStyle w:val="TableParagraph"/>
              <w:rPr>
                <w:sz w:val="24"/>
              </w:rPr>
            </w:pPr>
          </w:p>
        </w:tc>
        <w:tc>
          <w:tcPr>
            <w:tcW w:w="4280" w:type="dxa"/>
          </w:tcPr>
          <w:p w14:paraId="1AB62D6F" w14:textId="77777777" w:rsidR="003044F5" w:rsidRDefault="003044F5">
            <w:pPr>
              <w:pStyle w:val="TableParagraph"/>
              <w:rPr>
                <w:sz w:val="24"/>
              </w:rPr>
            </w:pPr>
          </w:p>
        </w:tc>
        <w:tc>
          <w:tcPr>
            <w:tcW w:w="4280" w:type="dxa"/>
          </w:tcPr>
          <w:p w14:paraId="59F9C042" w14:textId="77777777" w:rsidR="003044F5" w:rsidRDefault="003044F5">
            <w:pPr>
              <w:pStyle w:val="TableParagraph"/>
              <w:rPr>
                <w:sz w:val="24"/>
              </w:rPr>
            </w:pPr>
          </w:p>
        </w:tc>
      </w:tr>
      <w:tr w:rsidR="003044F5" w14:paraId="474A39FE" w14:textId="77777777">
        <w:trPr>
          <w:trHeight w:val="1636"/>
        </w:trPr>
        <w:tc>
          <w:tcPr>
            <w:tcW w:w="800" w:type="dxa"/>
          </w:tcPr>
          <w:p w14:paraId="1AF5855C" w14:textId="77777777" w:rsidR="003044F5" w:rsidRDefault="003044F5">
            <w:pPr>
              <w:pStyle w:val="TableParagraph"/>
              <w:rPr>
                <w:sz w:val="24"/>
              </w:rPr>
            </w:pPr>
          </w:p>
        </w:tc>
        <w:tc>
          <w:tcPr>
            <w:tcW w:w="4280" w:type="dxa"/>
          </w:tcPr>
          <w:p w14:paraId="5809CCD9" w14:textId="77777777" w:rsidR="003044F5" w:rsidRDefault="003044F5">
            <w:pPr>
              <w:pStyle w:val="TableParagraph"/>
              <w:rPr>
                <w:sz w:val="24"/>
              </w:rPr>
            </w:pPr>
          </w:p>
        </w:tc>
        <w:tc>
          <w:tcPr>
            <w:tcW w:w="4280" w:type="dxa"/>
          </w:tcPr>
          <w:p w14:paraId="0B04840A" w14:textId="77777777" w:rsidR="003044F5" w:rsidRDefault="003044F5">
            <w:pPr>
              <w:pStyle w:val="TableParagraph"/>
              <w:rPr>
                <w:sz w:val="24"/>
              </w:rPr>
            </w:pPr>
          </w:p>
        </w:tc>
      </w:tr>
      <w:tr w:rsidR="003044F5" w14:paraId="416E818B" w14:textId="77777777">
        <w:trPr>
          <w:trHeight w:val="1636"/>
        </w:trPr>
        <w:tc>
          <w:tcPr>
            <w:tcW w:w="800" w:type="dxa"/>
          </w:tcPr>
          <w:p w14:paraId="059F8E42" w14:textId="77777777" w:rsidR="003044F5" w:rsidRDefault="003044F5">
            <w:pPr>
              <w:pStyle w:val="TableParagraph"/>
              <w:rPr>
                <w:sz w:val="24"/>
              </w:rPr>
            </w:pPr>
          </w:p>
        </w:tc>
        <w:tc>
          <w:tcPr>
            <w:tcW w:w="4280" w:type="dxa"/>
          </w:tcPr>
          <w:p w14:paraId="55212A4E" w14:textId="77777777" w:rsidR="003044F5" w:rsidRDefault="003044F5">
            <w:pPr>
              <w:pStyle w:val="TableParagraph"/>
              <w:rPr>
                <w:sz w:val="24"/>
              </w:rPr>
            </w:pPr>
          </w:p>
        </w:tc>
        <w:tc>
          <w:tcPr>
            <w:tcW w:w="4280" w:type="dxa"/>
          </w:tcPr>
          <w:p w14:paraId="7460D23E" w14:textId="77777777" w:rsidR="003044F5" w:rsidRDefault="003044F5">
            <w:pPr>
              <w:pStyle w:val="TableParagraph"/>
              <w:rPr>
                <w:sz w:val="24"/>
              </w:rPr>
            </w:pPr>
          </w:p>
        </w:tc>
      </w:tr>
      <w:tr w:rsidR="003044F5" w14:paraId="5027824A" w14:textId="77777777">
        <w:trPr>
          <w:trHeight w:val="1636"/>
        </w:trPr>
        <w:tc>
          <w:tcPr>
            <w:tcW w:w="800" w:type="dxa"/>
          </w:tcPr>
          <w:p w14:paraId="476C966D" w14:textId="77777777" w:rsidR="003044F5" w:rsidRDefault="003044F5">
            <w:pPr>
              <w:pStyle w:val="TableParagraph"/>
              <w:rPr>
                <w:sz w:val="24"/>
              </w:rPr>
            </w:pPr>
          </w:p>
        </w:tc>
        <w:tc>
          <w:tcPr>
            <w:tcW w:w="4280" w:type="dxa"/>
          </w:tcPr>
          <w:p w14:paraId="2BD3A0C6" w14:textId="77777777" w:rsidR="003044F5" w:rsidRDefault="003044F5">
            <w:pPr>
              <w:pStyle w:val="TableParagraph"/>
              <w:rPr>
                <w:sz w:val="24"/>
              </w:rPr>
            </w:pPr>
          </w:p>
        </w:tc>
        <w:tc>
          <w:tcPr>
            <w:tcW w:w="4280" w:type="dxa"/>
          </w:tcPr>
          <w:p w14:paraId="70CBA936" w14:textId="77777777" w:rsidR="003044F5" w:rsidRDefault="003044F5">
            <w:pPr>
              <w:pStyle w:val="TableParagraph"/>
              <w:rPr>
                <w:sz w:val="24"/>
              </w:rPr>
            </w:pPr>
          </w:p>
        </w:tc>
      </w:tr>
      <w:tr w:rsidR="003044F5" w14:paraId="0AE71E15" w14:textId="77777777">
        <w:trPr>
          <w:trHeight w:val="1636"/>
        </w:trPr>
        <w:tc>
          <w:tcPr>
            <w:tcW w:w="800" w:type="dxa"/>
          </w:tcPr>
          <w:p w14:paraId="16BE2C86" w14:textId="77777777" w:rsidR="003044F5" w:rsidRDefault="003044F5">
            <w:pPr>
              <w:pStyle w:val="TableParagraph"/>
              <w:rPr>
                <w:sz w:val="24"/>
              </w:rPr>
            </w:pPr>
          </w:p>
        </w:tc>
        <w:tc>
          <w:tcPr>
            <w:tcW w:w="4280" w:type="dxa"/>
          </w:tcPr>
          <w:p w14:paraId="18BEC9C7" w14:textId="77777777" w:rsidR="003044F5" w:rsidRDefault="003044F5">
            <w:pPr>
              <w:pStyle w:val="TableParagraph"/>
              <w:rPr>
                <w:sz w:val="24"/>
              </w:rPr>
            </w:pPr>
          </w:p>
        </w:tc>
        <w:tc>
          <w:tcPr>
            <w:tcW w:w="4280" w:type="dxa"/>
          </w:tcPr>
          <w:p w14:paraId="6A4F9A80" w14:textId="77777777" w:rsidR="003044F5" w:rsidRDefault="003044F5">
            <w:pPr>
              <w:pStyle w:val="TableParagraph"/>
              <w:rPr>
                <w:sz w:val="24"/>
              </w:rPr>
            </w:pPr>
          </w:p>
        </w:tc>
      </w:tr>
      <w:tr w:rsidR="003044F5" w14:paraId="6DB0FBBC" w14:textId="77777777">
        <w:trPr>
          <w:trHeight w:val="1636"/>
        </w:trPr>
        <w:tc>
          <w:tcPr>
            <w:tcW w:w="800" w:type="dxa"/>
          </w:tcPr>
          <w:p w14:paraId="5F79CF96" w14:textId="77777777" w:rsidR="003044F5" w:rsidRDefault="003044F5">
            <w:pPr>
              <w:pStyle w:val="TableParagraph"/>
              <w:rPr>
                <w:sz w:val="24"/>
              </w:rPr>
            </w:pPr>
          </w:p>
        </w:tc>
        <w:tc>
          <w:tcPr>
            <w:tcW w:w="4280" w:type="dxa"/>
          </w:tcPr>
          <w:p w14:paraId="5F1DA407" w14:textId="77777777" w:rsidR="003044F5" w:rsidRDefault="003044F5">
            <w:pPr>
              <w:pStyle w:val="TableParagraph"/>
              <w:rPr>
                <w:sz w:val="24"/>
              </w:rPr>
            </w:pPr>
          </w:p>
        </w:tc>
        <w:tc>
          <w:tcPr>
            <w:tcW w:w="4280" w:type="dxa"/>
          </w:tcPr>
          <w:p w14:paraId="0F2A8806" w14:textId="77777777" w:rsidR="003044F5" w:rsidRDefault="003044F5">
            <w:pPr>
              <w:pStyle w:val="TableParagraph"/>
              <w:rPr>
                <w:sz w:val="24"/>
              </w:rPr>
            </w:pPr>
          </w:p>
        </w:tc>
      </w:tr>
    </w:tbl>
    <w:p w14:paraId="39B645EC" w14:textId="77777777" w:rsidR="003044F5" w:rsidRDefault="00000000">
      <w:pPr>
        <w:pStyle w:val="Heading3"/>
        <w:spacing w:before="210" w:line="417" w:lineRule="auto"/>
        <w:ind w:right="7894"/>
      </w:pPr>
      <w:r>
        <w:t>Supervisor</w:t>
      </w:r>
      <w:r>
        <w:rPr>
          <w:spacing w:val="-15"/>
        </w:rPr>
        <w:t xml:space="preserve"> </w:t>
      </w:r>
      <w:r>
        <w:t xml:space="preserve">Signature </w:t>
      </w:r>
      <w:r>
        <w:rPr>
          <w:spacing w:val="-2"/>
        </w:rPr>
        <w:t>Date:</w:t>
      </w:r>
    </w:p>
    <w:p w14:paraId="20A5347F" w14:textId="77777777" w:rsidR="003044F5" w:rsidRDefault="003044F5">
      <w:pPr>
        <w:pStyle w:val="Heading3"/>
        <w:spacing w:line="417" w:lineRule="auto"/>
        <w:sectPr w:rsidR="003044F5">
          <w:pgSz w:w="12240" w:h="15840"/>
          <w:pgMar w:top="1340" w:right="720" w:bottom="280" w:left="1080" w:header="720" w:footer="720" w:gutter="0"/>
          <w:cols w:space="720"/>
        </w:sectPr>
      </w:pPr>
    </w:p>
    <w:p w14:paraId="7CDBA3BB" w14:textId="77777777" w:rsidR="003044F5" w:rsidRDefault="00000000">
      <w:pPr>
        <w:spacing w:before="60"/>
        <w:ind w:right="358"/>
        <w:jc w:val="center"/>
        <w:rPr>
          <w:b/>
          <w:sz w:val="36"/>
        </w:rPr>
      </w:pPr>
      <w:r>
        <w:rPr>
          <w:b/>
          <w:sz w:val="36"/>
        </w:rPr>
        <w:lastRenderedPageBreak/>
        <w:t>Table</w:t>
      </w:r>
      <w:r>
        <w:rPr>
          <w:b/>
          <w:spacing w:val="-3"/>
          <w:sz w:val="36"/>
        </w:rPr>
        <w:t xml:space="preserve"> </w:t>
      </w:r>
      <w:r>
        <w:rPr>
          <w:b/>
          <w:sz w:val="36"/>
        </w:rPr>
        <w:t>of</w:t>
      </w:r>
      <w:r>
        <w:rPr>
          <w:b/>
          <w:spacing w:val="-1"/>
          <w:sz w:val="36"/>
        </w:rPr>
        <w:t xml:space="preserve"> </w:t>
      </w:r>
      <w:r>
        <w:rPr>
          <w:b/>
          <w:spacing w:val="-2"/>
          <w:sz w:val="36"/>
        </w:rPr>
        <w:t>Contents</w:t>
      </w:r>
    </w:p>
    <w:p w14:paraId="11253499" w14:textId="77777777" w:rsidR="003044F5" w:rsidRDefault="003044F5">
      <w:pPr>
        <w:pStyle w:val="BodyText"/>
        <w:spacing w:before="225"/>
        <w:rPr>
          <w:b/>
          <w:sz w:val="36"/>
        </w:rPr>
      </w:pPr>
    </w:p>
    <w:p w14:paraId="5B5F8834" w14:textId="77777777" w:rsidR="003044F5" w:rsidRDefault="00000000">
      <w:pPr>
        <w:ind w:left="360"/>
        <w:rPr>
          <w:rFonts w:ascii="Calibri Light"/>
          <w:sz w:val="32"/>
        </w:rPr>
      </w:pPr>
      <w:r>
        <w:rPr>
          <w:rFonts w:ascii="Calibri Light"/>
          <w:color w:val="2F5496"/>
          <w:sz w:val="32"/>
        </w:rPr>
        <w:t>Table</w:t>
      </w:r>
      <w:r>
        <w:rPr>
          <w:rFonts w:ascii="Calibri Light"/>
          <w:color w:val="2F5496"/>
          <w:spacing w:val="-4"/>
          <w:sz w:val="32"/>
        </w:rPr>
        <w:t xml:space="preserve"> </w:t>
      </w:r>
      <w:r>
        <w:rPr>
          <w:rFonts w:ascii="Calibri Light"/>
          <w:color w:val="2F5496"/>
          <w:sz w:val="32"/>
        </w:rPr>
        <w:t>of</w:t>
      </w:r>
      <w:r>
        <w:rPr>
          <w:rFonts w:ascii="Calibri Light"/>
          <w:color w:val="2F5496"/>
          <w:spacing w:val="-3"/>
          <w:sz w:val="32"/>
        </w:rPr>
        <w:t xml:space="preserve"> </w:t>
      </w:r>
      <w:r>
        <w:rPr>
          <w:rFonts w:ascii="Calibri Light"/>
          <w:color w:val="2F5496"/>
          <w:spacing w:val="-2"/>
          <w:sz w:val="32"/>
        </w:rPr>
        <w:t>Contents</w:t>
      </w:r>
    </w:p>
    <w:p w14:paraId="09BC6C94" w14:textId="77777777" w:rsidR="003044F5" w:rsidRDefault="003044F5">
      <w:pPr>
        <w:pStyle w:val="TOC1"/>
      </w:pPr>
    </w:p>
    <w:p w14:paraId="1C9E2629" w14:textId="099B6B43"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noProof/>
          <w:sz w:val="24"/>
          <w:szCs w:val="20"/>
        </w:rPr>
        <w:fldChar w:fldCharType="begin"/>
      </w:r>
      <w:r>
        <w:rPr>
          <w:rFonts w:asciiTheme="majorBidi" w:hAnsiTheme="majorBidi" w:cstheme="majorBidi"/>
          <w:noProof/>
          <w:sz w:val="24"/>
          <w:szCs w:val="20"/>
        </w:rPr>
        <w:instrText xml:space="preserve"> TOC \o "1-2" \t "TOCentry,1" </w:instrText>
      </w:r>
      <w:r>
        <w:rPr>
          <w:rFonts w:asciiTheme="majorBidi" w:hAnsiTheme="majorBidi" w:cstheme="majorBidi"/>
          <w:noProof/>
          <w:sz w:val="24"/>
          <w:szCs w:val="20"/>
        </w:rPr>
        <w:fldChar w:fldCharType="separate"/>
      </w:r>
      <w:r>
        <w:rPr>
          <w:rFonts w:asciiTheme="majorBidi" w:hAnsiTheme="majorBidi" w:cstheme="majorBidi"/>
          <w:b/>
          <w:noProof/>
          <w:sz w:val="24"/>
          <w:szCs w:val="20"/>
        </w:rPr>
        <w:t>1.</w:t>
      </w:r>
      <w:r>
        <w:rPr>
          <w:rFonts w:asciiTheme="majorBidi" w:hAnsiTheme="majorBidi" w:cstheme="majorBidi"/>
          <w:noProof/>
        </w:rPr>
        <w:tab/>
      </w:r>
      <w:r>
        <w:rPr>
          <w:rFonts w:asciiTheme="majorBidi" w:hAnsiTheme="majorBidi" w:cstheme="majorBidi"/>
          <w:b/>
          <w:noProof/>
          <w:sz w:val="24"/>
          <w:szCs w:val="20"/>
        </w:rPr>
        <w:t>Introduction</w:t>
      </w:r>
      <w:r>
        <w:rPr>
          <w:rFonts w:asciiTheme="majorBidi" w:hAnsiTheme="majorBidi" w:cstheme="majorBidi"/>
          <w:b/>
          <w:noProof/>
          <w:sz w:val="24"/>
          <w:szCs w:val="20"/>
        </w:rPr>
        <w:tab/>
        <w:t>5</w:t>
      </w:r>
    </w:p>
    <w:p w14:paraId="7A2AB5CD" w14:textId="710149E8"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2.</w:t>
      </w:r>
      <w:r>
        <w:rPr>
          <w:rFonts w:asciiTheme="majorBidi" w:hAnsiTheme="majorBidi" w:cstheme="majorBidi"/>
          <w:noProof/>
        </w:rPr>
        <w:tab/>
      </w:r>
      <w:r>
        <w:rPr>
          <w:rFonts w:asciiTheme="majorBidi" w:hAnsiTheme="majorBidi" w:cstheme="majorBidi"/>
          <w:b/>
          <w:noProof/>
          <w:sz w:val="24"/>
          <w:szCs w:val="20"/>
        </w:rPr>
        <w:t>Problem Statement</w:t>
      </w:r>
      <w:r>
        <w:rPr>
          <w:rFonts w:asciiTheme="majorBidi" w:hAnsiTheme="majorBidi" w:cstheme="majorBidi"/>
          <w:b/>
          <w:noProof/>
          <w:sz w:val="24"/>
          <w:szCs w:val="20"/>
        </w:rPr>
        <w:tab/>
        <w:t>6</w:t>
      </w:r>
    </w:p>
    <w:p w14:paraId="538D818B" w14:textId="323A5CAE"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3.</w:t>
      </w:r>
      <w:r>
        <w:rPr>
          <w:rFonts w:asciiTheme="majorBidi" w:hAnsiTheme="majorBidi" w:cstheme="majorBidi"/>
          <w:noProof/>
        </w:rPr>
        <w:tab/>
      </w:r>
      <w:r>
        <w:rPr>
          <w:rFonts w:asciiTheme="majorBidi" w:hAnsiTheme="majorBidi" w:cstheme="majorBidi"/>
          <w:b/>
          <w:noProof/>
          <w:sz w:val="24"/>
          <w:szCs w:val="20"/>
        </w:rPr>
        <w:t>Problem Solution for Proposed System</w:t>
      </w:r>
      <w:r>
        <w:rPr>
          <w:rFonts w:asciiTheme="majorBidi" w:hAnsiTheme="majorBidi" w:cstheme="majorBidi"/>
          <w:b/>
          <w:noProof/>
          <w:sz w:val="24"/>
          <w:szCs w:val="20"/>
        </w:rPr>
        <w:tab/>
        <w:t>6</w:t>
      </w:r>
    </w:p>
    <w:p w14:paraId="76AF85F0" w14:textId="67D48844"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4.</w:t>
      </w:r>
      <w:r>
        <w:rPr>
          <w:rFonts w:asciiTheme="majorBidi" w:hAnsiTheme="majorBidi" w:cstheme="majorBidi"/>
          <w:noProof/>
        </w:rPr>
        <w:tab/>
      </w:r>
      <w:r>
        <w:rPr>
          <w:rFonts w:asciiTheme="majorBidi" w:hAnsiTheme="majorBidi" w:cstheme="majorBidi"/>
          <w:b/>
          <w:noProof/>
          <w:sz w:val="24"/>
          <w:szCs w:val="20"/>
        </w:rPr>
        <w:t>Related System Analysis/Literature Review</w:t>
      </w:r>
      <w:r>
        <w:rPr>
          <w:rFonts w:asciiTheme="majorBidi" w:hAnsiTheme="majorBidi" w:cstheme="majorBidi"/>
          <w:b/>
          <w:noProof/>
          <w:sz w:val="24"/>
          <w:szCs w:val="20"/>
        </w:rPr>
        <w:tab/>
        <w:t>7</w:t>
      </w:r>
    </w:p>
    <w:p w14:paraId="46B23D3A" w14:textId="463A1989"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5.</w:t>
      </w:r>
      <w:r>
        <w:rPr>
          <w:rFonts w:asciiTheme="majorBidi" w:hAnsiTheme="majorBidi" w:cstheme="majorBidi"/>
          <w:noProof/>
        </w:rPr>
        <w:tab/>
      </w:r>
      <w:r>
        <w:rPr>
          <w:rFonts w:asciiTheme="majorBidi" w:hAnsiTheme="majorBidi" w:cstheme="majorBidi"/>
          <w:b/>
          <w:noProof/>
          <w:sz w:val="24"/>
          <w:szCs w:val="20"/>
        </w:rPr>
        <w:t>Advantages/Benefits of Proposed System</w:t>
      </w:r>
      <w:r>
        <w:rPr>
          <w:rFonts w:asciiTheme="majorBidi" w:hAnsiTheme="majorBidi" w:cstheme="majorBidi"/>
          <w:b/>
          <w:noProof/>
          <w:sz w:val="24"/>
          <w:szCs w:val="20"/>
        </w:rPr>
        <w:tab/>
        <w:t>7</w:t>
      </w:r>
    </w:p>
    <w:p w14:paraId="3EE3A96B" w14:textId="1AD3E3CD"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6.</w:t>
      </w:r>
      <w:r>
        <w:rPr>
          <w:rFonts w:asciiTheme="majorBidi" w:hAnsiTheme="majorBidi" w:cstheme="majorBidi"/>
          <w:noProof/>
        </w:rPr>
        <w:tab/>
      </w:r>
      <w:r>
        <w:rPr>
          <w:rFonts w:asciiTheme="majorBidi" w:hAnsiTheme="majorBidi" w:cstheme="majorBidi"/>
          <w:b/>
          <w:noProof/>
          <w:sz w:val="24"/>
          <w:szCs w:val="20"/>
        </w:rPr>
        <w:t>Scope</w:t>
      </w:r>
      <w:r>
        <w:rPr>
          <w:rFonts w:asciiTheme="majorBidi" w:hAnsiTheme="majorBidi" w:cstheme="majorBidi"/>
          <w:b/>
          <w:noProof/>
          <w:sz w:val="24"/>
          <w:szCs w:val="20"/>
        </w:rPr>
        <w:tab/>
        <w:t>8</w:t>
      </w:r>
    </w:p>
    <w:p w14:paraId="3EE7556C" w14:textId="4B11D051"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7.</w:t>
      </w:r>
      <w:r>
        <w:rPr>
          <w:rFonts w:asciiTheme="majorBidi" w:hAnsiTheme="majorBidi" w:cstheme="majorBidi"/>
          <w:noProof/>
        </w:rPr>
        <w:tab/>
      </w:r>
      <w:r>
        <w:rPr>
          <w:rFonts w:asciiTheme="majorBidi" w:hAnsiTheme="majorBidi" w:cstheme="majorBidi"/>
          <w:b/>
          <w:noProof/>
          <w:sz w:val="24"/>
          <w:szCs w:val="20"/>
        </w:rPr>
        <w:t>Modules</w:t>
      </w:r>
      <w:r>
        <w:rPr>
          <w:rFonts w:asciiTheme="majorBidi" w:hAnsiTheme="majorBidi" w:cstheme="majorBidi"/>
          <w:b/>
          <w:noProof/>
          <w:sz w:val="24"/>
          <w:szCs w:val="20"/>
        </w:rPr>
        <w:tab/>
        <w:t>9</w:t>
      </w:r>
    </w:p>
    <w:p w14:paraId="4BC4EB1F" w14:textId="667D585F" w:rsidR="00853C32" w:rsidRPr="004E021C" w:rsidRDefault="00853C32" w:rsidP="00853C32">
      <w:pPr>
        <w:tabs>
          <w:tab w:val="left" w:pos="960"/>
          <w:tab w:val="right" w:leader="dot" w:pos="9360"/>
        </w:tabs>
        <w:spacing w:line="220" w:lineRule="exact"/>
        <w:ind w:left="270"/>
        <w:jc w:val="both"/>
        <w:rPr>
          <w:rFonts w:asciiTheme="majorBidi" w:hAnsiTheme="majorBidi" w:cstheme="majorBidi"/>
          <w:noProof/>
        </w:rPr>
      </w:pPr>
      <w:r>
        <w:rPr>
          <w:rFonts w:asciiTheme="majorBidi" w:hAnsiTheme="majorBidi" w:cstheme="majorBidi"/>
          <w:noProof/>
          <w:szCs w:val="20"/>
        </w:rPr>
        <w:t>7.1</w:t>
      </w:r>
      <w:r>
        <w:rPr>
          <w:rFonts w:asciiTheme="majorBidi" w:hAnsiTheme="majorBidi" w:cstheme="majorBidi"/>
          <w:noProof/>
        </w:rPr>
        <w:tab/>
      </w:r>
      <w:r>
        <w:rPr>
          <w:rFonts w:asciiTheme="majorBidi" w:hAnsiTheme="majorBidi" w:cstheme="majorBidi"/>
          <w:noProof/>
          <w:szCs w:val="20"/>
        </w:rPr>
        <w:t>Module 1:  Property Search &amp; Discovery</w:t>
      </w:r>
      <w:r>
        <w:rPr>
          <w:rFonts w:asciiTheme="majorBidi" w:hAnsiTheme="majorBidi" w:cstheme="majorBidi"/>
          <w:noProof/>
          <w:szCs w:val="20"/>
        </w:rPr>
        <w:tab/>
        <w:t>10</w:t>
      </w:r>
    </w:p>
    <w:p w14:paraId="5C7CEAC3" w14:textId="7BF5D546" w:rsidR="00853C32" w:rsidRDefault="00853C32"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7.2</w:t>
      </w:r>
      <w:r>
        <w:rPr>
          <w:rFonts w:asciiTheme="majorBidi" w:hAnsiTheme="majorBidi" w:cstheme="majorBidi"/>
          <w:noProof/>
        </w:rPr>
        <w:tab/>
      </w:r>
      <w:r>
        <w:rPr>
          <w:rFonts w:asciiTheme="majorBidi" w:hAnsiTheme="majorBidi" w:cstheme="majorBidi"/>
          <w:noProof/>
          <w:szCs w:val="20"/>
        </w:rPr>
        <w:t>Module 2:  AI-Based Price Prediction</w:t>
      </w:r>
      <w:r>
        <w:rPr>
          <w:rFonts w:asciiTheme="majorBidi" w:hAnsiTheme="majorBidi" w:cstheme="majorBidi"/>
          <w:noProof/>
          <w:szCs w:val="20"/>
        </w:rPr>
        <w:tab/>
        <w:t>10</w:t>
      </w:r>
    </w:p>
    <w:p w14:paraId="0D011D9E" w14:textId="0273F3EE" w:rsidR="002372CC" w:rsidRDefault="002372CC"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7.3        Module 3: AI-Powered Recommendations………….………………………………………....11</w:t>
      </w:r>
    </w:p>
    <w:p w14:paraId="02FD8F82" w14:textId="7EE3F419" w:rsidR="00D17203" w:rsidRDefault="002372CC" w:rsidP="00D17203">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7.4        Module 4: Property Listing Management ……………………………………………………...11</w:t>
      </w:r>
    </w:p>
    <w:p w14:paraId="56F817CB" w14:textId="03E8C885" w:rsidR="002372CC" w:rsidRDefault="002372CC"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7.5        Module 5:Buying &amp; Renting Module……… ………………………………………………….11</w:t>
      </w:r>
    </w:p>
    <w:p w14:paraId="1FA24984" w14:textId="48E00B62" w:rsidR="002372CC" w:rsidRDefault="002372CC"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7.6        Module 6: Dashboard &amp; Analytics……………………………………………………………..11</w:t>
      </w:r>
    </w:p>
    <w:p w14:paraId="4A753135" w14:textId="61311510" w:rsidR="002372CC" w:rsidRDefault="002372CC"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7.7        Module 7: Propert Details Page………………………………………………………………...11</w:t>
      </w:r>
    </w:p>
    <w:p w14:paraId="7E72071B" w14:textId="6DDFCCA0" w:rsidR="002372CC" w:rsidRDefault="002372CC"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7.8        Module 8: Alerts &amp; Notifications………………………………………………………………11</w:t>
      </w:r>
    </w:p>
    <w:p w14:paraId="251FFB79" w14:textId="479BF3C7" w:rsidR="00273FBB" w:rsidRDefault="00273FBB"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7.9        Module 9: Messaging System………………………………………………………………….12</w:t>
      </w:r>
    </w:p>
    <w:p w14:paraId="7735798E" w14:textId="5EE323D7" w:rsidR="000400AE" w:rsidRDefault="000400AE"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7.10      Module 10:Legal &amp; Document Support………………………………………………………..12</w:t>
      </w:r>
    </w:p>
    <w:p w14:paraId="7E09FC78" w14:textId="07A3F28E" w:rsidR="000400AE" w:rsidRDefault="000400AE"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7.11      Module 11:Secure User Authentication&amp; Profile Management……………………………….12</w:t>
      </w:r>
    </w:p>
    <w:p w14:paraId="1737DD91" w14:textId="42341739" w:rsidR="000400AE" w:rsidRDefault="000400AE"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7.12      Module 12:AI Chatbot Assistant……………………………………………………………….12</w:t>
      </w:r>
    </w:p>
    <w:p w14:paraId="364CFECB" w14:textId="45447A01" w:rsidR="000400AE" w:rsidRDefault="000400AE"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7.13      Module 13:Mortgage &amp;Finance Calculator…………………………………………………….12</w:t>
      </w:r>
    </w:p>
    <w:p w14:paraId="16E756F1" w14:textId="1AE4A2AA" w:rsidR="000400AE" w:rsidRDefault="000400AE"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7.14      Module 14:Location Intelligence &amp; Heatmaps…………………………………………………12</w:t>
      </w:r>
    </w:p>
    <w:p w14:paraId="4C159A9A" w14:textId="66AA9964" w:rsidR="000400AE" w:rsidRDefault="000400AE"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7.15      Module 15:Multili</w:t>
      </w:r>
      <w:r w:rsidR="00AE127F">
        <w:rPr>
          <w:rFonts w:asciiTheme="majorBidi" w:hAnsiTheme="majorBidi" w:cstheme="majorBidi"/>
          <w:noProof/>
          <w:szCs w:val="20"/>
        </w:rPr>
        <w:t>n</w:t>
      </w:r>
      <w:r>
        <w:rPr>
          <w:rFonts w:asciiTheme="majorBidi" w:hAnsiTheme="majorBidi" w:cstheme="majorBidi"/>
          <w:noProof/>
          <w:szCs w:val="20"/>
        </w:rPr>
        <w:t>gual Support………………………………………………………………</w:t>
      </w:r>
      <w:r w:rsidR="00BB6341">
        <w:rPr>
          <w:rFonts w:asciiTheme="majorBidi" w:hAnsiTheme="majorBidi" w:cstheme="majorBidi"/>
          <w:noProof/>
          <w:szCs w:val="20"/>
        </w:rPr>
        <w:t>..</w:t>
      </w:r>
      <w:r>
        <w:rPr>
          <w:rFonts w:asciiTheme="majorBidi" w:hAnsiTheme="majorBidi" w:cstheme="majorBidi"/>
          <w:noProof/>
          <w:szCs w:val="20"/>
        </w:rPr>
        <w:t>12</w:t>
      </w:r>
    </w:p>
    <w:p w14:paraId="23B860F1" w14:textId="25F392EB" w:rsidR="000400AE" w:rsidRDefault="000400AE"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7.16      Module 16:Mobile App Integration…………………………………………………………….12</w:t>
      </w:r>
    </w:p>
    <w:p w14:paraId="2A3E421F" w14:textId="476E2759" w:rsidR="000400AE" w:rsidRDefault="000400AE" w:rsidP="00853C32">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7.17      Module 17:Admin Panel Features………………………………………………………………12</w:t>
      </w:r>
    </w:p>
    <w:p w14:paraId="7BCA807C" w14:textId="7EDC6F92" w:rsidR="000400AE" w:rsidRPr="00697FA0" w:rsidRDefault="000400AE" w:rsidP="00697FA0">
      <w:pPr>
        <w:tabs>
          <w:tab w:val="left" w:pos="960"/>
          <w:tab w:val="right" w:leader="dot" w:pos="9360"/>
        </w:tabs>
        <w:spacing w:line="220" w:lineRule="exact"/>
        <w:ind w:left="270"/>
        <w:jc w:val="both"/>
        <w:rPr>
          <w:rFonts w:asciiTheme="majorBidi" w:hAnsiTheme="majorBidi" w:cstheme="majorBidi"/>
          <w:noProof/>
          <w:szCs w:val="20"/>
        </w:rPr>
      </w:pPr>
      <w:r>
        <w:rPr>
          <w:rFonts w:asciiTheme="majorBidi" w:hAnsiTheme="majorBidi" w:cstheme="majorBidi"/>
          <w:noProof/>
          <w:szCs w:val="20"/>
        </w:rPr>
        <w:t>7.18      Module 18:Advanced Search Features………………………………………………………….13</w:t>
      </w:r>
    </w:p>
    <w:p w14:paraId="3F472743" w14:textId="4DE62394"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8.</w:t>
      </w:r>
      <w:r>
        <w:rPr>
          <w:rFonts w:asciiTheme="majorBidi" w:hAnsiTheme="majorBidi" w:cstheme="majorBidi"/>
          <w:noProof/>
        </w:rPr>
        <w:tab/>
      </w:r>
      <w:r>
        <w:rPr>
          <w:rFonts w:asciiTheme="majorBidi" w:hAnsiTheme="majorBidi" w:cstheme="majorBidi"/>
          <w:b/>
          <w:noProof/>
          <w:sz w:val="24"/>
          <w:szCs w:val="20"/>
        </w:rPr>
        <w:t>System Limitations/Constraints</w:t>
      </w:r>
      <w:r>
        <w:rPr>
          <w:rFonts w:asciiTheme="majorBidi" w:hAnsiTheme="majorBidi" w:cstheme="majorBidi"/>
          <w:b/>
          <w:noProof/>
          <w:sz w:val="24"/>
          <w:szCs w:val="20"/>
        </w:rPr>
        <w:tab/>
        <w:t>13</w:t>
      </w:r>
    </w:p>
    <w:p w14:paraId="27BA08D0" w14:textId="58A6AF86"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9.</w:t>
      </w:r>
      <w:r>
        <w:rPr>
          <w:rFonts w:asciiTheme="majorBidi" w:hAnsiTheme="majorBidi" w:cstheme="majorBidi"/>
          <w:noProof/>
        </w:rPr>
        <w:tab/>
      </w:r>
      <w:r>
        <w:rPr>
          <w:rFonts w:asciiTheme="majorBidi" w:hAnsiTheme="majorBidi" w:cstheme="majorBidi"/>
          <w:b/>
          <w:noProof/>
          <w:sz w:val="24"/>
          <w:szCs w:val="20"/>
        </w:rPr>
        <w:t>Software Process Methodology</w:t>
      </w:r>
      <w:r>
        <w:rPr>
          <w:rFonts w:asciiTheme="majorBidi" w:hAnsiTheme="majorBidi" w:cstheme="majorBidi"/>
          <w:b/>
          <w:noProof/>
          <w:sz w:val="24"/>
          <w:szCs w:val="20"/>
        </w:rPr>
        <w:tab/>
        <w:t>13</w:t>
      </w:r>
    </w:p>
    <w:p w14:paraId="26F0D461" w14:textId="1430007C"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10.</w:t>
      </w:r>
      <w:r>
        <w:rPr>
          <w:rFonts w:asciiTheme="majorBidi" w:hAnsiTheme="majorBidi" w:cstheme="majorBidi"/>
          <w:noProof/>
        </w:rPr>
        <w:tab/>
      </w:r>
      <w:r>
        <w:rPr>
          <w:rFonts w:asciiTheme="majorBidi" w:hAnsiTheme="majorBidi" w:cstheme="majorBidi"/>
          <w:b/>
          <w:noProof/>
          <w:sz w:val="24"/>
          <w:szCs w:val="20"/>
        </w:rPr>
        <w:t>Tools and Technologies</w:t>
      </w:r>
      <w:r>
        <w:rPr>
          <w:rFonts w:asciiTheme="majorBidi" w:hAnsiTheme="majorBidi" w:cstheme="majorBidi"/>
          <w:b/>
          <w:noProof/>
          <w:sz w:val="24"/>
          <w:szCs w:val="20"/>
        </w:rPr>
        <w:tab/>
        <w:t>14</w:t>
      </w:r>
    </w:p>
    <w:p w14:paraId="0010454A" w14:textId="23A1D0D9"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11.</w:t>
      </w:r>
      <w:r>
        <w:rPr>
          <w:rFonts w:asciiTheme="majorBidi" w:hAnsiTheme="majorBidi" w:cstheme="majorBidi"/>
          <w:noProof/>
        </w:rPr>
        <w:tab/>
      </w:r>
      <w:r>
        <w:rPr>
          <w:rFonts w:asciiTheme="majorBidi" w:hAnsiTheme="majorBidi" w:cstheme="majorBidi"/>
          <w:b/>
          <w:noProof/>
          <w:sz w:val="24"/>
          <w:szCs w:val="20"/>
        </w:rPr>
        <w:t>Project Stakeholders and Roles</w:t>
      </w:r>
      <w:r>
        <w:rPr>
          <w:rFonts w:asciiTheme="majorBidi" w:hAnsiTheme="majorBidi" w:cstheme="majorBidi"/>
          <w:b/>
          <w:noProof/>
          <w:sz w:val="24"/>
          <w:szCs w:val="20"/>
        </w:rPr>
        <w:tab/>
        <w:t>15</w:t>
      </w:r>
    </w:p>
    <w:p w14:paraId="0B3ED644" w14:textId="34CC612E"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12.</w:t>
      </w:r>
      <w:r>
        <w:rPr>
          <w:rFonts w:asciiTheme="majorBidi" w:hAnsiTheme="majorBidi" w:cstheme="majorBidi"/>
          <w:noProof/>
        </w:rPr>
        <w:tab/>
      </w:r>
      <w:r>
        <w:rPr>
          <w:rFonts w:asciiTheme="majorBidi" w:hAnsiTheme="majorBidi" w:cstheme="majorBidi"/>
          <w:b/>
          <w:noProof/>
          <w:sz w:val="24"/>
          <w:szCs w:val="20"/>
        </w:rPr>
        <w:t>Team Members Individual Tasks/Work Division</w:t>
      </w:r>
      <w:r>
        <w:rPr>
          <w:rFonts w:asciiTheme="majorBidi" w:hAnsiTheme="majorBidi" w:cstheme="majorBidi"/>
          <w:b/>
          <w:noProof/>
          <w:sz w:val="24"/>
          <w:szCs w:val="20"/>
        </w:rPr>
        <w:tab/>
        <w:t>16</w:t>
      </w:r>
    </w:p>
    <w:p w14:paraId="04AEB2E5" w14:textId="0C51DADB"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13.</w:t>
      </w:r>
      <w:r>
        <w:rPr>
          <w:rFonts w:asciiTheme="majorBidi" w:hAnsiTheme="majorBidi" w:cstheme="majorBidi"/>
          <w:noProof/>
        </w:rPr>
        <w:tab/>
      </w:r>
      <w:r>
        <w:rPr>
          <w:rFonts w:asciiTheme="majorBidi" w:hAnsiTheme="majorBidi" w:cstheme="majorBidi"/>
          <w:b/>
          <w:noProof/>
          <w:sz w:val="24"/>
          <w:szCs w:val="20"/>
        </w:rPr>
        <w:t>Data Gathering Approach</w:t>
      </w:r>
      <w:r>
        <w:rPr>
          <w:rFonts w:asciiTheme="majorBidi" w:hAnsiTheme="majorBidi" w:cstheme="majorBidi"/>
          <w:b/>
          <w:noProof/>
          <w:sz w:val="24"/>
          <w:szCs w:val="20"/>
        </w:rPr>
        <w:tab/>
        <w:t>17</w:t>
      </w:r>
    </w:p>
    <w:p w14:paraId="3D11A133" w14:textId="72E9D01F"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14.</w:t>
      </w:r>
      <w:r>
        <w:rPr>
          <w:rFonts w:asciiTheme="majorBidi" w:hAnsiTheme="majorBidi" w:cstheme="majorBidi"/>
          <w:noProof/>
        </w:rPr>
        <w:tab/>
      </w:r>
      <w:r>
        <w:rPr>
          <w:rFonts w:asciiTheme="majorBidi" w:hAnsiTheme="majorBidi" w:cstheme="majorBidi"/>
          <w:b/>
          <w:noProof/>
          <w:sz w:val="24"/>
          <w:szCs w:val="20"/>
        </w:rPr>
        <w:t>Concepts</w:t>
      </w:r>
      <w:r>
        <w:rPr>
          <w:rFonts w:asciiTheme="majorBidi" w:hAnsiTheme="majorBidi" w:cstheme="majorBidi"/>
          <w:b/>
          <w:noProof/>
          <w:sz w:val="24"/>
          <w:szCs w:val="20"/>
        </w:rPr>
        <w:tab/>
        <w:t>18</w:t>
      </w:r>
    </w:p>
    <w:p w14:paraId="6861F70A" w14:textId="18F760AD"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15.</w:t>
      </w:r>
      <w:r>
        <w:rPr>
          <w:rFonts w:asciiTheme="majorBidi" w:hAnsiTheme="majorBidi" w:cstheme="majorBidi"/>
          <w:noProof/>
        </w:rPr>
        <w:tab/>
      </w:r>
      <w:r>
        <w:rPr>
          <w:rFonts w:asciiTheme="majorBidi" w:hAnsiTheme="majorBidi" w:cstheme="majorBidi"/>
          <w:b/>
          <w:noProof/>
          <w:sz w:val="24"/>
          <w:szCs w:val="20"/>
        </w:rPr>
        <w:t>Gantt chart</w:t>
      </w:r>
      <w:r>
        <w:rPr>
          <w:rFonts w:asciiTheme="majorBidi" w:hAnsiTheme="majorBidi" w:cstheme="majorBidi"/>
          <w:b/>
          <w:noProof/>
          <w:sz w:val="24"/>
          <w:szCs w:val="20"/>
        </w:rPr>
        <w:tab/>
        <w:t>19</w:t>
      </w:r>
    </w:p>
    <w:p w14:paraId="114F1646" w14:textId="0671394D"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16.</w:t>
      </w:r>
      <w:r>
        <w:rPr>
          <w:rFonts w:asciiTheme="majorBidi" w:hAnsiTheme="majorBidi" w:cstheme="majorBidi"/>
          <w:noProof/>
        </w:rPr>
        <w:tab/>
      </w:r>
      <w:r>
        <w:rPr>
          <w:rFonts w:asciiTheme="majorBidi" w:hAnsiTheme="majorBidi" w:cstheme="majorBidi"/>
          <w:b/>
          <w:noProof/>
          <w:sz w:val="24"/>
          <w:szCs w:val="20"/>
        </w:rPr>
        <w:t>Mockups</w:t>
      </w:r>
      <w:r>
        <w:rPr>
          <w:rFonts w:asciiTheme="majorBidi" w:hAnsiTheme="majorBidi" w:cstheme="majorBidi"/>
          <w:b/>
          <w:noProof/>
          <w:sz w:val="24"/>
          <w:szCs w:val="20"/>
        </w:rPr>
        <w:tab/>
        <w:t>20</w:t>
      </w:r>
    </w:p>
    <w:p w14:paraId="22163487" w14:textId="7379F0BB"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17.</w:t>
      </w:r>
      <w:r>
        <w:rPr>
          <w:rFonts w:asciiTheme="majorBidi" w:hAnsiTheme="majorBidi" w:cstheme="majorBidi"/>
          <w:noProof/>
        </w:rPr>
        <w:tab/>
      </w:r>
      <w:r>
        <w:rPr>
          <w:rFonts w:asciiTheme="majorBidi" w:hAnsiTheme="majorBidi" w:cstheme="majorBidi"/>
          <w:b/>
          <w:noProof/>
          <w:sz w:val="24"/>
          <w:szCs w:val="20"/>
        </w:rPr>
        <w:t>Conclusion</w:t>
      </w:r>
      <w:r>
        <w:rPr>
          <w:rFonts w:asciiTheme="majorBidi" w:hAnsiTheme="majorBidi" w:cstheme="majorBidi"/>
          <w:b/>
          <w:noProof/>
          <w:sz w:val="24"/>
          <w:szCs w:val="20"/>
        </w:rPr>
        <w:tab/>
        <w:t>22</w:t>
      </w:r>
    </w:p>
    <w:p w14:paraId="48E9E241" w14:textId="2E9FA31C"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18.</w:t>
      </w:r>
      <w:r>
        <w:rPr>
          <w:rFonts w:asciiTheme="majorBidi" w:hAnsiTheme="majorBidi" w:cstheme="majorBidi"/>
          <w:noProof/>
        </w:rPr>
        <w:tab/>
      </w:r>
      <w:r>
        <w:rPr>
          <w:rFonts w:asciiTheme="majorBidi" w:hAnsiTheme="majorBidi" w:cstheme="majorBidi"/>
          <w:b/>
          <w:noProof/>
          <w:sz w:val="24"/>
          <w:szCs w:val="20"/>
        </w:rPr>
        <w:t>References</w:t>
      </w:r>
      <w:r>
        <w:rPr>
          <w:rFonts w:asciiTheme="majorBidi" w:hAnsiTheme="majorBidi" w:cstheme="majorBidi"/>
          <w:b/>
          <w:noProof/>
          <w:sz w:val="24"/>
          <w:szCs w:val="20"/>
        </w:rPr>
        <w:tab/>
        <w:t>22</w:t>
      </w:r>
    </w:p>
    <w:p w14:paraId="4F99AED4" w14:textId="40EB5100"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rPr>
      </w:pPr>
      <w:r>
        <w:rPr>
          <w:rFonts w:asciiTheme="majorBidi" w:hAnsiTheme="majorBidi" w:cstheme="majorBidi"/>
          <w:b/>
          <w:noProof/>
          <w:sz w:val="24"/>
          <w:szCs w:val="20"/>
        </w:rPr>
        <w:t>19.</w:t>
      </w:r>
      <w:r>
        <w:rPr>
          <w:rFonts w:asciiTheme="majorBidi" w:hAnsiTheme="majorBidi" w:cstheme="majorBidi"/>
          <w:noProof/>
        </w:rPr>
        <w:tab/>
      </w:r>
      <w:r>
        <w:rPr>
          <w:rFonts w:asciiTheme="majorBidi" w:hAnsiTheme="majorBidi" w:cstheme="majorBidi"/>
          <w:b/>
          <w:noProof/>
          <w:sz w:val="24"/>
          <w:szCs w:val="20"/>
        </w:rPr>
        <w:t>Plaragism Report</w:t>
      </w:r>
      <w:r>
        <w:rPr>
          <w:rFonts w:asciiTheme="majorBidi" w:hAnsiTheme="majorBidi" w:cstheme="majorBidi"/>
          <w:b/>
          <w:noProof/>
          <w:sz w:val="24"/>
          <w:szCs w:val="20"/>
        </w:rPr>
        <w:tab/>
        <w:t>23</w:t>
      </w:r>
    </w:p>
    <w:p w14:paraId="55D4E556" w14:textId="77777777" w:rsidR="00853C32" w:rsidRPr="004E021C" w:rsidRDefault="00853C32" w:rsidP="00853C32">
      <w:pPr>
        <w:tabs>
          <w:tab w:val="left" w:pos="360"/>
          <w:tab w:val="right" w:leader="dot" w:pos="9360"/>
        </w:tabs>
        <w:spacing w:before="60" w:line="220" w:lineRule="exact"/>
        <w:ind w:left="360" w:hanging="360"/>
        <w:jc w:val="both"/>
        <w:rPr>
          <w:rFonts w:asciiTheme="majorBidi" w:hAnsiTheme="majorBidi" w:cstheme="majorBidi"/>
          <w:noProof/>
          <w:sz w:val="24"/>
          <w:szCs w:val="20"/>
        </w:rPr>
      </w:pPr>
      <w:r>
        <w:rPr>
          <w:rFonts w:asciiTheme="majorBidi" w:hAnsiTheme="majorBidi" w:cstheme="majorBidi"/>
          <w:noProof/>
          <w:sz w:val="24"/>
          <w:szCs w:val="20"/>
        </w:rPr>
        <w:fldChar w:fldCharType="end"/>
      </w:r>
    </w:p>
    <w:p w14:paraId="4D6D66EC" w14:textId="77777777" w:rsidR="00853C32" w:rsidRDefault="00853C32">
      <w:pPr>
        <w:pStyle w:val="TOC1"/>
        <w:rPr>
          <w:rFonts w:ascii="Calibri"/>
        </w:rPr>
        <w:sectPr w:rsidR="00853C32">
          <w:pgSz w:w="12240" w:h="15840"/>
          <w:pgMar w:top="1380" w:right="720" w:bottom="280" w:left="1080" w:header="720" w:footer="720" w:gutter="0"/>
          <w:cols w:space="720"/>
        </w:sectPr>
      </w:pPr>
    </w:p>
    <w:p w14:paraId="79125A7A" w14:textId="77777777" w:rsidR="003044F5" w:rsidRDefault="00000000">
      <w:pPr>
        <w:spacing w:before="70"/>
        <w:ind w:left="360"/>
        <w:jc w:val="both"/>
        <w:rPr>
          <w:b/>
          <w:sz w:val="28"/>
        </w:rPr>
      </w:pPr>
      <w:r>
        <w:rPr>
          <w:b/>
          <w:sz w:val="28"/>
        </w:rPr>
        <w:lastRenderedPageBreak/>
        <w:t>Project</w:t>
      </w:r>
      <w:r>
        <w:rPr>
          <w:b/>
          <w:spacing w:val="-5"/>
          <w:sz w:val="28"/>
        </w:rPr>
        <w:t xml:space="preserve"> </w:t>
      </w:r>
      <w:r>
        <w:rPr>
          <w:b/>
          <w:sz w:val="28"/>
        </w:rPr>
        <w:t>Category:</w:t>
      </w:r>
      <w:r>
        <w:rPr>
          <w:b/>
          <w:spacing w:val="-3"/>
          <w:sz w:val="28"/>
        </w:rPr>
        <w:t xml:space="preserve"> </w:t>
      </w:r>
      <w:r>
        <w:rPr>
          <w:b/>
          <w:sz w:val="28"/>
        </w:rPr>
        <w:t>(</w:t>
      </w:r>
      <w:r>
        <w:rPr>
          <w:sz w:val="24"/>
        </w:rPr>
        <w:t>Select</w:t>
      </w:r>
      <w:r>
        <w:rPr>
          <w:spacing w:val="-4"/>
          <w:sz w:val="24"/>
        </w:rPr>
        <w:t xml:space="preserve"> </w:t>
      </w:r>
      <w:r>
        <w:rPr>
          <w:sz w:val="24"/>
        </w:rPr>
        <w:t>all</w:t>
      </w:r>
      <w:r>
        <w:rPr>
          <w:spacing w:val="-3"/>
          <w:sz w:val="24"/>
        </w:rPr>
        <w:t xml:space="preserve"> </w:t>
      </w:r>
      <w:r>
        <w:rPr>
          <w:sz w:val="24"/>
        </w:rPr>
        <w:t>the</w:t>
      </w:r>
      <w:r>
        <w:rPr>
          <w:spacing w:val="-5"/>
          <w:sz w:val="24"/>
        </w:rPr>
        <w:t xml:space="preserve"> </w:t>
      </w:r>
      <w:r>
        <w:rPr>
          <w:sz w:val="24"/>
        </w:rPr>
        <w:t>major</w:t>
      </w:r>
      <w:r>
        <w:rPr>
          <w:spacing w:val="-3"/>
          <w:sz w:val="24"/>
        </w:rPr>
        <w:t xml:space="preserve"> </w:t>
      </w:r>
      <w:r>
        <w:rPr>
          <w:sz w:val="24"/>
        </w:rPr>
        <w:t>domains</w:t>
      </w:r>
      <w:r>
        <w:rPr>
          <w:spacing w:val="-4"/>
          <w:sz w:val="24"/>
        </w:rPr>
        <w:t xml:space="preserve"> </w:t>
      </w:r>
      <w:r>
        <w:rPr>
          <w:sz w:val="24"/>
        </w:rPr>
        <w:t>of</w:t>
      </w:r>
      <w:r>
        <w:rPr>
          <w:spacing w:val="-3"/>
          <w:sz w:val="24"/>
        </w:rPr>
        <w:t xml:space="preserve"> </w:t>
      </w:r>
      <w:r>
        <w:rPr>
          <w:sz w:val="24"/>
        </w:rPr>
        <w:t>proposed</w:t>
      </w:r>
      <w:r>
        <w:rPr>
          <w:spacing w:val="-4"/>
          <w:sz w:val="24"/>
        </w:rPr>
        <w:t xml:space="preserve"> </w:t>
      </w:r>
      <w:r>
        <w:rPr>
          <w:spacing w:val="-2"/>
          <w:sz w:val="24"/>
        </w:rPr>
        <w:t>project</w:t>
      </w:r>
      <w:r>
        <w:rPr>
          <w:b/>
          <w:spacing w:val="-2"/>
          <w:sz w:val="28"/>
        </w:rPr>
        <w:t>)</w:t>
      </w:r>
    </w:p>
    <w:p w14:paraId="4E3AB7EA" w14:textId="6908BFD7" w:rsidR="003044F5" w:rsidRDefault="00000000" w:rsidP="00050154">
      <w:pPr>
        <w:pStyle w:val="BodyText"/>
        <w:rPr>
          <w:b/>
          <w:sz w:val="12"/>
        </w:rPr>
      </w:pPr>
      <w:r>
        <w:rPr>
          <w:b/>
          <w:noProof/>
          <w:sz w:val="12"/>
        </w:rPr>
        <mc:AlternateContent>
          <mc:Choice Requires="wpg">
            <w:drawing>
              <wp:anchor distT="0" distB="0" distL="0" distR="0" simplePos="0" relativeHeight="487588864" behindDoc="1" locked="0" layoutInCell="1" allowOverlap="1" wp14:anchorId="6E5D9779" wp14:editId="71A267C2">
                <wp:simplePos x="0" y="0"/>
                <wp:positionH relativeFrom="page">
                  <wp:posOffset>906780</wp:posOffset>
                </wp:positionH>
                <wp:positionV relativeFrom="paragraph">
                  <wp:posOffset>106680</wp:posOffset>
                </wp:positionV>
                <wp:extent cx="6273165" cy="485140"/>
                <wp:effectExtent l="0" t="0" r="13335" b="1016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165" cy="485140"/>
                          <a:chOff x="4762" y="4762"/>
                          <a:chExt cx="6273165" cy="703580"/>
                        </a:xfrm>
                      </wpg:grpSpPr>
                      <wps:wsp>
                        <wps:cNvPr id="5" name="Graphic 5"/>
                        <wps:cNvSpPr/>
                        <wps:spPr>
                          <a:xfrm>
                            <a:off x="4762" y="4762"/>
                            <a:ext cx="6273165" cy="703580"/>
                          </a:xfrm>
                          <a:custGeom>
                            <a:avLst/>
                            <a:gdLst/>
                            <a:ahLst/>
                            <a:cxnLst/>
                            <a:rect l="l" t="t" r="r" b="b"/>
                            <a:pathLst>
                              <a:path w="6273165" h="703580">
                                <a:moveTo>
                                  <a:pt x="0" y="0"/>
                                </a:moveTo>
                                <a:lnTo>
                                  <a:pt x="6273165" y="0"/>
                                </a:lnTo>
                                <a:lnTo>
                                  <a:pt x="6273165" y="703580"/>
                                </a:lnTo>
                                <a:lnTo>
                                  <a:pt x="0" y="703580"/>
                                </a:lnTo>
                                <a:lnTo>
                                  <a:pt x="0"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103329" y="54291"/>
                            <a:ext cx="114300" cy="114212"/>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3405801" y="54291"/>
                            <a:ext cx="114300" cy="114212"/>
                          </a:xfrm>
                          <a:prstGeom prst="rect">
                            <a:avLst/>
                          </a:prstGeom>
                        </pic:spPr>
                      </pic:pic>
                      <wps:wsp>
                        <wps:cNvPr id="9" name="Textbox 9"/>
                        <wps:cNvSpPr txBox="1"/>
                        <wps:spPr>
                          <a:xfrm>
                            <a:off x="239914" y="59325"/>
                            <a:ext cx="3056255" cy="407034"/>
                          </a:xfrm>
                          <a:prstGeom prst="rect">
                            <a:avLst/>
                          </a:prstGeom>
                        </wps:spPr>
                        <wps:txbx>
                          <w:txbxContent>
                            <w:p w14:paraId="69BCC869" w14:textId="77777777" w:rsidR="003044F5" w:rsidRDefault="00000000">
                              <w:pPr>
                                <w:spacing w:before="2"/>
                                <w:rPr>
                                  <w:rFonts w:ascii="Calibri"/>
                                  <w:sz w:val="18"/>
                                </w:rPr>
                              </w:pPr>
                              <w:r>
                                <w:rPr>
                                  <w:rFonts w:ascii="Calibri"/>
                                  <w:b/>
                                  <w:sz w:val="18"/>
                                </w:rPr>
                                <w:t>B</w:t>
                              </w:r>
                              <w:r>
                                <w:rPr>
                                  <w:rFonts w:ascii="Calibri"/>
                                  <w:b/>
                                  <w:spacing w:val="-6"/>
                                  <w:sz w:val="18"/>
                                </w:rPr>
                                <w:t xml:space="preserve"> </w:t>
                              </w:r>
                              <w:r>
                                <w:rPr>
                                  <w:rFonts w:ascii="Calibri"/>
                                  <w:b/>
                                  <w:sz w:val="18"/>
                                </w:rPr>
                                <w:t>-</w:t>
                              </w:r>
                              <w:r>
                                <w:rPr>
                                  <w:rFonts w:ascii="Calibri"/>
                                  <w:b/>
                                  <w:spacing w:val="-5"/>
                                  <w:sz w:val="18"/>
                                </w:rPr>
                                <w:t xml:space="preserve"> </w:t>
                              </w:r>
                              <w:r>
                                <w:rPr>
                                  <w:rFonts w:ascii="Calibri"/>
                                  <w:sz w:val="18"/>
                                </w:rPr>
                                <w:t>Web</w:t>
                              </w:r>
                              <w:r>
                                <w:rPr>
                                  <w:rFonts w:ascii="Calibri"/>
                                  <w:spacing w:val="-5"/>
                                  <w:sz w:val="18"/>
                                </w:rPr>
                                <w:t xml:space="preserve"> </w:t>
                              </w:r>
                              <w:r>
                                <w:rPr>
                                  <w:rFonts w:ascii="Calibri"/>
                                  <w:sz w:val="18"/>
                                </w:rPr>
                                <w:t>Application</w:t>
                              </w:r>
                              <w:r>
                                <w:rPr>
                                  <w:rFonts w:ascii="Calibri"/>
                                  <w:spacing w:val="-6"/>
                                  <w:sz w:val="18"/>
                                </w:rPr>
                                <w:t xml:space="preserve"> </w:t>
                              </w:r>
                              <w:r>
                                <w:rPr>
                                  <w:rFonts w:ascii="Calibri"/>
                                  <w:sz w:val="18"/>
                                </w:rPr>
                                <w:t>/</w:t>
                              </w:r>
                              <w:r>
                                <w:rPr>
                                  <w:rFonts w:ascii="Calibri"/>
                                  <w:spacing w:val="-4"/>
                                  <w:sz w:val="18"/>
                                </w:rPr>
                                <w:t xml:space="preserve"> </w:t>
                              </w:r>
                              <w:r>
                                <w:rPr>
                                  <w:rFonts w:ascii="Calibri"/>
                                  <w:sz w:val="18"/>
                                </w:rPr>
                                <w:t>Web</w:t>
                              </w:r>
                              <w:r>
                                <w:rPr>
                                  <w:rFonts w:ascii="Calibri"/>
                                  <w:spacing w:val="-6"/>
                                  <w:sz w:val="18"/>
                                </w:rPr>
                                <w:t xml:space="preserve"> </w:t>
                              </w:r>
                              <w:r>
                                <w:rPr>
                                  <w:rFonts w:ascii="Calibri"/>
                                  <w:sz w:val="18"/>
                                </w:rPr>
                                <w:t>Application-based</w:t>
                              </w:r>
                              <w:r>
                                <w:rPr>
                                  <w:rFonts w:ascii="Calibri"/>
                                  <w:spacing w:val="-6"/>
                                  <w:sz w:val="18"/>
                                </w:rPr>
                                <w:t xml:space="preserve"> </w:t>
                              </w:r>
                              <w:r>
                                <w:rPr>
                                  <w:rFonts w:ascii="Calibri"/>
                                  <w:sz w:val="18"/>
                                </w:rPr>
                                <w:t>Information</w:t>
                              </w:r>
                              <w:r>
                                <w:rPr>
                                  <w:rFonts w:ascii="Calibri"/>
                                  <w:spacing w:val="-5"/>
                                  <w:sz w:val="18"/>
                                </w:rPr>
                                <w:t xml:space="preserve"> </w:t>
                              </w:r>
                              <w:r>
                                <w:rPr>
                                  <w:rFonts w:ascii="Calibri"/>
                                  <w:spacing w:val="-2"/>
                                  <w:sz w:val="18"/>
                                </w:rPr>
                                <w:t>System</w:t>
                              </w:r>
                            </w:p>
                            <w:p w14:paraId="0A615CC8" w14:textId="6EA0E4AC" w:rsidR="003044F5" w:rsidRDefault="003044F5">
                              <w:pPr>
                                <w:spacing w:before="198"/>
                                <w:rPr>
                                  <w:rFonts w:ascii="Calibri"/>
                                  <w:sz w:val="18"/>
                                </w:rPr>
                              </w:pPr>
                            </w:p>
                          </w:txbxContent>
                        </wps:txbx>
                        <wps:bodyPr wrap="square" lIns="0" tIns="0" rIns="0" bIns="0" rtlCol="0">
                          <a:noAutofit/>
                        </wps:bodyPr>
                      </wps:wsp>
                      <wps:wsp>
                        <wps:cNvPr id="10" name="Textbox 10"/>
                        <wps:cNvSpPr txBox="1"/>
                        <wps:spPr>
                          <a:xfrm>
                            <a:off x="3551409" y="59325"/>
                            <a:ext cx="2089785" cy="312671"/>
                          </a:xfrm>
                          <a:prstGeom prst="rect">
                            <a:avLst/>
                          </a:prstGeom>
                        </wps:spPr>
                        <wps:txbx>
                          <w:txbxContent>
                            <w:p w14:paraId="7D0144CB" w14:textId="77777777" w:rsidR="003044F5" w:rsidRDefault="00000000">
                              <w:pPr>
                                <w:spacing w:before="2"/>
                                <w:rPr>
                                  <w:rFonts w:ascii="Calibri"/>
                                  <w:sz w:val="18"/>
                                </w:rPr>
                              </w:pPr>
                              <w:r>
                                <w:rPr>
                                  <w:rFonts w:ascii="Calibri"/>
                                  <w:b/>
                                  <w:sz w:val="18"/>
                                </w:rPr>
                                <w:t>C</w:t>
                              </w:r>
                              <w:r>
                                <w:rPr>
                                  <w:rFonts w:ascii="Calibri"/>
                                  <w:b/>
                                  <w:spacing w:val="-5"/>
                                  <w:sz w:val="18"/>
                                </w:rPr>
                                <w:t xml:space="preserve"> </w:t>
                              </w:r>
                              <w:r>
                                <w:rPr>
                                  <w:rFonts w:ascii="Calibri"/>
                                  <w:b/>
                                  <w:sz w:val="18"/>
                                </w:rPr>
                                <w:t>-</w:t>
                              </w:r>
                              <w:r>
                                <w:rPr>
                                  <w:rFonts w:ascii="Calibri"/>
                                  <w:b/>
                                  <w:spacing w:val="-3"/>
                                  <w:sz w:val="18"/>
                                </w:rPr>
                                <w:t xml:space="preserve"> </w:t>
                              </w:r>
                              <w:r>
                                <w:rPr>
                                  <w:rFonts w:ascii="Calibri"/>
                                  <w:sz w:val="18"/>
                                </w:rPr>
                                <w:t>Problem</w:t>
                              </w:r>
                              <w:r>
                                <w:rPr>
                                  <w:rFonts w:ascii="Calibri"/>
                                  <w:spacing w:val="-4"/>
                                  <w:sz w:val="18"/>
                                </w:rPr>
                                <w:t xml:space="preserve"> </w:t>
                              </w:r>
                              <w:r>
                                <w:rPr>
                                  <w:rFonts w:ascii="Calibri"/>
                                  <w:sz w:val="18"/>
                                </w:rPr>
                                <w:t>Solving</w:t>
                              </w:r>
                              <w:r>
                                <w:rPr>
                                  <w:rFonts w:ascii="Calibri"/>
                                  <w:spacing w:val="-4"/>
                                  <w:sz w:val="18"/>
                                </w:rPr>
                                <w:t xml:space="preserve"> </w:t>
                              </w:r>
                              <w:r>
                                <w:rPr>
                                  <w:rFonts w:ascii="Calibri"/>
                                  <w:sz w:val="18"/>
                                </w:rPr>
                                <w:t>and</w:t>
                              </w:r>
                              <w:r>
                                <w:rPr>
                                  <w:rFonts w:ascii="Calibri"/>
                                  <w:spacing w:val="-4"/>
                                  <w:sz w:val="18"/>
                                </w:rPr>
                                <w:t xml:space="preserve"> </w:t>
                              </w:r>
                              <w:r>
                                <w:rPr>
                                  <w:rFonts w:ascii="Calibri"/>
                                  <w:sz w:val="18"/>
                                </w:rPr>
                                <w:t>Artificial</w:t>
                              </w:r>
                              <w:r>
                                <w:rPr>
                                  <w:rFonts w:ascii="Calibri"/>
                                  <w:spacing w:val="-4"/>
                                  <w:sz w:val="18"/>
                                </w:rPr>
                                <w:t xml:space="preserve"> </w:t>
                              </w:r>
                              <w:r>
                                <w:rPr>
                                  <w:rFonts w:ascii="Calibri"/>
                                  <w:spacing w:val="-2"/>
                                  <w:sz w:val="18"/>
                                </w:rPr>
                                <w:t>Intelligence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E5D9779" id="Group 4" o:spid="_x0000_s1026" style="position:absolute;margin-left:71.4pt;margin-top:8.4pt;width:493.95pt;height:38.2pt;z-index:-15727616;mso-wrap-distance-left:0;mso-wrap-distance-right:0;mso-position-horizontal-relative:page;mso-width-relative:margin;mso-height-relative:margin" coordorigin="47,47" coordsize="62731,7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">
                <v:shape id="Graphic 5" o:spid="_x0000_s1027" style="position:absolute;left:47;top:47;width:62732;height:7036;visibility:visible;mso-wrap-style:square;v-text-anchor:top" coordsize="6273165,7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" path="m,l6273165,r,703580l,703580,,xe" filled="f">
                  <v:path arrowok="t"/>
                </v:shape>
                <v:shape id="Image 6" o:spid="_x0000_s1028" type="#_x0000_t75" style="position:absolute;left:1033;top:542;width:1143;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">
                  <v:imagedata r:id="rId8" o:title=""/>
                </v:shape>
                <v:shape id="Image 7" o:spid="_x0000_s1029" type="#_x0000_t75" style="position:absolute;left:34058;top:542;width:1143;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">
                  <v:imagedata r:id="rId8" o:title=""/>
                </v:shape>
                <v:shapetype id="_x0000_t202" coordsize="21600,21600" o:spt="202" path="m,l,21600r21600,l21600,xe">
                  <v:stroke joinstyle="miter"/>
                  <v:path gradientshapeok="t" o:connecttype="rect"/>
                </v:shapetype>
                <v:shape id="Textbox 9" o:spid="_x0000_s1030" type="#_x0000_t202" style="position:absolute;left:2399;top:593;width:30562;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9BCC869" w14:textId="77777777" w:rsidR="003044F5" w:rsidRDefault="00000000">
                        <w:pPr>
                          <w:spacing w:before="2"/>
                          <w:rPr>
                            <w:rFonts w:ascii="Calibri"/>
                            <w:sz w:val="18"/>
                          </w:rPr>
                        </w:pPr>
                        <w:r>
                          <w:rPr>
                            <w:rFonts w:ascii="Calibri"/>
                            <w:b/>
                            <w:sz w:val="18"/>
                          </w:rPr>
                          <w:t>B</w:t>
                        </w:r>
                        <w:r>
                          <w:rPr>
                            <w:rFonts w:ascii="Calibri"/>
                            <w:b/>
                            <w:spacing w:val="-6"/>
                            <w:sz w:val="18"/>
                          </w:rPr>
                          <w:t xml:space="preserve"> </w:t>
                        </w:r>
                        <w:r>
                          <w:rPr>
                            <w:rFonts w:ascii="Calibri"/>
                            <w:b/>
                            <w:sz w:val="18"/>
                          </w:rPr>
                          <w:t>-</w:t>
                        </w:r>
                        <w:r>
                          <w:rPr>
                            <w:rFonts w:ascii="Calibri"/>
                            <w:b/>
                            <w:spacing w:val="-5"/>
                            <w:sz w:val="18"/>
                          </w:rPr>
                          <w:t xml:space="preserve"> </w:t>
                        </w:r>
                        <w:r>
                          <w:rPr>
                            <w:rFonts w:ascii="Calibri"/>
                            <w:sz w:val="18"/>
                          </w:rPr>
                          <w:t>Web</w:t>
                        </w:r>
                        <w:r>
                          <w:rPr>
                            <w:rFonts w:ascii="Calibri"/>
                            <w:spacing w:val="-5"/>
                            <w:sz w:val="18"/>
                          </w:rPr>
                          <w:t xml:space="preserve"> </w:t>
                        </w:r>
                        <w:r>
                          <w:rPr>
                            <w:rFonts w:ascii="Calibri"/>
                            <w:sz w:val="18"/>
                          </w:rPr>
                          <w:t>Application</w:t>
                        </w:r>
                        <w:r>
                          <w:rPr>
                            <w:rFonts w:ascii="Calibri"/>
                            <w:spacing w:val="-6"/>
                            <w:sz w:val="18"/>
                          </w:rPr>
                          <w:t xml:space="preserve"> </w:t>
                        </w:r>
                        <w:r>
                          <w:rPr>
                            <w:rFonts w:ascii="Calibri"/>
                            <w:sz w:val="18"/>
                          </w:rPr>
                          <w:t>/</w:t>
                        </w:r>
                        <w:r>
                          <w:rPr>
                            <w:rFonts w:ascii="Calibri"/>
                            <w:spacing w:val="-4"/>
                            <w:sz w:val="18"/>
                          </w:rPr>
                          <w:t xml:space="preserve"> </w:t>
                        </w:r>
                        <w:r>
                          <w:rPr>
                            <w:rFonts w:ascii="Calibri"/>
                            <w:sz w:val="18"/>
                          </w:rPr>
                          <w:t>Web</w:t>
                        </w:r>
                        <w:r>
                          <w:rPr>
                            <w:rFonts w:ascii="Calibri"/>
                            <w:spacing w:val="-6"/>
                            <w:sz w:val="18"/>
                          </w:rPr>
                          <w:t xml:space="preserve"> </w:t>
                        </w:r>
                        <w:r>
                          <w:rPr>
                            <w:rFonts w:ascii="Calibri"/>
                            <w:sz w:val="18"/>
                          </w:rPr>
                          <w:t>Application-based</w:t>
                        </w:r>
                        <w:r>
                          <w:rPr>
                            <w:rFonts w:ascii="Calibri"/>
                            <w:spacing w:val="-6"/>
                            <w:sz w:val="18"/>
                          </w:rPr>
                          <w:t xml:space="preserve"> </w:t>
                        </w:r>
                        <w:r>
                          <w:rPr>
                            <w:rFonts w:ascii="Calibri"/>
                            <w:sz w:val="18"/>
                          </w:rPr>
                          <w:t>Information</w:t>
                        </w:r>
                        <w:r>
                          <w:rPr>
                            <w:rFonts w:ascii="Calibri"/>
                            <w:spacing w:val="-5"/>
                            <w:sz w:val="18"/>
                          </w:rPr>
                          <w:t xml:space="preserve"> </w:t>
                        </w:r>
                        <w:r>
                          <w:rPr>
                            <w:rFonts w:ascii="Calibri"/>
                            <w:spacing w:val="-2"/>
                            <w:sz w:val="18"/>
                          </w:rPr>
                          <w:t>System</w:t>
                        </w:r>
                      </w:p>
                      <w:p w14:paraId="0A615CC8" w14:textId="6EA0E4AC" w:rsidR="003044F5" w:rsidRDefault="003044F5">
                        <w:pPr>
                          <w:spacing w:before="198"/>
                          <w:rPr>
                            <w:rFonts w:ascii="Calibri"/>
                            <w:sz w:val="18"/>
                          </w:rPr>
                        </w:pPr>
                      </w:p>
                    </w:txbxContent>
                  </v:textbox>
                </v:shape>
                <v:shape id="Textbox 10" o:spid="_x0000_s1031" type="#_x0000_t202" style="position:absolute;left:35514;top:593;width:20897;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D0144CB" w14:textId="77777777" w:rsidR="003044F5" w:rsidRDefault="00000000">
                        <w:pPr>
                          <w:spacing w:before="2"/>
                          <w:rPr>
                            <w:rFonts w:ascii="Calibri"/>
                            <w:sz w:val="18"/>
                          </w:rPr>
                        </w:pPr>
                        <w:r>
                          <w:rPr>
                            <w:rFonts w:ascii="Calibri"/>
                            <w:b/>
                            <w:sz w:val="18"/>
                          </w:rPr>
                          <w:t>C</w:t>
                        </w:r>
                        <w:r>
                          <w:rPr>
                            <w:rFonts w:ascii="Calibri"/>
                            <w:b/>
                            <w:spacing w:val="-5"/>
                            <w:sz w:val="18"/>
                          </w:rPr>
                          <w:t xml:space="preserve"> </w:t>
                        </w:r>
                        <w:r>
                          <w:rPr>
                            <w:rFonts w:ascii="Calibri"/>
                            <w:b/>
                            <w:sz w:val="18"/>
                          </w:rPr>
                          <w:t>-</w:t>
                        </w:r>
                        <w:r>
                          <w:rPr>
                            <w:rFonts w:ascii="Calibri"/>
                            <w:b/>
                            <w:spacing w:val="-3"/>
                            <w:sz w:val="18"/>
                          </w:rPr>
                          <w:t xml:space="preserve"> </w:t>
                        </w:r>
                        <w:r>
                          <w:rPr>
                            <w:rFonts w:ascii="Calibri"/>
                            <w:sz w:val="18"/>
                          </w:rPr>
                          <w:t>Problem</w:t>
                        </w:r>
                        <w:r>
                          <w:rPr>
                            <w:rFonts w:ascii="Calibri"/>
                            <w:spacing w:val="-4"/>
                            <w:sz w:val="18"/>
                          </w:rPr>
                          <w:t xml:space="preserve"> </w:t>
                        </w:r>
                        <w:r>
                          <w:rPr>
                            <w:rFonts w:ascii="Calibri"/>
                            <w:sz w:val="18"/>
                          </w:rPr>
                          <w:t>Solving</w:t>
                        </w:r>
                        <w:r>
                          <w:rPr>
                            <w:rFonts w:ascii="Calibri"/>
                            <w:spacing w:val="-4"/>
                            <w:sz w:val="18"/>
                          </w:rPr>
                          <w:t xml:space="preserve"> </w:t>
                        </w:r>
                        <w:r>
                          <w:rPr>
                            <w:rFonts w:ascii="Calibri"/>
                            <w:sz w:val="18"/>
                          </w:rPr>
                          <w:t>and</w:t>
                        </w:r>
                        <w:r>
                          <w:rPr>
                            <w:rFonts w:ascii="Calibri"/>
                            <w:spacing w:val="-4"/>
                            <w:sz w:val="18"/>
                          </w:rPr>
                          <w:t xml:space="preserve"> </w:t>
                        </w:r>
                        <w:r>
                          <w:rPr>
                            <w:rFonts w:ascii="Calibri"/>
                            <w:sz w:val="18"/>
                          </w:rPr>
                          <w:t>Artificial</w:t>
                        </w:r>
                        <w:r>
                          <w:rPr>
                            <w:rFonts w:ascii="Calibri"/>
                            <w:spacing w:val="-4"/>
                            <w:sz w:val="18"/>
                          </w:rPr>
                          <w:t xml:space="preserve"> </w:t>
                        </w:r>
                        <w:r>
                          <w:rPr>
                            <w:rFonts w:ascii="Calibri"/>
                            <w:spacing w:val="-2"/>
                            <w:sz w:val="18"/>
                          </w:rPr>
                          <w:t>Intelligence</w:t>
                        </w:r>
                      </w:p>
                    </w:txbxContent>
                  </v:textbox>
                </v:shape>
                <w10:wrap type="topAndBottom" anchorx="page"/>
              </v:group>
            </w:pict>
          </mc:Fallback>
        </mc:AlternateContent>
      </w:r>
    </w:p>
    <w:p w14:paraId="1A58C9AE" w14:textId="77777777" w:rsidR="00050154" w:rsidRPr="00050154" w:rsidRDefault="00050154" w:rsidP="00050154">
      <w:pPr>
        <w:pStyle w:val="BodyText"/>
        <w:rPr>
          <w:b/>
          <w:sz w:val="12"/>
        </w:rPr>
      </w:pPr>
    </w:p>
    <w:p w14:paraId="66078D31" w14:textId="07586B3C" w:rsidR="003044F5" w:rsidRPr="00D17203" w:rsidRDefault="00000000" w:rsidP="00D17203">
      <w:pPr>
        <w:pStyle w:val="Heading1"/>
        <w:spacing w:before="0"/>
      </w:pPr>
      <w:bookmarkStart w:id="0" w:name="_bookmark0"/>
      <w:bookmarkEnd w:id="0"/>
      <w:r>
        <w:rPr>
          <w:spacing w:val="-2"/>
        </w:rPr>
        <w:t>Abstract</w:t>
      </w:r>
    </w:p>
    <w:p w14:paraId="397F4AA5" w14:textId="48B6DF40" w:rsidR="00AB7119" w:rsidRPr="00046357" w:rsidRDefault="00AB7119" w:rsidP="00D46F49">
      <w:pPr>
        <w:pStyle w:val="TOC1"/>
        <w:tabs>
          <w:tab w:val="right" w:leader="dot" w:pos="9710"/>
        </w:tabs>
        <w:spacing w:before="151" w:line="360" w:lineRule="auto"/>
        <w:jc w:val="both"/>
        <w:rPr>
          <w:b w:val="0"/>
          <w:bCs w:val="0"/>
          <w:sz w:val="24"/>
          <w:szCs w:val="24"/>
        </w:rPr>
      </w:pPr>
      <w:r>
        <w:rPr>
          <w:b w:val="0"/>
          <w:bCs w:val="0"/>
          <w:sz w:val="24"/>
          <w:szCs w:val="24"/>
        </w:rPr>
        <w:t>House Buying &amp; Selling with AI-Based Price Prediction is an intelligent, full-stack real estate platform that directly addresses a structural gap in Pakistan's property market: the complete absence of data-driven price validation for buyers and sellers. Pakistan's real estate sector is valued at over PKR 1 trillion annually, yet it operates under severe information asymmetry — buyers routinely overpay and sellers routinely underprice because neither party has access to any objective, data-backed benchmark. Every pricing decision is mediated by a real estate agent whose compensation structure incentivizes inflated transaction values, and platforms like </w:t>
      </w:r>
      <w:hyperlink r:id="rId9" w:tgtFrame="_blank" w:history="1">
        <w:r>
          <w:rPr>
            <w:rStyle w:val="Hyperlink"/>
            <w:b w:val="0"/>
            <w:bCs w:val="0"/>
            <w:sz w:val="24"/>
            <w:szCs w:val="24"/>
          </w:rPr>
          <w:t>Zameen.com</w:t>
        </w:r>
      </w:hyperlink>
      <w:r w:rsidR="00050154">
        <w:t xml:space="preserve"> [1]</w:t>
      </w:r>
      <w:r>
        <w:rPr>
          <w:b w:val="0"/>
          <w:bCs w:val="0"/>
          <w:sz w:val="24"/>
          <w:szCs w:val="24"/>
        </w:rPr>
        <w:t> offer listing aggregation but no analytical intelligence whatsoever.</w:t>
      </w:r>
    </w:p>
    <w:p w14:paraId="635F648C" w14:textId="77777777" w:rsidR="00AB7119" w:rsidRPr="00046357" w:rsidRDefault="00AB7119" w:rsidP="00D46F49">
      <w:pPr>
        <w:pStyle w:val="TOC1"/>
        <w:tabs>
          <w:tab w:val="right" w:leader="dot" w:pos="9710"/>
        </w:tabs>
        <w:spacing w:before="151" w:line="360" w:lineRule="auto"/>
        <w:jc w:val="both"/>
        <w:rPr>
          <w:b w:val="0"/>
          <w:bCs w:val="0"/>
          <w:sz w:val="24"/>
          <w:szCs w:val="24"/>
        </w:rPr>
      </w:pPr>
      <w:r>
        <w:rPr>
          <w:b w:val="0"/>
          <w:bCs w:val="0"/>
          <w:sz w:val="24"/>
          <w:szCs w:val="24"/>
        </w:rPr>
        <w:t xml:space="preserve">This platform addresses that gap by embedding an </w:t>
      </w:r>
      <w:proofErr w:type="spellStart"/>
      <w:r>
        <w:rPr>
          <w:b w:val="0"/>
          <w:bCs w:val="0"/>
          <w:sz w:val="24"/>
          <w:szCs w:val="24"/>
        </w:rPr>
        <w:t>XGBoost</w:t>
      </w:r>
      <w:proofErr w:type="spellEnd"/>
      <w:r>
        <w:rPr>
          <w:b w:val="0"/>
          <w:bCs w:val="0"/>
          <w:sz w:val="24"/>
          <w:szCs w:val="24"/>
        </w:rPr>
        <w:t>-based machine learning price prediction engine — trained on over 50,000 historical Pakistani property records — directly into a full-featured property marketplace. For every listed property, the system computes a predicted fair market value, attaches an 85% confidence interval, and renders an overpriced or underpriced verdict alongside the seller's asking price. This prediction layer is integrated into a comprehensive platform offering property search with Google Maps, buying, selling and renting workflows, an AI chatbot assistant, interactive area heatmaps, a mortgage calculator, real-time in-app messaging, smart notifications, and role-based authentication for Buyers, Sellers, Agents, and Administrators.</w:t>
      </w:r>
    </w:p>
    <w:p w14:paraId="5DA12912" w14:textId="6ADF72F5" w:rsidR="00AB7119" w:rsidRPr="00046357" w:rsidRDefault="00AB7119" w:rsidP="00D46F49">
      <w:pPr>
        <w:pStyle w:val="TOC1"/>
        <w:tabs>
          <w:tab w:val="right" w:leader="dot" w:pos="9710"/>
        </w:tabs>
        <w:spacing w:before="151" w:line="360" w:lineRule="auto"/>
        <w:jc w:val="both"/>
        <w:rPr>
          <w:b w:val="0"/>
          <w:bCs w:val="0"/>
          <w:sz w:val="24"/>
          <w:szCs w:val="24"/>
        </w:rPr>
      </w:pPr>
      <w:r>
        <w:rPr>
          <w:b w:val="0"/>
          <w:bCs w:val="0"/>
          <w:sz w:val="24"/>
          <w:szCs w:val="24"/>
        </w:rPr>
        <w:t xml:space="preserve">The platform is built on React.js and Next.js for the web frontend, Flutter for cross-platform mobile (iOS and Android), Node.js with Express.js for the backend REST API, MongoDB as the primary database, Redis for caching, and Python with Flask as the ML microservice that exposes the trained </w:t>
      </w:r>
      <w:proofErr w:type="spellStart"/>
      <w:r>
        <w:rPr>
          <w:b w:val="0"/>
          <w:bCs w:val="0"/>
          <w:sz w:val="24"/>
          <w:szCs w:val="24"/>
        </w:rPr>
        <w:t>XGBoost</w:t>
      </w:r>
      <w:proofErr w:type="spellEnd"/>
      <w:r>
        <w:rPr>
          <w:b w:val="0"/>
          <w:bCs w:val="0"/>
          <w:sz w:val="24"/>
          <w:szCs w:val="24"/>
        </w:rPr>
        <w:t xml:space="preserve"> model. The project is developed as a Final Year Project by three </w:t>
      </w:r>
      <w:r w:rsidR="008A3A70">
        <w:rPr>
          <w:b w:val="0"/>
          <w:bCs w:val="0"/>
          <w:sz w:val="24"/>
          <w:szCs w:val="24"/>
        </w:rPr>
        <w:t>Software engineering</w:t>
      </w:r>
      <w:r>
        <w:rPr>
          <w:b w:val="0"/>
          <w:bCs w:val="0"/>
          <w:sz w:val="24"/>
          <w:szCs w:val="24"/>
        </w:rPr>
        <w:t xml:space="preserve"> students at COMSATS University Islamabad, Abbottabad Campus (BS </w:t>
      </w:r>
      <w:r w:rsidR="0006692A">
        <w:rPr>
          <w:b w:val="0"/>
          <w:bCs w:val="0"/>
          <w:sz w:val="24"/>
          <w:szCs w:val="24"/>
        </w:rPr>
        <w:t xml:space="preserve">Software </w:t>
      </w:r>
      <w:proofErr w:type="spellStart"/>
      <w:r w:rsidR="0006692A">
        <w:rPr>
          <w:b w:val="0"/>
          <w:bCs w:val="0"/>
          <w:sz w:val="24"/>
          <w:szCs w:val="24"/>
        </w:rPr>
        <w:t>Engineering</w:t>
      </w:r>
      <w:r w:rsidR="00C54BC1">
        <w:rPr>
          <w:b w:val="0"/>
          <w:bCs w:val="0"/>
          <w:sz w:val="24"/>
          <w:szCs w:val="24"/>
        </w:rPr>
        <w:t>s</w:t>
      </w:r>
      <w:proofErr w:type="spellEnd"/>
      <w:r>
        <w:rPr>
          <w:b w:val="0"/>
          <w:bCs w:val="0"/>
          <w:sz w:val="24"/>
          <w:szCs w:val="24"/>
        </w:rPr>
        <w:t>, 2023–2027), under the supervision of Sir Ahmed Ali.</w:t>
      </w:r>
    </w:p>
    <w:p w14:paraId="02AABFA0" w14:textId="77777777" w:rsidR="003044F5" w:rsidRDefault="003044F5" w:rsidP="00AB7119">
      <w:pPr>
        <w:pStyle w:val="Heading4"/>
        <w:spacing w:line="360" w:lineRule="auto"/>
        <w:rPr>
          <w:rFonts w:ascii="Calibri" w:hAnsi="Calibri"/>
          <w:sz w:val="22"/>
        </w:rPr>
        <w:sectPr w:rsidR="003044F5">
          <w:pgSz w:w="12240" w:h="15840"/>
          <w:pgMar w:top="1300" w:right="720" w:bottom="280" w:left="1080" w:header="720" w:footer="720" w:gutter="0"/>
          <w:cols w:space="720"/>
        </w:sectPr>
      </w:pPr>
    </w:p>
    <w:p w14:paraId="07ACD37D" w14:textId="0FBDAA3B" w:rsidR="00D46F49" w:rsidRDefault="00000000" w:rsidP="00050154">
      <w:pPr>
        <w:pStyle w:val="Heading1"/>
        <w:numPr>
          <w:ilvl w:val="0"/>
          <w:numId w:val="5"/>
        </w:numPr>
        <w:spacing w:before="61"/>
      </w:pPr>
      <w:bookmarkStart w:id="1" w:name="_bookmark1"/>
      <w:bookmarkEnd w:id="1"/>
      <w:r>
        <w:rPr>
          <w:spacing w:val="-2"/>
        </w:rPr>
        <w:lastRenderedPageBreak/>
        <w:t>Introduction</w:t>
      </w:r>
    </w:p>
    <w:p w14:paraId="600773F6" w14:textId="23B3D62C" w:rsidR="00AB7119" w:rsidRPr="00046357" w:rsidRDefault="00AB7119" w:rsidP="00D46F49">
      <w:pPr>
        <w:pStyle w:val="TOC1"/>
        <w:tabs>
          <w:tab w:val="right" w:leader="dot" w:pos="9710"/>
        </w:tabs>
        <w:spacing w:before="151" w:line="360" w:lineRule="auto"/>
        <w:jc w:val="both"/>
        <w:rPr>
          <w:b w:val="0"/>
          <w:bCs w:val="0"/>
          <w:sz w:val="24"/>
          <w:szCs w:val="24"/>
        </w:rPr>
      </w:pPr>
      <w:r>
        <w:rPr>
          <w:b w:val="0"/>
          <w:bCs w:val="0"/>
          <w:sz w:val="24"/>
          <w:szCs w:val="24"/>
        </w:rPr>
        <w:t>Pakistan's real estate sector is one of the most actively traded but least transparent asset classes in the national economy. Platforms such as </w:t>
      </w:r>
      <w:hyperlink r:id="rId10" w:tgtFrame="_blank" w:history="1">
        <w:r>
          <w:rPr>
            <w:rStyle w:val="Hyperlink"/>
            <w:b w:val="0"/>
            <w:bCs w:val="0"/>
            <w:sz w:val="24"/>
            <w:szCs w:val="24"/>
          </w:rPr>
          <w:t>Zameen.com</w:t>
        </w:r>
      </w:hyperlink>
      <w:r>
        <w:rPr>
          <w:b w:val="0"/>
          <w:bCs w:val="0"/>
          <w:sz w:val="24"/>
          <w:szCs w:val="24"/>
        </w:rPr>
        <w:t>, Graana</w:t>
      </w:r>
      <w:r w:rsidR="00D46F49">
        <w:rPr>
          <w:b w:val="0"/>
          <w:bCs w:val="0"/>
          <w:sz w:val="24"/>
          <w:szCs w:val="24"/>
        </w:rPr>
        <w:t>.com</w:t>
      </w:r>
      <w:r>
        <w:rPr>
          <w:b w:val="0"/>
          <w:bCs w:val="0"/>
          <w:sz w:val="24"/>
          <w:szCs w:val="24"/>
        </w:rPr>
        <w:t>, and OLX Pakistan provide listing discovery — sellers post advertisements and buyers browse them — but none of these platforms provides any mechanism for independently validating whether a listed price reflects fair market value. There is no Pakistani equivalent of Zillow's Zestimate or the UK's Rightmove Price Tracker. As a result, every property transaction in Pakistan depends entirely on the word of a real estate agent, a party whose commission is directly tied to the transaction value and who therefore has a structural incentive to present pricing in a manner that maximizes the transaction amount rather than accurately reflecting market conditions.</w:t>
      </w:r>
    </w:p>
    <w:p w14:paraId="70CB3F9B" w14:textId="79E590D4" w:rsidR="00AB7119" w:rsidRDefault="00AB7119" w:rsidP="00D46F49">
      <w:pPr>
        <w:pStyle w:val="TOC1"/>
        <w:tabs>
          <w:tab w:val="right" w:leader="dot" w:pos="9710"/>
        </w:tabs>
        <w:spacing w:before="151" w:line="360" w:lineRule="auto"/>
        <w:jc w:val="both"/>
        <w:rPr>
          <w:b w:val="0"/>
          <w:bCs w:val="0"/>
          <w:sz w:val="24"/>
          <w:szCs w:val="24"/>
        </w:rPr>
      </w:pPr>
      <w:r>
        <w:rPr>
          <w:b w:val="0"/>
          <w:bCs w:val="0"/>
          <w:sz w:val="24"/>
          <w:szCs w:val="24"/>
        </w:rPr>
        <w:t xml:space="preserve">This project addresses that structural gap directly and comprehensively. By training an </w:t>
      </w:r>
      <w:proofErr w:type="spellStart"/>
      <w:r>
        <w:rPr>
          <w:b w:val="0"/>
          <w:bCs w:val="0"/>
          <w:sz w:val="24"/>
          <w:szCs w:val="24"/>
        </w:rPr>
        <w:t>XGBoost</w:t>
      </w:r>
      <w:proofErr w:type="spellEnd"/>
      <w:r>
        <w:rPr>
          <w:b w:val="0"/>
          <w:bCs w:val="0"/>
          <w:sz w:val="24"/>
          <w:szCs w:val="24"/>
        </w:rPr>
        <w:t xml:space="preserve"> machine learning model on a large dataset of historical Pakistani property transactions and embedding it inside a full-featured property marketplace, this platform gives buyers, sellers, and agents an objective, data-backed pricing benchmark for the first time in the Pakistani market.</w:t>
      </w:r>
    </w:p>
    <w:p w14:paraId="40E56E80" w14:textId="406B0157" w:rsidR="00324CE8" w:rsidRPr="00046357" w:rsidRDefault="00324CE8" w:rsidP="00D46F49">
      <w:pPr>
        <w:pStyle w:val="TOC1"/>
        <w:tabs>
          <w:tab w:val="right" w:leader="dot" w:pos="9710"/>
        </w:tabs>
        <w:spacing w:before="151" w:line="360" w:lineRule="auto"/>
        <w:jc w:val="both"/>
        <w:rPr>
          <w:b w:val="0"/>
          <w:bCs w:val="0"/>
          <w:sz w:val="24"/>
          <w:szCs w:val="24"/>
        </w:rPr>
      </w:pPr>
      <w:r>
        <w:rPr>
          <w:b w:val="0"/>
          <w:bCs w:val="0"/>
          <w:sz w:val="24"/>
          <w:szCs w:val="24"/>
        </w:rPr>
        <w:t>The app is designed for three key user personas: home buyers that want honest pricing advice, home sellers that want accurate listing price suggestions based on data, and real estate agents that want digital-first professional tools.</w:t>
      </w:r>
    </w:p>
    <w:p w14:paraId="3A482F40" w14:textId="35F81585" w:rsidR="003044F5" w:rsidRDefault="00000000" w:rsidP="00853C32">
      <w:pPr>
        <w:pStyle w:val="Heading1"/>
        <w:numPr>
          <w:ilvl w:val="0"/>
          <w:numId w:val="5"/>
        </w:numPr>
        <w:jc w:val="both"/>
        <w:rPr>
          <w:spacing w:val="-2"/>
        </w:rPr>
      </w:pPr>
      <w:bookmarkStart w:id="2" w:name="_bookmark2"/>
      <w:bookmarkEnd w:id="2"/>
      <w:r>
        <w:t>Problem</w:t>
      </w:r>
      <w:r>
        <w:rPr>
          <w:spacing w:val="-5"/>
        </w:rPr>
        <w:t xml:space="preserve"> </w:t>
      </w:r>
      <w:r>
        <w:rPr>
          <w:spacing w:val="-2"/>
        </w:rPr>
        <w:t>Statement</w:t>
      </w:r>
    </w:p>
    <w:p w14:paraId="5E13060F" w14:textId="77777777" w:rsidR="00AB7119" w:rsidRPr="00046357" w:rsidRDefault="00AB7119" w:rsidP="00D46F49">
      <w:pPr>
        <w:pStyle w:val="TOC1"/>
        <w:tabs>
          <w:tab w:val="right" w:leader="dot" w:pos="9710"/>
        </w:tabs>
        <w:spacing w:before="151" w:line="360" w:lineRule="auto"/>
        <w:jc w:val="both"/>
        <w:rPr>
          <w:b w:val="0"/>
          <w:bCs w:val="0"/>
          <w:sz w:val="24"/>
          <w:szCs w:val="24"/>
        </w:rPr>
      </w:pPr>
      <w:r>
        <w:rPr>
          <w:b w:val="0"/>
          <w:bCs w:val="0"/>
          <w:sz w:val="24"/>
          <w:szCs w:val="24"/>
        </w:rPr>
        <w:t>Pakistan's residential and commercial real estate market suffers from three deeply interconnected structural problems that have persisted for decades without a technology-driven solution. This project is designed to address all three simultaneously through a unified platform architecture.</w:t>
      </w:r>
    </w:p>
    <w:p w14:paraId="1ADC58F9" w14:textId="77777777" w:rsidR="00AB7119" w:rsidRPr="00046357" w:rsidRDefault="00AB7119" w:rsidP="00D46F49">
      <w:pPr>
        <w:pStyle w:val="TOC1"/>
        <w:tabs>
          <w:tab w:val="right" w:leader="dot" w:pos="9710"/>
        </w:tabs>
        <w:spacing w:before="151" w:line="360" w:lineRule="auto"/>
        <w:jc w:val="both"/>
        <w:rPr>
          <w:b w:val="0"/>
          <w:bCs w:val="0"/>
          <w:sz w:val="24"/>
          <w:szCs w:val="24"/>
        </w:rPr>
      </w:pPr>
      <w:r>
        <w:rPr>
          <w:b w:val="0"/>
          <w:bCs w:val="0"/>
          <w:sz w:val="24"/>
          <w:szCs w:val="24"/>
        </w:rPr>
        <w:t>Price Opacity: There is no publicly available, data-driven tool in Pakistan that allows any participant in a property transaction to independently verify whether a listed price reflects fair market value. The Federal Board of Revenue's own data reveals that declared property valuations across major Pakistani cities are consistently 30 to 50 percent below actual transaction values. A first-time buyer in Islamabad or Karachi has no objective reference point — no model, no benchmark, no comparable sales tool — with which to evaluate a seller's asking price.</w:t>
      </w:r>
    </w:p>
    <w:p w14:paraId="124E1509" w14:textId="77777777" w:rsidR="00AB7119" w:rsidRPr="00046357" w:rsidRDefault="00AB7119" w:rsidP="00D46F49">
      <w:pPr>
        <w:pStyle w:val="TOC1"/>
        <w:tabs>
          <w:tab w:val="right" w:leader="dot" w:pos="9710"/>
        </w:tabs>
        <w:spacing w:before="151" w:line="360" w:lineRule="auto"/>
        <w:jc w:val="both"/>
        <w:rPr>
          <w:b w:val="0"/>
          <w:bCs w:val="0"/>
          <w:sz w:val="24"/>
          <w:szCs w:val="24"/>
        </w:rPr>
      </w:pPr>
      <w:r>
        <w:rPr>
          <w:b w:val="0"/>
          <w:bCs w:val="0"/>
          <w:sz w:val="24"/>
          <w:szCs w:val="24"/>
        </w:rPr>
        <w:t>Decision Fragmentation: A buyer who wants to research a property purchase in Pakistan must consult a minimum of five or six disconnected tools: </w:t>
      </w:r>
      <w:hyperlink r:id="rId11" w:tgtFrame="_blank" w:history="1">
        <w:r>
          <w:rPr>
            <w:rStyle w:val="Hyperlink"/>
            <w:b w:val="0"/>
            <w:bCs w:val="0"/>
            <w:sz w:val="24"/>
            <w:szCs w:val="24"/>
          </w:rPr>
          <w:t>Zameen.com</w:t>
        </w:r>
      </w:hyperlink>
      <w:r>
        <w:rPr>
          <w:b w:val="0"/>
          <w:bCs w:val="0"/>
          <w:sz w:val="24"/>
          <w:szCs w:val="24"/>
        </w:rPr>
        <w:t xml:space="preserve"> for listing discovery, Google Maps for location context, a bank's website for mortgage rates, a separate calculator for instalment estimates, a news aggregator for </w:t>
      </w:r>
      <w:proofErr w:type="spellStart"/>
      <w:r>
        <w:rPr>
          <w:b w:val="0"/>
          <w:bCs w:val="0"/>
          <w:sz w:val="24"/>
          <w:szCs w:val="24"/>
        </w:rPr>
        <w:t>neighbourhood</w:t>
      </w:r>
      <w:proofErr w:type="spellEnd"/>
      <w:r>
        <w:rPr>
          <w:b w:val="0"/>
          <w:bCs w:val="0"/>
          <w:sz w:val="24"/>
          <w:szCs w:val="24"/>
        </w:rPr>
        <w:t xml:space="preserve"> price trends, and an agent's opinion for price benchmarking. None of these sources communicate with each other.</w:t>
      </w:r>
    </w:p>
    <w:p w14:paraId="7076DC4D" w14:textId="7A384770" w:rsidR="00AB7119" w:rsidRPr="00050154" w:rsidRDefault="00AB7119" w:rsidP="00050154">
      <w:pPr>
        <w:pStyle w:val="TOC1"/>
        <w:tabs>
          <w:tab w:val="right" w:leader="dot" w:pos="9710"/>
        </w:tabs>
        <w:spacing w:before="151" w:line="360" w:lineRule="auto"/>
        <w:jc w:val="both"/>
        <w:rPr>
          <w:b w:val="0"/>
          <w:bCs w:val="0"/>
          <w:sz w:val="24"/>
          <w:szCs w:val="24"/>
        </w:rPr>
      </w:pPr>
      <w:r>
        <w:rPr>
          <w:b w:val="0"/>
          <w:bCs w:val="0"/>
          <w:sz w:val="24"/>
          <w:szCs w:val="24"/>
        </w:rPr>
        <w:lastRenderedPageBreak/>
        <w:t>Agent Dependency and Conflict of Interest: Because no objective price benchmark exists, buyers and sellers are entirely dependent on real estate agents for pricing guidance. Agents are compensated as a percentage of the transaction value, creating a direct conflict of interest. No regulatory body enforces standardized pricing disclosures, and no technology platform provides either party with a neutral data-backed alternative to agent testimony.</w:t>
      </w:r>
    </w:p>
    <w:p w14:paraId="517AEB09" w14:textId="5ABA5D5E" w:rsidR="003044F5" w:rsidRDefault="00000000" w:rsidP="00853C32">
      <w:pPr>
        <w:pStyle w:val="Heading1"/>
        <w:numPr>
          <w:ilvl w:val="0"/>
          <w:numId w:val="5"/>
        </w:numPr>
        <w:spacing w:before="242"/>
        <w:jc w:val="both"/>
        <w:rPr>
          <w:spacing w:val="-2"/>
        </w:rPr>
      </w:pPr>
      <w:bookmarkStart w:id="3" w:name="_bookmark3"/>
      <w:bookmarkEnd w:id="3"/>
      <w:r>
        <w:t>Problem</w:t>
      </w:r>
      <w:r>
        <w:rPr>
          <w:spacing w:val="-6"/>
        </w:rPr>
        <w:t xml:space="preserve"> </w:t>
      </w:r>
      <w:r>
        <w:t>Solution</w:t>
      </w:r>
      <w:r>
        <w:rPr>
          <w:spacing w:val="-3"/>
        </w:rPr>
        <w:t xml:space="preserve"> </w:t>
      </w:r>
      <w:r>
        <w:t>for</w:t>
      </w:r>
      <w:r>
        <w:rPr>
          <w:spacing w:val="-4"/>
        </w:rPr>
        <w:t xml:space="preserve"> </w:t>
      </w:r>
      <w:r>
        <w:t>Proposed</w:t>
      </w:r>
      <w:r>
        <w:rPr>
          <w:spacing w:val="-3"/>
        </w:rPr>
        <w:t xml:space="preserve"> </w:t>
      </w:r>
      <w:r>
        <w:rPr>
          <w:spacing w:val="-2"/>
        </w:rPr>
        <w:t>System</w:t>
      </w:r>
    </w:p>
    <w:p w14:paraId="6A8A3E67" w14:textId="77777777" w:rsidR="00AB7119" w:rsidRPr="00046357" w:rsidRDefault="00AB7119" w:rsidP="00D46F49">
      <w:pPr>
        <w:pStyle w:val="TOC1"/>
        <w:tabs>
          <w:tab w:val="right" w:leader="dot" w:pos="9710"/>
        </w:tabs>
        <w:spacing w:before="151" w:line="360" w:lineRule="auto"/>
        <w:jc w:val="both"/>
        <w:rPr>
          <w:b w:val="0"/>
          <w:bCs w:val="0"/>
          <w:sz w:val="24"/>
          <w:szCs w:val="24"/>
        </w:rPr>
      </w:pPr>
      <w:r>
        <w:rPr>
          <w:b w:val="0"/>
          <w:bCs w:val="0"/>
          <w:sz w:val="24"/>
          <w:szCs w:val="24"/>
        </w:rPr>
        <w:t>The proposed system addresses each of the three root causes through a cohesive, layered architecture built around three core solution pillars.</w:t>
      </w:r>
    </w:p>
    <w:p w14:paraId="5488F5B2" w14:textId="29EBF8C1" w:rsidR="00AB7119" w:rsidRPr="00D46F49" w:rsidRDefault="00050154" w:rsidP="00D46F49">
      <w:pPr>
        <w:pStyle w:val="TOC1"/>
        <w:tabs>
          <w:tab w:val="right" w:leader="dot" w:pos="9710"/>
        </w:tabs>
        <w:spacing w:before="151" w:line="360" w:lineRule="auto"/>
        <w:rPr>
          <w:sz w:val="24"/>
          <w:szCs w:val="24"/>
        </w:rPr>
      </w:pPr>
      <w:r>
        <w:rPr>
          <w:sz w:val="24"/>
          <w:szCs w:val="24"/>
        </w:rPr>
        <w:t xml:space="preserve">3.1 </w:t>
      </w:r>
      <w:r w:rsidR="00AB7119" w:rsidRPr="00D46F49">
        <w:rPr>
          <w:sz w:val="24"/>
          <w:szCs w:val="24"/>
        </w:rPr>
        <w:t>ML</w:t>
      </w:r>
      <w:r w:rsidR="00D46F49" w:rsidRPr="00D46F49">
        <w:rPr>
          <w:sz w:val="24"/>
          <w:szCs w:val="24"/>
        </w:rPr>
        <w:t xml:space="preserve"> </w:t>
      </w:r>
      <w:r w:rsidR="00AB7119" w:rsidRPr="00D46F49">
        <w:rPr>
          <w:sz w:val="24"/>
          <w:szCs w:val="24"/>
        </w:rPr>
        <w:t>Price Prediction Engine — Solving Price Opacity</w:t>
      </w:r>
      <w:r w:rsidR="00AB7119">
        <w:rPr>
          <w:b w:val="0"/>
          <w:bCs w:val="0"/>
          <w:sz w:val="24"/>
          <w:szCs w:val="24"/>
        </w:rPr>
        <w:br/>
        <w:t xml:space="preserve">An </w:t>
      </w:r>
      <w:proofErr w:type="spellStart"/>
      <w:r w:rsidR="00AB7119">
        <w:rPr>
          <w:b w:val="0"/>
          <w:bCs w:val="0"/>
          <w:sz w:val="24"/>
          <w:szCs w:val="24"/>
        </w:rPr>
        <w:t>XGBoost</w:t>
      </w:r>
      <w:proofErr w:type="spellEnd"/>
      <w:r w:rsidR="00AB7119">
        <w:rPr>
          <w:b w:val="0"/>
          <w:bCs w:val="0"/>
          <w:sz w:val="24"/>
          <w:szCs w:val="24"/>
        </w:rPr>
        <w:t xml:space="preserve"> regression model is trained on the Pakistan House Price Dataset (Kaggle, 50,000+ records). The training pipeline applies systematic feature engineering: city, locality, property type, area in </w:t>
      </w:r>
      <w:proofErr w:type="spellStart"/>
      <w:r w:rsidR="00AB7119">
        <w:rPr>
          <w:b w:val="0"/>
          <w:bCs w:val="0"/>
          <w:sz w:val="24"/>
          <w:szCs w:val="24"/>
        </w:rPr>
        <w:t>Marlas</w:t>
      </w:r>
      <w:proofErr w:type="spellEnd"/>
      <w:r w:rsidR="00AB7119">
        <w:rPr>
          <w:b w:val="0"/>
          <w:bCs w:val="0"/>
          <w:sz w:val="24"/>
          <w:szCs w:val="24"/>
        </w:rPr>
        <w:t>/Kanals, bedrooms, bathrooms, floor level, furnishing status, and amenities. The model is deployed as a Python/Flask REST API microservice that returns predicted fair market value in PKR, 85% confidence bounds, an overpriced/underpriced classification, and SHAP feature importance values for human-readable explanations.</w:t>
      </w:r>
    </w:p>
    <w:p w14:paraId="2546864E" w14:textId="77A11BF5" w:rsidR="00AB7119" w:rsidRPr="00046357" w:rsidRDefault="00AB7119" w:rsidP="00AB7119">
      <w:pPr>
        <w:pStyle w:val="TOC1"/>
        <w:tabs>
          <w:tab w:val="right" w:leader="dot" w:pos="9710"/>
        </w:tabs>
        <w:spacing w:before="151" w:line="360" w:lineRule="auto"/>
        <w:rPr>
          <w:b w:val="0"/>
          <w:bCs w:val="0"/>
          <w:sz w:val="24"/>
          <w:szCs w:val="24"/>
        </w:rPr>
      </w:pPr>
      <w:r w:rsidRPr="00D46F49">
        <w:rPr>
          <w:sz w:val="24"/>
          <w:szCs w:val="24"/>
        </w:rPr>
        <w:t>Consolidated Platform — Solving Decision Fragmentation</w:t>
      </w:r>
      <w:r>
        <w:rPr>
          <w:b w:val="0"/>
          <w:bCs w:val="0"/>
          <w:sz w:val="24"/>
          <w:szCs w:val="24"/>
        </w:rPr>
        <w:br/>
        <w:t>The platform consolidates property search, Google Maps visualization, AI price assessment, mortgage calculation, area-level price trends, in-app messaging, and visit scheduling into one integrated interface, replacing 5–6 separate tools.</w:t>
      </w:r>
    </w:p>
    <w:p w14:paraId="4B693879" w14:textId="2CDFA11B" w:rsidR="00AB7119" w:rsidRPr="00AB7119" w:rsidRDefault="00AB7119" w:rsidP="00AB7119">
      <w:pPr>
        <w:pStyle w:val="TOC1"/>
        <w:tabs>
          <w:tab w:val="right" w:leader="dot" w:pos="9710"/>
        </w:tabs>
        <w:spacing w:before="151" w:line="360" w:lineRule="auto"/>
        <w:rPr>
          <w:b w:val="0"/>
          <w:bCs w:val="0"/>
          <w:sz w:val="24"/>
          <w:szCs w:val="24"/>
        </w:rPr>
      </w:pPr>
      <w:r w:rsidRPr="00D46F49">
        <w:rPr>
          <w:sz w:val="24"/>
          <w:szCs w:val="24"/>
        </w:rPr>
        <w:t>Transparent Price Signal — Solving Agent Dependency</w:t>
      </w:r>
      <w:r>
        <w:rPr>
          <w:b w:val="0"/>
          <w:bCs w:val="0"/>
          <w:sz w:val="24"/>
          <w:szCs w:val="24"/>
        </w:rPr>
        <w:br/>
        <w:t>By displaying a model-generated price estimate alongside every seller's asking price — visible simultaneously to buyers and sellers — the platform introduces a neutral, data-backed anchor into every property transaction for the first time.</w:t>
      </w:r>
    </w:p>
    <w:p w14:paraId="51E4AD6A" w14:textId="1B61D668" w:rsidR="003044F5" w:rsidRDefault="00000000" w:rsidP="00853C32">
      <w:pPr>
        <w:pStyle w:val="Heading1"/>
        <w:numPr>
          <w:ilvl w:val="0"/>
          <w:numId w:val="5"/>
        </w:numPr>
        <w:spacing w:before="243"/>
        <w:jc w:val="both"/>
        <w:rPr>
          <w:spacing w:val="-2"/>
        </w:rPr>
      </w:pPr>
      <w:bookmarkStart w:id="4" w:name="_bookmark4"/>
      <w:bookmarkEnd w:id="4"/>
      <w:r>
        <w:t>Related</w:t>
      </w:r>
      <w:r>
        <w:rPr>
          <w:spacing w:val="-8"/>
        </w:rPr>
        <w:t xml:space="preserve"> </w:t>
      </w:r>
      <w:r>
        <w:t>System</w:t>
      </w:r>
      <w:r>
        <w:rPr>
          <w:spacing w:val="-5"/>
        </w:rPr>
        <w:t xml:space="preserve"> </w:t>
      </w:r>
      <w:r>
        <w:t>Analysis/Literature</w:t>
      </w:r>
      <w:r>
        <w:rPr>
          <w:spacing w:val="-5"/>
        </w:rPr>
        <w:t xml:space="preserve"> </w:t>
      </w:r>
      <w:r>
        <w:rPr>
          <w:spacing w:val="-2"/>
        </w:rPr>
        <w:t>Review</w:t>
      </w:r>
    </w:p>
    <w:p w14:paraId="64FC543A" w14:textId="48B83407" w:rsidR="00050154" w:rsidRDefault="00050154" w:rsidP="001A41CF">
      <w:pPr>
        <w:pStyle w:val="Caption"/>
        <w:keepNext/>
        <w:jc w:val="center"/>
      </w:pPr>
      <w:r>
        <w:t>Table</w:t>
      </w:r>
      <w:r w:rsidR="001A41CF">
        <w:t>:</w:t>
      </w:r>
      <w:r>
        <w:t xml:space="preserve"> </w:t>
      </w:r>
      <w:fldSimple w:instr=" SEQ Table \* ARABIC ">
        <w:r>
          <w:rPr>
            <w:noProof/>
          </w:rPr>
          <w:t>1</w:t>
        </w:r>
      </w:fldSimple>
      <w:r>
        <w:t>Related System</w:t>
      </w:r>
    </w:p>
    <w:tbl>
      <w:tblPr>
        <w:tblStyle w:val="TableGridLight"/>
        <w:tblW w:w="9360" w:type="dxa"/>
        <w:tblLook w:val="04A0" w:firstRow="1" w:lastRow="0" w:firstColumn="1" w:lastColumn="0" w:noHBand="0" w:noVBand="1"/>
      </w:tblPr>
      <w:tblGrid>
        <w:gridCol w:w="2856"/>
        <w:gridCol w:w="3010"/>
        <w:gridCol w:w="3494"/>
      </w:tblGrid>
      <w:tr w:rsidR="007043A5" w:rsidRPr="00AB7119" w14:paraId="57A768BD" w14:textId="77777777" w:rsidTr="001A41CF">
        <w:trPr>
          <w:trHeight w:val="537"/>
        </w:trPr>
        <w:tc>
          <w:tcPr>
            <w:tcW w:w="2856" w:type="dxa"/>
            <w:hideMark/>
          </w:tcPr>
          <w:p w14:paraId="169F5DAF" w14:textId="77777777" w:rsidR="007043A5" w:rsidRPr="00AB7119" w:rsidRDefault="007043A5" w:rsidP="007043A5">
            <w:pPr>
              <w:pStyle w:val="TOC1"/>
              <w:tabs>
                <w:tab w:val="right" w:leader="dot" w:pos="9710"/>
              </w:tabs>
              <w:spacing w:before="151" w:line="360" w:lineRule="auto"/>
              <w:ind w:left="0"/>
              <w:jc w:val="both"/>
              <w:rPr>
                <w:b w:val="0"/>
                <w:bCs w:val="0"/>
                <w:sz w:val="24"/>
                <w:szCs w:val="24"/>
              </w:rPr>
            </w:pPr>
            <w:r>
              <w:rPr>
                <w:b w:val="0"/>
                <w:bCs w:val="0"/>
                <w:sz w:val="24"/>
                <w:szCs w:val="24"/>
              </w:rPr>
              <w:t xml:space="preserve">    Application Name</w:t>
            </w:r>
          </w:p>
        </w:tc>
        <w:tc>
          <w:tcPr>
            <w:tcW w:w="3010" w:type="dxa"/>
            <w:hideMark/>
          </w:tcPr>
          <w:p w14:paraId="7AD9C09D"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t>Weakness</w:t>
            </w:r>
          </w:p>
        </w:tc>
        <w:tc>
          <w:tcPr>
            <w:tcW w:w="3494" w:type="dxa"/>
            <w:hideMark/>
          </w:tcPr>
          <w:p w14:paraId="0EBF302A"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t>Proposed Project Solution</w:t>
            </w:r>
          </w:p>
        </w:tc>
      </w:tr>
      <w:tr w:rsidR="007043A5" w:rsidRPr="00AB7119" w14:paraId="50D00CA9" w14:textId="77777777" w:rsidTr="001A41CF">
        <w:trPr>
          <w:trHeight w:val="2105"/>
        </w:trPr>
        <w:tc>
          <w:tcPr>
            <w:tcW w:w="2856" w:type="dxa"/>
            <w:hideMark/>
          </w:tcPr>
          <w:p w14:paraId="4C69FE50" w14:textId="77777777" w:rsidR="007043A5" w:rsidRPr="00AB7119" w:rsidRDefault="007043A5" w:rsidP="007043A5">
            <w:pPr>
              <w:pStyle w:val="TOC1"/>
              <w:tabs>
                <w:tab w:val="right" w:leader="dot" w:pos="9710"/>
              </w:tabs>
              <w:spacing w:before="151" w:line="360" w:lineRule="auto"/>
              <w:jc w:val="both"/>
              <w:rPr>
                <w:b w:val="0"/>
                <w:bCs w:val="0"/>
                <w:sz w:val="24"/>
                <w:szCs w:val="24"/>
              </w:rPr>
            </w:pPr>
            <w:hyperlink r:id="rId12" w:tgtFrame="_blank" w:history="1">
              <w:r>
                <w:rPr>
                  <w:rStyle w:val="Hyperlink"/>
                  <w:b w:val="0"/>
                  <w:bCs w:val="0"/>
                  <w:sz w:val="24"/>
                  <w:szCs w:val="24"/>
                </w:rPr>
                <w:t>Zameen.com</w:t>
              </w:r>
            </w:hyperlink>
            <w:r>
              <w:rPr>
                <w:b w:val="0"/>
                <w:bCs w:val="0"/>
                <w:sz w:val="24"/>
                <w:szCs w:val="24"/>
              </w:rPr>
              <w:t> (Pakistan)</w:t>
            </w:r>
          </w:p>
        </w:tc>
        <w:tc>
          <w:tcPr>
            <w:tcW w:w="3010" w:type="dxa"/>
            <w:hideMark/>
          </w:tcPr>
          <w:p w14:paraId="194E333C"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t xml:space="preserve">Dominant Pakistani listing platform with zero analytical intelligence. No AI </w:t>
            </w:r>
            <w:r>
              <w:rPr>
                <w:b w:val="0"/>
                <w:bCs w:val="0"/>
                <w:sz w:val="24"/>
                <w:szCs w:val="24"/>
              </w:rPr>
              <w:lastRenderedPageBreak/>
              <w:t>pricing, no market benchmarks, no buyer guidance tools.</w:t>
            </w:r>
          </w:p>
        </w:tc>
        <w:tc>
          <w:tcPr>
            <w:tcW w:w="3494" w:type="dxa"/>
            <w:hideMark/>
          </w:tcPr>
          <w:p w14:paraId="6810350C"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lastRenderedPageBreak/>
              <w:t xml:space="preserve">Provides model-generated price estimate on every listing page, area heatmaps, demand analytics, mortgage </w:t>
            </w:r>
            <w:r>
              <w:rPr>
                <w:b w:val="0"/>
                <w:bCs w:val="0"/>
                <w:sz w:val="24"/>
                <w:szCs w:val="24"/>
              </w:rPr>
              <w:lastRenderedPageBreak/>
              <w:t>integration, AI chatbot, and in-app messaging.</w:t>
            </w:r>
          </w:p>
        </w:tc>
      </w:tr>
      <w:tr w:rsidR="007043A5" w:rsidRPr="00AB7119" w14:paraId="7A1A38D4" w14:textId="77777777" w:rsidTr="001A41CF">
        <w:trPr>
          <w:trHeight w:val="2115"/>
        </w:trPr>
        <w:tc>
          <w:tcPr>
            <w:tcW w:w="2856" w:type="dxa"/>
            <w:hideMark/>
          </w:tcPr>
          <w:p w14:paraId="5882A089"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lastRenderedPageBreak/>
              <w:t>Zillow (USA)</w:t>
            </w:r>
          </w:p>
        </w:tc>
        <w:tc>
          <w:tcPr>
            <w:tcW w:w="3010" w:type="dxa"/>
            <w:hideMark/>
          </w:tcPr>
          <w:p w14:paraId="26558C40"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t>Entirely built on American property data; inapplicable to Pakistani conditions (Marla/Kanal units, locality patterns, legal framework).</w:t>
            </w:r>
          </w:p>
        </w:tc>
        <w:tc>
          <w:tcPr>
            <w:tcW w:w="3494" w:type="dxa"/>
            <w:hideMark/>
          </w:tcPr>
          <w:p w14:paraId="3AF23CFB"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t>Trained exclusively on Pakistani property datasets with Urdu language support and local area unit conventions.</w:t>
            </w:r>
          </w:p>
        </w:tc>
      </w:tr>
      <w:tr w:rsidR="007043A5" w:rsidRPr="00AB7119" w14:paraId="2B96DA32" w14:textId="77777777" w:rsidTr="001A41CF">
        <w:trPr>
          <w:trHeight w:val="1716"/>
        </w:trPr>
        <w:tc>
          <w:tcPr>
            <w:tcW w:w="2856" w:type="dxa"/>
            <w:hideMark/>
          </w:tcPr>
          <w:p w14:paraId="5B032070" w14:textId="77777777" w:rsidR="007043A5" w:rsidRPr="00AB7119" w:rsidRDefault="007043A5" w:rsidP="007043A5">
            <w:pPr>
              <w:pStyle w:val="TOC1"/>
              <w:tabs>
                <w:tab w:val="right" w:leader="dot" w:pos="9710"/>
              </w:tabs>
              <w:spacing w:before="151" w:line="360" w:lineRule="auto"/>
              <w:jc w:val="both"/>
              <w:rPr>
                <w:b w:val="0"/>
                <w:bCs w:val="0"/>
                <w:sz w:val="24"/>
                <w:szCs w:val="24"/>
              </w:rPr>
            </w:pPr>
            <w:proofErr w:type="spellStart"/>
            <w:r>
              <w:rPr>
                <w:b w:val="0"/>
                <w:bCs w:val="0"/>
                <w:sz w:val="24"/>
                <w:szCs w:val="24"/>
              </w:rPr>
              <w:t>Graana</w:t>
            </w:r>
            <w:proofErr w:type="spellEnd"/>
            <w:r>
              <w:rPr>
                <w:b w:val="0"/>
                <w:bCs w:val="0"/>
                <w:sz w:val="24"/>
                <w:szCs w:val="24"/>
              </w:rPr>
              <w:t xml:space="preserve"> (Pakistan)</w:t>
            </w:r>
          </w:p>
        </w:tc>
        <w:tc>
          <w:tcPr>
            <w:tcW w:w="3010" w:type="dxa"/>
            <w:hideMark/>
          </w:tcPr>
          <w:p w14:paraId="2200599B"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t>Basic search and listings but no AI price prediction, no ML model, no area-level market analytics.</w:t>
            </w:r>
          </w:p>
        </w:tc>
        <w:tc>
          <w:tcPr>
            <w:tcW w:w="3494" w:type="dxa"/>
            <w:hideMark/>
          </w:tcPr>
          <w:p w14:paraId="027A5EE3" w14:textId="77777777" w:rsidR="007043A5" w:rsidRPr="00AB7119" w:rsidRDefault="007043A5" w:rsidP="007043A5">
            <w:pPr>
              <w:pStyle w:val="TOC1"/>
              <w:tabs>
                <w:tab w:val="right" w:leader="dot" w:pos="9710"/>
              </w:tabs>
              <w:spacing w:before="151" w:line="360" w:lineRule="auto"/>
              <w:rPr>
                <w:b w:val="0"/>
                <w:bCs w:val="0"/>
                <w:sz w:val="24"/>
                <w:szCs w:val="24"/>
              </w:rPr>
            </w:pPr>
            <w:r>
              <w:rPr>
                <w:b w:val="0"/>
                <w:bCs w:val="0"/>
                <w:sz w:val="24"/>
                <w:szCs w:val="24"/>
              </w:rPr>
              <w:t>Adds complete AI-powered analytics layer on top of standard marketplace features.</w:t>
            </w:r>
          </w:p>
        </w:tc>
      </w:tr>
      <w:tr w:rsidR="007043A5" w:rsidRPr="00AB7119" w14:paraId="2B726370" w14:textId="77777777" w:rsidTr="001A41CF">
        <w:trPr>
          <w:trHeight w:val="1316"/>
        </w:trPr>
        <w:tc>
          <w:tcPr>
            <w:tcW w:w="2856" w:type="dxa"/>
            <w:hideMark/>
          </w:tcPr>
          <w:p w14:paraId="553D7EB1"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t>OLX Pakistan</w:t>
            </w:r>
          </w:p>
        </w:tc>
        <w:tc>
          <w:tcPr>
            <w:tcW w:w="3010" w:type="dxa"/>
            <w:hideMark/>
          </w:tcPr>
          <w:p w14:paraId="33322491"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t xml:space="preserve">General classifieds with no real estate </w:t>
            </w:r>
            <w:proofErr w:type="spellStart"/>
            <w:r>
              <w:rPr>
                <w:b w:val="0"/>
                <w:bCs w:val="0"/>
                <w:sz w:val="24"/>
                <w:szCs w:val="24"/>
              </w:rPr>
              <w:t>specialisation</w:t>
            </w:r>
            <w:proofErr w:type="spellEnd"/>
            <w:r>
              <w:rPr>
                <w:b w:val="0"/>
                <w:bCs w:val="0"/>
                <w:sz w:val="24"/>
                <w:szCs w:val="24"/>
              </w:rPr>
              <w:t>; listings unstructured and unverified.</w:t>
            </w:r>
          </w:p>
        </w:tc>
        <w:tc>
          <w:tcPr>
            <w:tcW w:w="3494" w:type="dxa"/>
            <w:hideMark/>
          </w:tcPr>
          <w:p w14:paraId="25B1A778" w14:textId="77777777" w:rsidR="007043A5" w:rsidRPr="00AB7119" w:rsidRDefault="007043A5" w:rsidP="007043A5">
            <w:pPr>
              <w:pStyle w:val="TOC1"/>
              <w:tabs>
                <w:tab w:val="right" w:leader="dot" w:pos="9710"/>
              </w:tabs>
              <w:spacing w:before="151" w:line="360" w:lineRule="auto"/>
              <w:jc w:val="both"/>
              <w:rPr>
                <w:b w:val="0"/>
                <w:bCs w:val="0"/>
                <w:sz w:val="24"/>
                <w:szCs w:val="24"/>
              </w:rPr>
            </w:pPr>
            <w:r>
              <w:rPr>
                <w:b w:val="0"/>
                <w:bCs w:val="0"/>
                <w:sz w:val="24"/>
                <w:szCs w:val="24"/>
              </w:rPr>
              <w:t>Purpose-built for real estate with structured listings, agent verification, and AI-powered price assessment.</w:t>
            </w:r>
          </w:p>
        </w:tc>
      </w:tr>
    </w:tbl>
    <w:p w14:paraId="117E991A" w14:textId="66EA4768" w:rsidR="003044F5" w:rsidRDefault="00000000" w:rsidP="00853C32">
      <w:pPr>
        <w:pStyle w:val="Heading1"/>
        <w:numPr>
          <w:ilvl w:val="0"/>
          <w:numId w:val="5"/>
        </w:numPr>
        <w:spacing w:before="261"/>
        <w:jc w:val="both"/>
        <w:rPr>
          <w:spacing w:val="-2"/>
        </w:rPr>
      </w:pPr>
      <w:bookmarkStart w:id="5" w:name="_bookmark5"/>
      <w:bookmarkEnd w:id="5"/>
      <w:r>
        <w:t>Advantages/Benefits</w:t>
      </w:r>
      <w:r>
        <w:rPr>
          <w:spacing w:val="-7"/>
        </w:rPr>
        <w:t xml:space="preserve"> </w:t>
      </w:r>
      <w:r>
        <w:t>of</w:t>
      </w:r>
      <w:r>
        <w:rPr>
          <w:spacing w:val="-4"/>
        </w:rPr>
        <w:t xml:space="preserve"> </w:t>
      </w:r>
      <w:r>
        <w:t>Proposed</w:t>
      </w:r>
      <w:r>
        <w:rPr>
          <w:spacing w:val="-4"/>
        </w:rPr>
        <w:t xml:space="preserve"> </w:t>
      </w:r>
      <w:r>
        <w:rPr>
          <w:spacing w:val="-2"/>
        </w:rPr>
        <w:t>System</w:t>
      </w:r>
    </w:p>
    <w:p w14:paraId="0695B4F1" w14:textId="77777777" w:rsidR="00AB7119" w:rsidRPr="00046357" w:rsidRDefault="00AB7119" w:rsidP="00D46F49">
      <w:pPr>
        <w:pStyle w:val="TOC1"/>
        <w:tabs>
          <w:tab w:val="right" w:leader="dot" w:pos="9710"/>
        </w:tabs>
        <w:spacing w:before="151" w:line="360" w:lineRule="auto"/>
        <w:rPr>
          <w:b w:val="0"/>
          <w:bCs w:val="0"/>
          <w:sz w:val="24"/>
          <w:szCs w:val="24"/>
        </w:rPr>
      </w:pPr>
      <w:r w:rsidRPr="00D46F49">
        <w:rPr>
          <w:sz w:val="24"/>
          <w:szCs w:val="24"/>
        </w:rPr>
        <w:t>AI-Driven Price Transparency — The Primary Differentiator</w:t>
      </w:r>
      <w:r w:rsidRPr="00D46F49">
        <w:rPr>
          <w:sz w:val="24"/>
          <w:szCs w:val="24"/>
        </w:rPr>
        <w:br/>
      </w:r>
      <w:r>
        <w:rPr>
          <w:b w:val="0"/>
          <w:bCs w:val="0"/>
          <w:sz w:val="24"/>
          <w:szCs w:val="24"/>
        </w:rPr>
        <w:t>The ML price prediction engine computes an independent, model-generated price estimate for every listed property with confidence intervals, overpriced/underpriced verdicts, and SHAP-powered explanations. This removes the information asymmetry that has disadvantaged Pakistani property buyers for decades.</w:t>
      </w:r>
    </w:p>
    <w:p w14:paraId="384B4882" w14:textId="77777777" w:rsidR="00AB7119" w:rsidRPr="00046357" w:rsidRDefault="00AB7119" w:rsidP="00D46F49">
      <w:pPr>
        <w:pStyle w:val="TOC1"/>
        <w:tabs>
          <w:tab w:val="right" w:leader="dot" w:pos="9710"/>
        </w:tabs>
        <w:spacing w:before="151" w:line="360" w:lineRule="auto"/>
        <w:rPr>
          <w:b w:val="0"/>
          <w:bCs w:val="0"/>
          <w:sz w:val="24"/>
          <w:szCs w:val="24"/>
        </w:rPr>
      </w:pPr>
      <w:r w:rsidRPr="00D46F49">
        <w:rPr>
          <w:sz w:val="24"/>
          <w:szCs w:val="24"/>
        </w:rPr>
        <w:t>Consolidated Decision-Making Environment</w:t>
      </w:r>
      <w:r>
        <w:rPr>
          <w:b w:val="0"/>
          <w:bCs w:val="0"/>
          <w:sz w:val="24"/>
          <w:szCs w:val="24"/>
        </w:rPr>
        <w:br/>
        <w:t>The platform replaces five to six disconnected tools with a single integrated interface, reducing average time-to-decision and cognitive overhead.</w:t>
      </w:r>
    </w:p>
    <w:p w14:paraId="3B297D97" w14:textId="77777777" w:rsidR="00AB7119" w:rsidRPr="00046357" w:rsidRDefault="00AB7119" w:rsidP="00D46F49">
      <w:pPr>
        <w:pStyle w:val="TOC1"/>
        <w:tabs>
          <w:tab w:val="right" w:leader="dot" w:pos="9710"/>
        </w:tabs>
        <w:spacing w:before="151" w:line="360" w:lineRule="auto"/>
        <w:rPr>
          <w:b w:val="0"/>
          <w:bCs w:val="0"/>
          <w:sz w:val="24"/>
          <w:szCs w:val="24"/>
        </w:rPr>
      </w:pPr>
      <w:r w:rsidRPr="00D46F49">
        <w:rPr>
          <w:sz w:val="24"/>
          <w:szCs w:val="24"/>
        </w:rPr>
        <w:t>Bilingual Support: English and Urdu</w:t>
      </w:r>
      <w:r>
        <w:rPr>
          <w:b w:val="0"/>
          <w:bCs w:val="0"/>
          <w:sz w:val="24"/>
          <w:szCs w:val="24"/>
        </w:rPr>
        <w:br/>
      </w:r>
      <w:r>
        <w:rPr>
          <w:b w:val="0"/>
          <w:bCs w:val="0"/>
          <w:sz w:val="24"/>
          <w:szCs w:val="24"/>
        </w:rPr>
        <w:lastRenderedPageBreak/>
        <w:t xml:space="preserve">Full Urdu language support makes the platform accessible to </w:t>
      </w:r>
      <w:proofErr w:type="gramStart"/>
      <w:r>
        <w:rPr>
          <w:b w:val="0"/>
          <w:bCs w:val="0"/>
          <w:sz w:val="24"/>
          <w:szCs w:val="24"/>
        </w:rPr>
        <w:t>the majority of</w:t>
      </w:r>
      <w:proofErr w:type="gramEnd"/>
      <w:r>
        <w:rPr>
          <w:b w:val="0"/>
          <w:bCs w:val="0"/>
          <w:sz w:val="24"/>
          <w:szCs w:val="24"/>
        </w:rPr>
        <w:t xml:space="preserve"> Pakistani property buyers and sellers who are not comfortable conducting financial research in English.</w:t>
      </w:r>
    </w:p>
    <w:p w14:paraId="41C3E5F1" w14:textId="77777777" w:rsidR="00AB7119" w:rsidRPr="00046357" w:rsidRDefault="00AB7119" w:rsidP="00D46F49">
      <w:pPr>
        <w:pStyle w:val="TOC1"/>
        <w:tabs>
          <w:tab w:val="right" w:leader="dot" w:pos="9710"/>
        </w:tabs>
        <w:spacing w:before="151" w:line="360" w:lineRule="auto"/>
        <w:rPr>
          <w:b w:val="0"/>
          <w:bCs w:val="0"/>
          <w:sz w:val="24"/>
          <w:szCs w:val="24"/>
        </w:rPr>
      </w:pPr>
      <w:r w:rsidRPr="00D46F49">
        <w:rPr>
          <w:sz w:val="24"/>
          <w:szCs w:val="24"/>
        </w:rPr>
        <w:t>Role-Based Intelligence for All Stakeholders</w:t>
      </w:r>
      <w:r>
        <w:rPr>
          <w:b w:val="0"/>
          <w:bCs w:val="0"/>
          <w:sz w:val="24"/>
          <w:szCs w:val="24"/>
        </w:rPr>
        <w:br/>
        <w:t>Four distinct user roles — Buyer, Seller, Agent, Admin — each receive tailored dashboards: AI-generated optimal listing prices for sellers, personalized recommendations for buyers, lead management for verified agents, and real-time monitoring for administrators.</w:t>
      </w:r>
    </w:p>
    <w:p w14:paraId="13593176" w14:textId="77777777" w:rsidR="00AB7119" w:rsidRPr="00046357" w:rsidRDefault="00AB7119" w:rsidP="00D46F49">
      <w:pPr>
        <w:pStyle w:val="TOC1"/>
        <w:tabs>
          <w:tab w:val="right" w:leader="dot" w:pos="9710"/>
        </w:tabs>
        <w:spacing w:before="151" w:line="360" w:lineRule="auto"/>
        <w:rPr>
          <w:b w:val="0"/>
          <w:bCs w:val="0"/>
          <w:sz w:val="24"/>
          <w:szCs w:val="24"/>
        </w:rPr>
      </w:pPr>
      <w:r w:rsidRPr="00D46F49">
        <w:rPr>
          <w:sz w:val="24"/>
          <w:szCs w:val="24"/>
        </w:rPr>
        <w:t>Sustainable Microservice Architecture</w:t>
      </w:r>
      <w:r>
        <w:rPr>
          <w:b w:val="0"/>
          <w:bCs w:val="0"/>
          <w:sz w:val="24"/>
          <w:szCs w:val="24"/>
        </w:rPr>
        <w:br/>
        <w:t>The ML model is deployed as an independent Python/Flask microservice, fully decoupled from the main Node.js backend, allowing independent scaling and retraining without application disruption.</w:t>
      </w:r>
    </w:p>
    <w:p w14:paraId="29D82ADC" w14:textId="3AE8988A" w:rsidR="003044F5" w:rsidRPr="00050154" w:rsidRDefault="00AB7119" w:rsidP="00050154">
      <w:pPr>
        <w:pStyle w:val="TOC1"/>
        <w:tabs>
          <w:tab w:val="right" w:leader="dot" w:pos="9710"/>
        </w:tabs>
        <w:spacing w:before="151" w:line="360" w:lineRule="auto"/>
        <w:rPr>
          <w:b w:val="0"/>
          <w:bCs w:val="0"/>
          <w:sz w:val="24"/>
          <w:szCs w:val="24"/>
        </w:rPr>
      </w:pPr>
      <w:r>
        <w:rPr>
          <w:b w:val="0"/>
          <w:bCs w:val="0"/>
          <w:sz w:val="24"/>
          <w:szCs w:val="24"/>
        </w:rPr>
        <w:t>Full Audit Trail and Admin Governance</w:t>
      </w:r>
      <w:r>
        <w:rPr>
          <w:b w:val="0"/>
          <w:bCs w:val="0"/>
          <w:sz w:val="24"/>
          <w:szCs w:val="24"/>
        </w:rPr>
        <w:br/>
        <w:t>Every significant platform action is logged in MongoDB. The Admin Dashboard provides real-time monitoring with one-click moderation tools.</w:t>
      </w:r>
    </w:p>
    <w:p w14:paraId="64F11316" w14:textId="3DF6C28D" w:rsidR="003044F5" w:rsidRDefault="00000000" w:rsidP="00A826DD">
      <w:pPr>
        <w:pStyle w:val="Heading1"/>
        <w:numPr>
          <w:ilvl w:val="0"/>
          <w:numId w:val="5"/>
        </w:numPr>
        <w:spacing w:before="0"/>
        <w:rPr>
          <w:spacing w:val="-2"/>
        </w:rPr>
      </w:pPr>
      <w:bookmarkStart w:id="6" w:name="_bookmark6"/>
      <w:bookmarkEnd w:id="6"/>
      <w:r>
        <w:rPr>
          <w:spacing w:val="-2"/>
        </w:rPr>
        <w:t>Scope</w:t>
      </w:r>
    </w:p>
    <w:p w14:paraId="4AFC99E0" w14:textId="77777777" w:rsidR="00AB7119" w:rsidRPr="00046357" w:rsidRDefault="00AB7119" w:rsidP="00AB7119">
      <w:pPr>
        <w:pStyle w:val="TOC1"/>
        <w:tabs>
          <w:tab w:val="right" w:leader="dot" w:pos="9710"/>
        </w:tabs>
        <w:spacing w:before="151" w:line="360" w:lineRule="auto"/>
        <w:rPr>
          <w:b w:val="0"/>
          <w:bCs w:val="0"/>
          <w:sz w:val="24"/>
          <w:szCs w:val="24"/>
        </w:rPr>
      </w:pPr>
      <w:r>
        <w:rPr>
          <w:b w:val="0"/>
          <w:bCs w:val="0"/>
          <w:sz w:val="24"/>
          <w:szCs w:val="24"/>
        </w:rPr>
        <w:t>House Buying &amp; Selling with AI-Based Price Prediction is a full-stack, cross-platform intelligent real estate marketplace. Its primary function is to provide AI-powered property price prediction and a comprehensive property transaction support environment for Pakistani users across both web and mobile platforms. The system is scoped to serve four principal user groups: home buyers seeking data-backed pricing guidance, property sellers seeking intelligent listing price recommendations, real estate agents seeking a digital-first platform for client management, and platform administrators responsible for content governance.</w:t>
      </w:r>
    </w:p>
    <w:p w14:paraId="57A81378" w14:textId="77777777" w:rsidR="00AB7119" w:rsidRPr="00046357" w:rsidRDefault="00AB7119" w:rsidP="00AB7119">
      <w:pPr>
        <w:pStyle w:val="TOC1"/>
        <w:tabs>
          <w:tab w:val="right" w:leader="dot" w:pos="9710"/>
        </w:tabs>
        <w:spacing w:before="151" w:line="360" w:lineRule="auto"/>
        <w:rPr>
          <w:b w:val="0"/>
          <w:bCs w:val="0"/>
          <w:sz w:val="24"/>
          <w:szCs w:val="24"/>
        </w:rPr>
      </w:pPr>
      <w:r>
        <w:rPr>
          <w:b w:val="0"/>
          <w:bCs w:val="0"/>
          <w:sz w:val="24"/>
          <w:szCs w:val="24"/>
        </w:rPr>
        <w:t>In Scope:</w:t>
      </w:r>
    </w:p>
    <w:p w14:paraId="65FFCE6A"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 xml:space="preserve">Web Application (React.js / Next.js </w:t>
      </w:r>
      <w:proofErr w:type="gramStart"/>
      <w:r>
        <w:rPr>
          <w:b w:val="0"/>
          <w:bCs w:val="0"/>
          <w:sz w:val="24"/>
          <w:szCs w:val="24"/>
        </w:rPr>
        <w:t>14) —</w:t>
      </w:r>
      <w:proofErr w:type="gramEnd"/>
      <w:r>
        <w:rPr>
          <w:b w:val="0"/>
          <w:bCs w:val="0"/>
          <w:sz w:val="24"/>
          <w:szCs w:val="24"/>
        </w:rPr>
        <w:t xml:space="preserve"> fully responsive</w:t>
      </w:r>
    </w:p>
    <w:p w14:paraId="219EA0F6"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Mobile Application (Flutter 3.</w:t>
      </w:r>
      <w:proofErr w:type="gramStart"/>
      <w:r>
        <w:rPr>
          <w:b w:val="0"/>
          <w:bCs w:val="0"/>
          <w:sz w:val="24"/>
          <w:szCs w:val="24"/>
        </w:rPr>
        <w:t>x) —</w:t>
      </w:r>
      <w:proofErr w:type="gramEnd"/>
      <w:r>
        <w:rPr>
          <w:b w:val="0"/>
          <w:bCs w:val="0"/>
          <w:sz w:val="24"/>
          <w:szCs w:val="24"/>
        </w:rPr>
        <w:t xml:space="preserve"> native iOS 13.0+ and Android 8.0+ with push notifications</w:t>
      </w:r>
    </w:p>
    <w:p w14:paraId="5D91B8C9"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AI Price Prediction Engine (</w:t>
      </w:r>
      <w:proofErr w:type="spellStart"/>
      <w:r>
        <w:rPr>
          <w:b w:val="0"/>
          <w:bCs w:val="0"/>
          <w:sz w:val="24"/>
          <w:szCs w:val="24"/>
        </w:rPr>
        <w:t>XGBoost</w:t>
      </w:r>
      <w:proofErr w:type="spellEnd"/>
      <w:r>
        <w:rPr>
          <w:b w:val="0"/>
          <w:bCs w:val="0"/>
          <w:sz w:val="24"/>
          <w:szCs w:val="24"/>
        </w:rPr>
        <w:t xml:space="preserve"> + </w:t>
      </w:r>
      <w:proofErr w:type="gramStart"/>
      <w:r>
        <w:rPr>
          <w:b w:val="0"/>
          <w:bCs w:val="0"/>
          <w:sz w:val="24"/>
          <w:szCs w:val="24"/>
        </w:rPr>
        <w:t>Flask) —</w:t>
      </w:r>
      <w:proofErr w:type="gramEnd"/>
      <w:r>
        <w:rPr>
          <w:b w:val="0"/>
          <w:bCs w:val="0"/>
          <w:sz w:val="24"/>
          <w:szCs w:val="24"/>
        </w:rPr>
        <w:t xml:space="preserve"> REST API with price, confidence interval, and SHAP explanation</w:t>
      </w:r>
    </w:p>
    <w:p w14:paraId="3A6AD26F"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Property marketplace — search, filters, listings, buying, selling, renting with Google Maps</w:t>
      </w:r>
    </w:p>
    <w:p w14:paraId="2F17B6E1"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Role-based authentication — Buyer, Seller, Agent, Admin via JWT</w:t>
      </w:r>
    </w:p>
    <w:p w14:paraId="3BCFA550"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AI Chatbot assistant — context-aware guidance on pricing, mortgage, buying/selling</w:t>
      </w:r>
    </w:p>
    <w:p w14:paraId="2805C428"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Mortgage &amp; Finance Calculator — monthly instalments with live bank interest rate integration</w:t>
      </w:r>
    </w:p>
    <w:p w14:paraId="0043010F"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lastRenderedPageBreak/>
        <w:t>Location Intelligence &amp; Heatmaps — area price trends, demand/supply analytics, livability scores</w:t>
      </w:r>
    </w:p>
    <w:p w14:paraId="258C5DB7"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Real-time in-app messaging — </w:t>
      </w:r>
      <w:hyperlink r:id="rId13" w:tgtFrame="_blank" w:history="1">
        <w:r>
          <w:rPr>
            <w:rStyle w:val="Hyperlink"/>
            <w:b w:val="0"/>
            <w:bCs w:val="0"/>
            <w:sz w:val="24"/>
            <w:szCs w:val="24"/>
          </w:rPr>
          <w:t>Socket.io</w:t>
        </w:r>
      </w:hyperlink>
    </w:p>
    <w:p w14:paraId="14F3F0FA"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Smart Alerts &amp; Notifications — price drops, new listings, mortgage alerts</w:t>
      </w:r>
    </w:p>
    <w:p w14:paraId="6D707139"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Session History &amp; Audit Logging — persisted in MongoDB</w:t>
      </w:r>
    </w:p>
    <w:p w14:paraId="0DB47FB6"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Admin Dashboard — listing moderation, user management, analytics, audit log</w:t>
      </w:r>
    </w:p>
    <w:p w14:paraId="60942116"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Bilingual support — English and Urdu</w:t>
      </w:r>
    </w:p>
    <w:p w14:paraId="2DC63D22" w14:textId="77777777" w:rsidR="00AB7119" w:rsidRPr="00046357" w:rsidRDefault="00AB7119" w:rsidP="00AB7119">
      <w:pPr>
        <w:pStyle w:val="TOC1"/>
        <w:numPr>
          <w:ilvl w:val="0"/>
          <w:numId w:val="4"/>
        </w:numPr>
        <w:tabs>
          <w:tab w:val="right" w:leader="dot" w:pos="9710"/>
        </w:tabs>
        <w:spacing w:before="151" w:line="360" w:lineRule="auto"/>
        <w:rPr>
          <w:b w:val="0"/>
          <w:bCs w:val="0"/>
          <w:sz w:val="24"/>
          <w:szCs w:val="24"/>
        </w:rPr>
      </w:pPr>
      <w:r>
        <w:rPr>
          <w:b w:val="0"/>
          <w:bCs w:val="0"/>
          <w:sz w:val="24"/>
          <w:szCs w:val="24"/>
        </w:rPr>
        <w:t>Legal &amp; Document Support — guidance on property transfer, taxation</w:t>
      </w:r>
      <w:proofErr w:type="gramStart"/>
      <w:r>
        <w:rPr>
          <w:b w:val="0"/>
          <w:bCs w:val="0"/>
          <w:sz w:val="24"/>
          <w:szCs w:val="24"/>
        </w:rPr>
        <w:t>, ownership</w:t>
      </w:r>
      <w:proofErr w:type="gramEnd"/>
    </w:p>
    <w:p w14:paraId="3CF7E725" w14:textId="2BA87231" w:rsidR="00AB7119" w:rsidRPr="00050154" w:rsidRDefault="00AB7119" w:rsidP="00050154">
      <w:pPr>
        <w:pStyle w:val="TOC1"/>
        <w:numPr>
          <w:ilvl w:val="0"/>
          <w:numId w:val="4"/>
        </w:numPr>
        <w:tabs>
          <w:tab w:val="right" w:leader="dot" w:pos="9710"/>
        </w:tabs>
        <w:spacing w:before="151" w:line="360" w:lineRule="auto"/>
        <w:rPr>
          <w:b w:val="0"/>
          <w:bCs w:val="0"/>
          <w:sz w:val="24"/>
          <w:szCs w:val="24"/>
        </w:rPr>
      </w:pPr>
      <w:r>
        <w:rPr>
          <w:b w:val="0"/>
          <w:bCs w:val="0"/>
          <w:sz w:val="24"/>
          <w:szCs w:val="24"/>
        </w:rPr>
        <w:t>Verified Seller and Verified Agent badge system</w:t>
      </w:r>
    </w:p>
    <w:p w14:paraId="5C5298BF" w14:textId="007D5932" w:rsidR="003044F5" w:rsidRDefault="00000000" w:rsidP="00A826DD">
      <w:pPr>
        <w:pStyle w:val="Heading1"/>
        <w:numPr>
          <w:ilvl w:val="0"/>
          <w:numId w:val="5"/>
        </w:numPr>
        <w:spacing w:before="243"/>
        <w:rPr>
          <w:spacing w:val="-2"/>
        </w:rPr>
      </w:pPr>
      <w:bookmarkStart w:id="7" w:name="_bookmark7"/>
      <w:bookmarkEnd w:id="7"/>
      <w:r>
        <w:rPr>
          <w:spacing w:val="-2"/>
        </w:rPr>
        <w:t>Modules</w:t>
      </w:r>
    </w:p>
    <w:p w14:paraId="5FBF354D" w14:textId="4C9CE2C4" w:rsidR="00AB7119" w:rsidRDefault="00AB7119" w:rsidP="00AB7119">
      <w:pPr>
        <w:pStyle w:val="TOC1"/>
        <w:tabs>
          <w:tab w:val="right" w:leader="dot" w:pos="9710"/>
        </w:tabs>
        <w:spacing w:before="151" w:line="360" w:lineRule="auto"/>
        <w:rPr>
          <w:b w:val="0"/>
          <w:bCs w:val="0"/>
          <w:sz w:val="24"/>
          <w:szCs w:val="24"/>
        </w:rPr>
      </w:pPr>
      <w:r>
        <w:rPr>
          <w:b w:val="0"/>
          <w:bCs w:val="0"/>
          <w:sz w:val="24"/>
          <w:szCs w:val="24"/>
        </w:rPr>
        <w:t>The system is composed of eight</w:t>
      </w:r>
      <w:r w:rsidR="007F07A6">
        <w:rPr>
          <w:b w:val="0"/>
          <w:bCs w:val="0"/>
          <w:sz w:val="24"/>
          <w:szCs w:val="24"/>
        </w:rPr>
        <w:t>een</w:t>
      </w:r>
      <w:r>
        <w:rPr>
          <w:b w:val="0"/>
          <w:bCs w:val="0"/>
          <w:sz w:val="24"/>
          <w:szCs w:val="24"/>
        </w:rPr>
        <w:t xml:space="preserve"> modules, reflecting the three-student team size and the breadth of the proposed feature set.</w:t>
      </w:r>
    </w:p>
    <w:p w14:paraId="0BEDC042" w14:textId="31A835C5" w:rsidR="00BF78DA" w:rsidRPr="00BF78DA" w:rsidRDefault="00BF78DA" w:rsidP="00BF78DA">
      <w:pPr>
        <w:pStyle w:val="TOC1"/>
        <w:tabs>
          <w:tab w:val="right" w:leader="dot" w:pos="9710"/>
        </w:tabs>
        <w:spacing w:before="151" w:line="360" w:lineRule="auto"/>
        <w:rPr>
          <w:b w:val="0"/>
          <w:bCs w:val="0"/>
          <w:sz w:val="24"/>
          <w:szCs w:val="24"/>
        </w:rPr>
      </w:pPr>
      <w:r>
        <w:rPr>
          <w:sz w:val="28"/>
          <w:szCs w:val="28"/>
        </w:rPr>
        <w:t>7.1</w:t>
      </w:r>
      <w:r>
        <w:rPr>
          <w:b w:val="0"/>
          <w:bCs w:val="0"/>
          <w:sz w:val="24"/>
          <w:szCs w:val="24"/>
        </w:rPr>
        <w:t xml:space="preserve"> </w:t>
      </w:r>
      <w:r>
        <w:rPr>
          <w:sz w:val="28"/>
          <w:szCs w:val="28"/>
        </w:rPr>
        <w:t>Property Search &amp; Discovery</w:t>
      </w:r>
      <w:r>
        <w:rPr>
          <w:b w:val="0"/>
          <w:bCs w:val="0"/>
          <w:sz w:val="24"/>
          <w:szCs w:val="24"/>
        </w:rPr>
        <w:br/>
        <w:t>• Filter by location, price range, area, bedrooms, property type, city</w:t>
      </w:r>
      <w:r>
        <w:rPr>
          <w:b w:val="0"/>
          <w:bCs w:val="0"/>
          <w:sz w:val="24"/>
          <w:szCs w:val="24"/>
        </w:rPr>
        <w:br/>
        <w:t>• Map view of listings (Google Maps integration)</w:t>
      </w:r>
      <w:r>
        <w:rPr>
          <w:b w:val="0"/>
          <w:bCs w:val="0"/>
          <w:sz w:val="24"/>
          <w:szCs w:val="24"/>
        </w:rPr>
        <w:br/>
        <w:t xml:space="preserve">• Nearby places search (schools, hospitals, markets) </w:t>
      </w:r>
    </w:p>
    <w:p w14:paraId="6C6AF2F0" w14:textId="77777777" w:rsidR="00050154" w:rsidRDefault="007F04DC" w:rsidP="00050154">
      <w:pPr>
        <w:pStyle w:val="TOC1"/>
        <w:tabs>
          <w:tab w:val="right" w:leader="dot" w:pos="9710"/>
        </w:tabs>
        <w:spacing w:before="151" w:line="360" w:lineRule="auto"/>
        <w:rPr>
          <w:b w:val="0"/>
          <w:bCs w:val="0"/>
          <w:sz w:val="24"/>
          <w:szCs w:val="24"/>
        </w:rPr>
      </w:pPr>
      <w:r>
        <w:rPr>
          <w:sz w:val="28"/>
          <w:szCs w:val="28"/>
        </w:rPr>
        <w:t>7.2 AI-Based Price Prediction</w:t>
      </w:r>
    </w:p>
    <w:p w14:paraId="08EA053C" w14:textId="77777777" w:rsidR="00050154" w:rsidRDefault="007F04DC" w:rsidP="00050154">
      <w:pPr>
        <w:pStyle w:val="TOC1"/>
        <w:numPr>
          <w:ilvl w:val="0"/>
          <w:numId w:val="10"/>
        </w:numPr>
        <w:tabs>
          <w:tab w:val="right" w:leader="dot" w:pos="9710"/>
        </w:tabs>
        <w:spacing w:before="151" w:line="360" w:lineRule="auto"/>
        <w:rPr>
          <w:b w:val="0"/>
          <w:bCs w:val="0"/>
          <w:sz w:val="24"/>
          <w:szCs w:val="24"/>
        </w:rPr>
      </w:pPr>
      <w:r>
        <w:rPr>
          <w:b w:val="0"/>
          <w:bCs w:val="0"/>
          <w:sz w:val="24"/>
          <w:szCs w:val="24"/>
        </w:rPr>
        <w:t>Predict fair market price using features like:</w:t>
      </w:r>
    </w:p>
    <w:p w14:paraId="5CCE4CFF" w14:textId="77777777" w:rsidR="00050154" w:rsidRDefault="007F04DC" w:rsidP="00050154">
      <w:pPr>
        <w:pStyle w:val="TOC1"/>
        <w:numPr>
          <w:ilvl w:val="0"/>
          <w:numId w:val="10"/>
        </w:numPr>
        <w:tabs>
          <w:tab w:val="right" w:leader="dot" w:pos="9710"/>
        </w:tabs>
        <w:spacing w:before="151" w:line="360" w:lineRule="auto"/>
        <w:rPr>
          <w:b w:val="0"/>
          <w:bCs w:val="0"/>
          <w:sz w:val="24"/>
          <w:szCs w:val="24"/>
        </w:rPr>
      </w:pPr>
      <w:r>
        <w:rPr>
          <w:b w:val="0"/>
          <w:bCs w:val="0"/>
          <w:sz w:val="24"/>
          <w:szCs w:val="24"/>
        </w:rPr>
        <w:t>Location, area (sq. ft.), type, number of rooms, amenities</w:t>
      </w:r>
    </w:p>
    <w:p w14:paraId="3AF56384" w14:textId="4A9F5009" w:rsidR="00BF78DA" w:rsidRPr="00BF78DA" w:rsidRDefault="007F04DC" w:rsidP="00050154">
      <w:pPr>
        <w:pStyle w:val="TOC1"/>
        <w:numPr>
          <w:ilvl w:val="0"/>
          <w:numId w:val="10"/>
        </w:numPr>
        <w:tabs>
          <w:tab w:val="right" w:leader="dot" w:pos="9710"/>
        </w:tabs>
        <w:spacing w:before="151" w:line="360" w:lineRule="auto"/>
        <w:rPr>
          <w:b w:val="0"/>
          <w:bCs w:val="0"/>
          <w:sz w:val="24"/>
          <w:szCs w:val="24"/>
        </w:rPr>
      </w:pPr>
      <w:r>
        <w:rPr>
          <w:b w:val="0"/>
          <w:bCs w:val="0"/>
          <w:sz w:val="24"/>
          <w:szCs w:val="24"/>
        </w:rPr>
        <w:t>Historical sales data and local price trends</w:t>
      </w:r>
      <w:r>
        <w:rPr>
          <w:b w:val="0"/>
          <w:bCs w:val="0"/>
          <w:sz w:val="24"/>
          <w:szCs w:val="24"/>
        </w:rPr>
        <w:br/>
        <w:t>• Confidence score or price range for each estimate</w:t>
      </w:r>
      <w:r>
        <w:rPr>
          <w:b w:val="0"/>
          <w:bCs w:val="0"/>
          <w:sz w:val="24"/>
          <w:szCs w:val="24"/>
        </w:rPr>
        <w:br/>
        <w:t xml:space="preserve">• Detect overpriced or underpriced listings </w:t>
      </w:r>
    </w:p>
    <w:p w14:paraId="72F799FD" w14:textId="0E334EFC"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7.3 AI-Powered Recommendations</w:t>
      </w:r>
      <w:r>
        <w:rPr>
          <w:b w:val="0"/>
          <w:bCs w:val="0"/>
          <w:sz w:val="24"/>
          <w:szCs w:val="24"/>
        </w:rPr>
        <w:br/>
        <w:t>• For buyers:</w:t>
      </w:r>
      <w:r>
        <w:rPr>
          <w:b w:val="0"/>
          <w:bCs w:val="0"/>
          <w:sz w:val="24"/>
          <w:szCs w:val="24"/>
        </w:rPr>
        <w:br/>
        <w:t>o Personalized property suggestions based on search history, saved listings, and preferences</w:t>
      </w:r>
      <w:r>
        <w:rPr>
          <w:b w:val="0"/>
          <w:bCs w:val="0"/>
          <w:sz w:val="24"/>
          <w:szCs w:val="24"/>
        </w:rPr>
        <w:br/>
        <w:t>• For sellers:</w:t>
      </w:r>
      <w:r>
        <w:rPr>
          <w:b w:val="0"/>
          <w:bCs w:val="0"/>
          <w:sz w:val="24"/>
          <w:szCs w:val="24"/>
        </w:rPr>
        <w:br/>
        <w:t>o Optimal listing price</w:t>
      </w:r>
      <w:r>
        <w:rPr>
          <w:b w:val="0"/>
          <w:bCs w:val="0"/>
          <w:sz w:val="24"/>
          <w:szCs w:val="24"/>
        </w:rPr>
        <w:br/>
        <w:t xml:space="preserve">o </w:t>
      </w:r>
      <w:proofErr w:type="gramStart"/>
      <w:r>
        <w:rPr>
          <w:b w:val="0"/>
          <w:bCs w:val="0"/>
          <w:sz w:val="24"/>
          <w:szCs w:val="24"/>
        </w:rPr>
        <w:t>Best</w:t>
      </w:r>
      <w:proofErr w:type="gramEnd"/>
      <w:r>
        <w:rPr>
          <w:b w:val="0"/>
          <w:bCs w:val="0"/>
          <w:sz w:val="24"/>
          <w:szCs w:val="24"/>
        </w:rPr>
        <w:t xml:space="preserve"> time to sell</w:t>
      </w:r>
      <w:r>
        <w:rPr>
          <w:b w:val="0"/>
          <w:bCs w:val="0"/>
          <w:sz w:val="24"/>
          <w:szCs w:val="24"/>
        </w:rPr>
        <w:br/>
        <w:t xml:space="preserve">o Suggested improvements to increase property value </w:t>
      </w:r>
    </w:p>
    <w:p w14:paraId="1FDB735A" w14:textId="6B7D05A7" w:rsidR="00BF78DA" w:rsidRPr="00BF78DA" w:rsidRDefault="007F04DC" w:rsidP="00BF78DA">
      <w:pPr>
        <w:pStyle w:val="TOC1"/>
        <w:tabs>
          <w:tab w:val="right" w:leader="dot" w:pos="9710"/>
        </w:tabs>
        <w:spacing w:before="151" w:line="360" w:lineRule="auto"/>
        <w:rPr>
          <w:b w:val="0"/>
          <w:bCs w:val="0"/>
          <w:sz w:val="24"/>
          <w:szCs w:val="24"/>
        </w:rPr>
      </w:pPr>
      <w:r>
        <w:rPr>
          <w:sz w:val="28"/>
          <w:szCs w:val="28"/>
        </w:rPr>
        <w:lastRenderedPageBreak/>
        <w:t>7.4 Property Listing Management (For Sellers/Agents)</w:t>
      </w:r>
      <w:r>
        <w:rPr>
          <w:sz w:val="28"/>
          <w:szCs w:val="28"/>
        </w:rPr>
        <w:br/>
      </w:r>
      <w:r>
        <w:rPr>
          <w:b w:val="0"/>
          <w:bCs w:val="0"/>
          <w:sz w:val="24"/>
          <w:szCs w:val="24"/>
        </w:rPr>
        <w:t>• Add/edit/delete property listings</w:t>
      </w:r>
      <w:r>
        <w:rPr>
          <w:b w:val="0"/>
          <w:bCs w:val="0"/>
          <w:sz w:val="24"/>
          <w:szCs w:val="24"/>
        </w:rPr>
        <w:br/>
        <w:t>• Upload photos/videos, descriptions, location, amenities</w:t>
      </w:r>
      <w:r>
        <w:rPr>
          <w:b w:val="0"/>
          <w:bCs w:val="0"/>
          <w:sz w:val="24"/>
          <w:szCs w:val="24"/>
        </w:rPr>
        <w:br/>
        <w:t xml:space="preserve">• View performance analytics (views, likes, contact requests) </w:t>
      </w:r>
    </w:p>
    <w:p w14:paraId="40E501A9" w14:textId="7A9B5FED"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7.5 Buying &amp; Renting Module</w:t>
      </w:r>
      <w:r>
        <w:rPr>
          <w:b w:val="0"/>
          <w:bCs w:val="0"/>
          <w:sz w:val="24"/>
          <w:szCs w:val="24"/>
        </w:rPr>
        <w:br/>
        <w:t>• Inquire about properties</w:t>
      </w:r>
      <w:r>
        <w:rPr>
          <w:b w:val="0"/>
          <w:bCs w:val="0"/>
          <w:sz w:val="24"/>
          <w:szCs w:val="24"/>
        </w:rPr>
        <w:br/>
        <w:t>• Save properties to favorites</w:t>
      </w:r>
      <w:r>
        <w:rPr>
          <w:b w:val="0"/>
          <w:bCs w:val="0"/>
          <w:sz w:val="24"/>
          <w:szCs w:val="24"/>
        </w:rPr>
        <w:br/>
        <w:t>• Schedule site visits or virtual tours</w:t>
      </w:r>
      <w:r>
        <w:rPr>
          <w:b w:val="0"/>
          <w:bCs w:val="0"/>
          <w:sz w:val="24"/>
          <w:szCs w:val="24"/>
        </w:rPr>
        <w:br/>
        <w:t xml:space="preserve">• Chat with sellers or agents </w:t>
      </w:r>
    </w:p>
    <w:p w14:paraId="2C7D928D" w14:textId="085FD2EF"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7.6 Dashboard &amp; Analytics</w:t>
      </w:r>
      <w:r>
        <w:rPr>
          <w:sz w:val="28"/>
          <w:szCs w:val="28"/>
        </w:rPr>
        <w:br/>
      </w:r>
      <w:r>
        <w:rPr>
          <w:b w:val="0"/>
          <w:bCs w:val="0"/>
          <w:sz w:val="24"/>
          <w:szCs w:val="24"/>
        </w:rPr>
        <w:t>• For buyers: Track saved properties, inquiries, price changes</w:t>
      </w:r>
      <w:r>
        <w:rPr>
          <w:b w:val="0"/>
          <w:bCs w:val="0"/>
          <w:sz w:val="24"/>
          <w:szCs w:val="24"/>
        </w:rPr>
        <w:br/>
        <w:t>• For sellers: See views, leads, price comparison with similar properties</w:t>
      </w:r>
      <w:r>
        <w:rPr>
          <w:b w:val="0"/>
          <w:bCs w:val="0"/>
          <w:sz w:val="24"/>
          <w:szCs w:val="24"/>
        </w:rPr>
        <w:br/>
        <w:t xml:space="preserve">• Admin dashboard: Monitor platform activity, approvals, user trends </w:t>
      </w:r>
    </w:p>
    <w:p w14:paraId="686C031D" w14:textId="2FB2C4D8"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7.7 Property Detail Page</w:t>
      </w:r>
      <w:r>
        <w:rPr>
          <w:b w:val="0"/>
          <w:bCs w:val="0"/>
          <w:sz w:val="24"/>
          <w:szCs w:val="24"/>
        </w:rPr>
        <w:br/>
        <w:t>• High-resolution media (photos/videos/virtual tour)</w:t>
      </w:r>
      <w:r>
        <w:rPr>
          <w:b w:val="0"/>
          <w:bCs w:val="0"/>
          <w:sz w:val="24"/>
          <w:szCs w:val="24"/>
        </w:rPr>
        <w:br/>
        <w:t>• Price history and AI-estimated price</w:t>
      </w:r>
      <w:r>
        <w:rPr>
          <w:b w:val="0"/>
          <w:bCs w:val="0"/>
          <w:sz w:val="24"/>
          <w:szCs w:val="24"/>
        </w:rPr>
        <w:br/>
        <w:t>• Nearby amenities (schools, malls, hospitals)</w:t>
      </w:r>
      <w:r>
        <w:rPr>
          <w:b w:val="0"/>
          <w:bCs w:val="0"/>
          <w:sz w:val="24"/>
          <w:szCs w:val="24"/>
        </w:rPr>
        <w:br/>
        <w:t xml:space="preserve">• Property features and legal status </w:t>
      </w:r>
    </w:p>
    <w:p w14:paraId="12C04BDA" w14:textId="572E6F2D" w:rsidR="00BF78DA" w:rsidRDefault="007F04DC" w:rsidP="00BF78DA">
      <w:pPr>
        <w:pStyle w:val="TOC1"/>
        <w:tabs>
          <w:tab w:val="right" w:leader="dot" w:pos="9710"/>
        </w:tabs>
        <w:spacing w:before="151" w:line="360" w:lineRule="auto"/>
        <w:rPr>
          <w:b w:val="0"/>
          <w:bCs w:val="0"/>
          <w:sz w:val="24"/>
          <w:szCs w:val="24"/>
        </w:rPr>
      </w:pPr>
      <w:r>
        <w:rPr>
          <w:sz w:val="28"/>
          <w:szCs w:val="28"/>
        </w:rPr>
        <w:t>7.8 Alerts &amp; Notifications</w:t>
      </w:r>
      <w:r>
        <w:rPr>
          <w:b w:val="0"/>
          <w:bCs w:val="0"/>
          <w:sz w:val="24"/>
          <w:szCs w:val="24"/>
        </w:rPr>
        <w:br/>
        <w:t>• Price drop alerts</w:t>
      </w:r>
      <w:r>
        <w:rPr>
          <w:b w:val="0"/>
          <w:bCs w:val="0"/>
          <w:sz w:val="24"/>
          <w:szCs w:val="24"/>
        </w:rPr>
        <w:br/>
        <w:t>• New properties in your selected area</w:t>
      </w:r>
      <w:r>
        <w:rPr>
          <w:b w:val="0"/>
          <w:bCs w:val="0"/>
          <w:sz w:val="24"/>
          <w:szCs w:val="24"/>
        </w:rPr>
        <w:br/>
        <w:t>• Mortgage eligibility alerts</w:t>
      </w:r>
      <w:r>
        <w:rPr>
          <w:b w:val="0"/>
          <w:bCs w:val="0"/>
          <w:sz w:val="24"/>
          <w:szCs w:val="24"/>
        </w:rPr>
        <w:br/>
        <w:t xml:space="preserve">• Appointment reminders (site visits) </w:t>
      </w:r>
    </w:p>
    <w:p w14:paraId="2AA7EF9A" w14:textId="77777777" w:rsidR="007F04DC" w:rsidRPr="00BF78DA" w:rsidRDefault="007F04DC" w:rsidP="00BF78DA">
      <w:pPr>
        <w:pStyle w:val="TOC1"/>
        <w:tabs>
          <w:tab w:val="right" w:leader="dot" w:pos="9710"/>
        </w:tabs>
        <w:spacing w:before="151" w:line="360" w:lineRule="auto"/>
        <w:rPr>
          <w:b w:val="0"/>
          <w:bCs w:val="0"/>
          <w:sz w:val="24"/>
          <w:szCs w:val="24"/>
        </w:rPr>
      </w:pPr>
    </w:p>
    <w:p w14:paraId="762A9547" w14:textId="694F3DE5"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7.9 Messaging System</w:t>
      </w:r>
      <w:r>
        <w:rPr>
          <w:b w:val="0"/>
          <w:bCs w:val="0"/>
          <w:sz w:val="24"/>
          <w:szCs w:val="24"/>
        </w:rPr>
        <w:br/>
        <w:t>• In-app messaging between buyers and sellers/agents</w:t>
      </w:r>
      <w:r>
        <w:rPr>
          <w:b w:val="0"/>
          <w:bCs w:val="0"/>
          <w:sz w:val="24"/>
          <w:szCs w:val="24"/>
        </w:rPr>
        <w:br/>
        <w:t>• Auto-</w:t>
      </w:r>
      <w:proofErr w:type="gramStart"/>
      <w:r>
        <w:rPr>
          <w:b w:val="0"/>
          <w:bCs w:val="0"/>
          <w:sz w:val="24"/>
          <w:szCs w:val="24"/>
        </w:rPr>
        <w:t>reply</w:t>
      </w:r>
      <w:proofErr w:type="gramEnd"/>
      <w:r>
        <w:rPr>
          <w:b w:val="0"/>
          <w:bCs w:val="0"/>
          <w:sz w:val="24"/>
          <w:szCs w:val="24"/>
        </w:rPr>
        <w:t xml:space="preserve"> suggestions via AI chatbot </w:t>
      </w:r>
    </w:p>
    <w:p w14:paraId="5AADAFA4" w14:textId="50E8B822"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7.10 Legal &amp; Document Support</w:t>
      </w:r>
      <w:r>
        <w:rPr>
          <w:b w:val="0"/>
          <w:bCs w:val="0"/>
          <w:sz w:val="24"/>
          <w:szCs w:val="24"/>
        </w:rPr>
        <w:br/>
        <w:t>• Upload and verify legal documents (e.g., ownership proof, NOC)</w:t>
      </w:r>
      <w:r>
        <w:rPr>
          <w:b w:val="0"/>
          <w:bCs w:val="0"/>
          <w:sz w:val="24"/>
          <w:szCs w:val="24"/>
        </w:rPr>
        <w:br/>
        <w:t xml:space="preserve">• Provide guidance on property transfer, taxation, and loans </w:t>
      </w:r>
    </w:p>
    <w:p w14:paraId="54380151" w14:textId="3B31F329" w:rsidR="00BF78DA" w:rsidRPr="00BF78DA" w:rsidRDefault="007F04DC" w:rsidP="00BF78DA">
      <w:pPr>
        <w:pStyle w:val="TOC1"/>
        <w:tabs>
          <w:tab w:val="right" w:leader="dot" w:pos="9710"/>
        </w:tabs>
        <w:spacing w:before="151" w:line="360" w:lineRule="auto"/>
        <w:rPr>
          <w:b w:val="0"/>
          <w:bCs w:val="0"/>
          <w:sz w:val="24"/>
          <w:szCs w:val="24"/>
        </w:rPr>
      </w:pPr>
      <w:r>
        <w:rPr>
          <w:sz w:val="28"/>
          <w:szCs w:val="28"/>
        </w:rPr>
        <w:lastRenderedPageBreak/>
        <w:t>7.11 Secure User Authentication &amp; Profile Management</w:t>
      </w:r>
      <w:r>
        <w:rPr>
          <w:sz w:val="28"/>
          <w:szCs w:val="28"/>
        </w:rPr>
        <w:br/>
      </w:r>
      <w:r>
        <w:rPr>
          <w:b w:val="0"/>
          <w:bCs w:val="0"/>
          <w:sz w:val="24"/>
          <w:szCs w:val="24"/>
        </w:rPr>
        <w:t>• Role-based logins: Buyer, Seller, Agent, Admin</w:t>
      </w:r>
      <w:r>
        <w:rPr>
          <w:b w:val="0"/>
          <w:bCs w:val="0"/>
          <w:sz w:val="24"/>
          <w:szCs w:val="24"/>
        </w:rPr>
        <w:br/>
        <w:t>• Email and phone verification</w:t>
      </w:r>
      <w:r>
        <w:rPr>
          <w:b w:val="0"/>
          <w:bCs w:val="0"/>
          <w:sz w:val="24"/>
          <w:szCs w:val="24"/>
        </w:rPr>
        <w:br/>
        <w:t xml:space="preserve">• Profile badges (Verified Agent, Trusted Seller) </w:t>
      </w:r>
    </w:p>
    <w:p w14:paraId="039758FF" w14:textId="69315CAD"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7.12 AI Chatbot Assistant</w:t>
      </w:r>
      <w:r>
        <w:rPr>
          <w:b w:val="0"/>
          <w:bCs w:val="0"/>
          <w:sz w:val="24"/>
          <w:szCs w:val="24"/>
        </w:rPr>
        <w:br/>
        <w:t>• Guide users on searching, price estimation, or mortgage help</w:t>
      </w:r>
      <w:r>
        <w:rPr>
          <w:b w:val="0"/>
          <w:bCs w:val="0"/>
          <w:sz w:val="24"/>
          <w:szCs w:val="24"/>
        </w:rPr>
        <w:br/>
        <w:t xml:space="preserve">• Provide real-time assistance for buying/selling </w:t>
      </w:r>
    </w:p>
    <w:p w14:paraId="603DD692" w14:textId="687642C7"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7.13 Mortgage &amp; Finance Calculator</w:t>
      </w:r>
      <w:r>
        <w:rPr>
          <w:b w:val="0"/>
          <w:bCs w:val="0"/>
          <w:sz w:val="24"/>
          <w:szCs w:val="24"/>
        </w:rPr>
        <w:br/>
        <w:t>• Calculate estimated mortgage rates and monthly installments</w:t>
      </w:r>
      <w:r>
        <w:rPr>
          <w:b w:val="0"/>
          <w:bCs w:val="0"/>
          <w:sz w:val="24"/>
          <w:szCs w:val="24"/>
        </w:rPr>
        <w:br/>
        <w:t xml:space="preserve">• Link to banks for real-time interest rate APIs </w:t>
      </w:r>
    </w:p>
    <w:p w14:paraId="3F5D9820" w14:textId="62C4DFF8"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7.14 Location Intelligence &amp; Heatmaps</w:t>
      </w:r>
      <w:r>
        <w:rPr>
          <w:sz w:val="28"/>
          <w:szCs w:val="28"/>
        </w:rPr>
        <w:br/>
      </w:r>
      <w:r>
        <w:rPr>
          <w:b w:val="0"/>
          <w:bCs w:val="0"/>
          <w:sz w:val="24"/>
          <w:szCs w:val="24"/>
        </w:rPr>
        <w:t>• Show price trends by area</w:t>
      </w:r>
      <w:r>
        <w:rPr>
          <w:b w:val="0"/>
          <w:bCs w:val="0"/>
          <w:sz w:val="24"/>
          <w:szCs w:val="24"/>
        </w:rPr>
        <w:br/>
        <w:t>• Demand vs. supply insights in each city or locality</w:t>
      </w:r>
      <w:r>
        <w:rPr>
          <w:b w:val="0"/>
          <w:bCs w:val="0"/>
          <w:sz w:val="24"/>
          <w:szCs w:val="24"/>
        </w:rPr>
        <w:br/>
        <w:t xml:space="preserve">• Safety and livability scores </w:t>
      </w:r>
    </w:p>
    <w:p w14:paraId="04A1CB7C" w14:textId="2F0F4FFB"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7.15 Multilingual Support</w:t>
      </w:r>
      <w:r>
        <w:rPr>
          <w:b w:val="0"/>
          <w:bCs w:val="0"/>
          <w:sz w:val="24"/>
          <w:szCs w:val="24"/>
        </w:rPr>
        <w:br/>
        <w:t xml:space="preserve">• English, Urdu, and regional languages for wider reach </w:t>
      </w:r>
    </w:p>
    <w:p w14:paraId="4E080EF1" w14:textId="28DB5715"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7.16 Mobile App Integration</w:t>
      </w:r>
      <w:r>
        <w:rPr>
          <w:b w:val="0"/>
          <w:bCs w:val="0"/>
          <w:sz w:val="24"/>
          <w:szCs w:val="24"/>
        </w:rPr>
        <w:br/>
        <w:t>• Android/iOS support</w:t>
      </w:r>
      <w:r>
        <w:rPr>
          <w:b w:val="0"/>
          <w:bCs w:val="0"/>
          <w:sz w:val="24"/>
          <w:szCs w:val="24"/>
        </w:rPr>
        <w:br/>
        <w:t xml:space="preserve">• Push notifications for saved searches and listings </w:t>
      </w:r>
    </w:p>
    <w:p w14:paraId="2632048D" w14:textId="3801EFE5"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7.17 Admin Panel Features</w:t>
      </w:r>
      <w:r>
        <w:rPr>
          <w:b w:val="0"/>
          <w:bCs w:val="0"/>
          <w:sz w:val="24"/>
          <w:szCs w:val="24"/>
        </w:rPr>
        <w:br/>
        <w:t>• Approve/reject listings</w:t>
      </w:r>
      <w:r>
        <w:rPr>
          <w:b w:val="0"/>
          <w:bCs w:val="0"/>
          <w:sz w:val="24"/>
          <w:szCs w:val="24"/>
        </w:rPr>
        <w:br/>
        <w:t>• Manage reported properties</w:t>
      </w:r>
      <w:r>
        <w:rPr>
          <w:b w:val="0"/>
          <w:bCs w:val="0"/>
          <w:sz w:val="24"/>
          <w:szCs w:val="24"/>
        </w:rPr>
        <w:br/>
        <w:t>• Block spam users or listings</w:t>
      </w:r>
      <w:r>
        <w:rPr>
          <w:b w:val="0"/>
          <w:bCs w:val="0"/>
          <w:sz w:val="24"/>
          <w:szCs w:val="24"/>
        </w:rPr>
        <w:br/>
        <w:t xml:space="preserve">• View overall platform statistics </w:t>
      </w:r>
    </w:p>
    <w:p w14:paraId="0FAF465C" w14:textId="2FF83F2B" w:rsidR="00BF78DA" w:rsidRPr="00BF78DA" w:rsidRDefault="007F04DC" w:rsidP="00BF78DA">
      <w:pPr>
        <w:pStyle w:val="TOC1"/>
        <w:tabs>
          <w:tab w:val="right" w:leader="dot" w:pos="9710"/>
        </w:tabs>
        <w:spacing w:before="151" w:line="360" w:lineRule="auto"/>
        <w:rPr>
          <w:b w:val="0"/>
          <w:bCs w:val="0"/>
          <w:sz w:val="24"/>
          <w:szCs w:val="24"/>
        </w:rPr>
      </w:pPr>
      <w:r>
        <w:rPr>
          <w:sz w:val="28"/>
          <w:szCs w:val="28"/>
        </w:rPr>
        <w:t>7.18 Advanced Search Features (Zameen.com Inspired)</w:t>
      </w:r>
      <w:r>
        <w:rPr>
          <w:sz w:val="28"/>
          <w:szCs w:val="28"/>
        </w:rPr>
        <w:br/>
      </w:r>
      <w:r>
        <w:rPr>
          <w:b w:val="0"/>
          <w:bCs w:val="0"/>
          <w:sz w:val="24"/>
          <w:szCs w:val="24"/>
        </w:rPr>
        <w:t>• New Projects &amp; Developers section</w:t>
      </w:r>
      <w:r>
        <w:rPr>
          <w:b w:val="0"/>
          <w:bCs w:val="0"/>
          <w:sz w:val="24"/>
          <w:szCs w:val="24"/>
        </w:rPr>
        <w:br/>
        <w:t>• Area/unit converters</w:t>
      </w:r>
      <w:r>
        <w:rPr>
          <w:b w:val="0"/>
          <w:bCs w:val="0"/>
          <w:sz w:val="24"/>
          <w:szCs w:val="24"/>
        </w:rPr>
        <w:br/>
        <w:t>• Home loan partner suggestions</w:t>
      </w:r>
      <w:r>
        <w:rPr>
          <w:b w:val="0"/>
          <w:bCs w:val="0"/>
          <w:sz w:val="24"/>
          <w:szCs w:val="24"/>
        </w:rPr>
        <w:br/>
        <w:t>• Blog/news feed on real estate trends</w:t>
      </w:r>
    </w:p>
    <w:p w14:paraId="5B54A09A" w14:textId="206F28A1" w:rsidR="003044F5" w:rsidRDefault="00000000" w:rsidP="00A826DD">
      <w:pPr>
        <w:pStyle w:val="Heading1"/>
        <w:numPr>
          <w:ilvl w:val="0"/>
          <w:numId w:val="5"/>
        </w:numPr>
        <w:spacing w:before="241"/>
        <w:jc w:val="both"/>
      </w:pPr>
      <w:bookmarkStart w:id="8" w:name="_bookmark8"/>
      <w:bookmarkStart w:id="9" w:name="_bookmark16"/>
      <w:bookmarkEnd w:id="8"/>
      <w:bookmarkEnd w:id="9"/>
      <w:r>
        <w:lastRenderedPageBreak/>
        <w:t>System</w:t>
      </w:r>
      <w:r>
        <w:rPr>
          <w:spacing w:val="-2"/>
        </w:rPr>
        <w:t xml:space="preserve"> Limitations/Constraints</w:t>
      </w:r>
    </w:p>
    <w:p w14:paraId="58A20FCE" w14:textId="77777777" w:rsidR="005214A1" w:rsidRPr="00046357" w:rsidRDefault="005214A1" w:rsidP="005214A1">
      <w:pPr>
        <w:pStyle w:val="TOC1"/>
        <w:tabs>
          <w:tab w:val="right" w:leader="dot" w:pos="9710"/>
        </w:tabs>
        <w:spacing w:before="151" w:line="360" w:lineRule="auto"/>
        <w:rPr>
          <w:b w:val="0"/>
          <w:bCs w:val="0"/>
          <w:sz w:val="24"/>
          <w:szCs w:val="24"/>
        </w:rPr>
      </w:pPr>
      <w:r>
        <w:rPr>
          <w:b w:val="0"/>
          <w:bCs w:val="0"/>
          <w:sz w:val="24"/>
          <w:szCs w:val="24"/>
        </w:rPr>
        <w:t>Internet Connectivity Required — All AI predictions, real-time messaging, heatmap data, and database operations require an active internet connection (minimum 5 Mbps recommended). No offline mode.</w:t>
      </w:r>
    </w:p>
    <w:p w14:paraId="5C454633" w14:textId="77777777" w:rsidR="005214A1" w:rsidRPr="00046357" w:rsidRDefault="005214A1" w:rsidP="005214A1">
      <w:pPr>
        <w:pStyle w:val="TOC1"/>
        <w:tabs>
          <w:tab w:val="right" w:leader="dot" w:pos="9710"/>
        </w:tabs>
        <w:spacing w:before="151" w:line="360" w:lineRule="auto"/>
        <w:rPr>
          <w:b w:val="0"/>
          <w:bCs w:val="0"/>
          <w:sz w:val="24"/>
          <w:szCs w:val="24"/>
        </w:rPr>
      </w:pPr>
      <w:r>
        <w:rPr>
          <w:b w:val="0"/>
          <w:bCs w:val="0"/>
          <w:sz w:val="24"/>
          <w:szCs w:val="24"/>
        </w:rPr>
        <w:t>Dataset Geographic Coverage — The ML model is trained primarily on Karachi, Lahore, and Islamabad (≈70% of dataset). Predictions for smaller cities use a generalized national model with lower confidence and visible reduced-confidence indicators.</w:t>
      </w:r>
    </w:p>
    <w:p w14:paraId="68A2EFBC" w14:textId="77777777" w:rsidR="005214A1" w:rsidRPr="00046357" w:rsidRDefault="005214A1" w:rsidP="005214A1">
      <w:pPr>
        <w:pStyle w:val="TOC1"/>
        <w:tabs>
          <w:tab w:val="right" w:leader="dot" w:pos="9710"/>
        </w:tabs>
        <w:spacing w:before="151" w:line="360" w:lineRule="auto"/>
        <w:rPr>
          <w:b w:val="0"/>
          <w:bCs w:val="0"/>
          <w:sz w:val="24"/>
          <w:szCs w:val="24"/>
        </w:rPr>
      </w:pPr>
      <w:r>
        <w:rPr>
          <w:b w:val="0"/>
          <w:bCs w:val="0"/>
          <w:sz w:val="24"/>
          <w:szCs w:val="24"/>
        </w:rPr>
        <w:t>No In-App Financial Transaction Processing — The platform facilitates discovery, negotiation, and scheduling but not financial payments between buyers and sellers.</w:t>
      </w:r>
    </w:p>
    <w:p w14:paraId="4DD3FE00" w14:textId="77777777" w:rsidR="005214A1" w:rsidRPr="00046357" w:rsidRDefault="005214A1" w:rsidP="005214A1">
      <w:pPr>
        <w:pStyle w:val="TOC1"/>
        <w:tabs>
          <w:tab w:val="right" w:leader="dot" w:pos="9710"/>
        </w:tabs>
        <w:spacing w:before="151" w:line="360" w:lineRule="auto"/>
        <w:rPr>
          <w:b w:val="0"/>
          <w:bCs w:val="0"/>
          <w:sz w:val="24"/>
          <w:szCs w:val="24"/>
        </w:rPr>
      </w:pPr>
      <w:r>
        <w:rPr>
          <w:b w:val="0"/>
          <w:bCs w:val="0"/>
          <w:sz w:val="24"/>
          <w:szCs w:val="24"/>
        </w:rPr>
        <w:t>Third-Party API Rate Limits — Google Maps API free tier supports 28,000 dynamic map loads per month; aggressive Redis caching is implemented. Bank interest rate feeds are not consistently available via public API; where unavailable, last-known published rate is displayed with timestamp.</w:t>
      </w:r>
    </w:p>
    <w:p w14:paraId="58C425C2" w14:textId="77777777" w:rsidR="005214A1" w:rsidRPr="00046357" w:rsidRDefault="005214A1" w:rsidP="005214A1">
      <w:pPr>
        <w:pStyle w:val="TOC1"/>
        <w:tabs>
          <w:tab w:val="right" w:leader="dot" w:pos="9710"/>
        </w:tabs>
        <w:spacing w:before="151" w:line="360" w:lineRule="auto"/>
        <w:rPr>
          <w:b w:val="0"/>
          <w:bCs w:val="0"/>
          <w:sz w:val="24"/>
          <w:szCs w:val="24"/>
        </w:rPr>
      </w:pPr>
      <w:r>
        <w:rPr>
          <w:b w:val="0"/>
          <w:bCs w:val="0"/>
          <w:sz w:val="24"/>
          <w:szCs w:val="24"/>
        </w:rPr>
        <w:t>Mobile Platform Minimum Requirements — Flutter app targets Android 8.0+ (API 26) and iOS 13.0+. Older OS versions may encounter rendering issues.</w:t>
      </w:r>
    </w:p>
    <w:p w14:paraId="77E9628F" w14:textId="77777777" w:rsidR="005214A1" w:rsidRPr="00046357" w:rsidRDefault="005214A1" w:rsidP="005214A1">
      <w:pPr>
        <w:pStyle w:val="TOC1"/>
        <w:tabs>
          <w:tab w:val="right" w:leader="dot" w:pos="9710"/>
        </w:tabs>
        <w:spacing w:before="151" w:line="360" w:lineRule="auto"/>
        <w:rPr>
          <w:b w:val="0"/>
          <w:bCs w:val="0"/>
          <w:sz w:val="24"/>
          <w:szCs w:val="24"/>
        </w:rPr>
      </w:pPr>
      <w:r>
        <w:rPr>
          <w:b w:val="0"/>
          <w:bCs w:val="0"/>
          <w:sz w:val="24"/>
          <w:szCs w:val="24"/>
        </w:rPr>
        <w:t>Single-User Sessions — No simultaneous multi-user editing of listings or shared research workspaces in current scope.</w:t>
      </w:r>
    </w:p>
    <w:p w14:paraId="15B36A0F" w14:textId="77777777" w:rsidR="005214A1" w:rsidRDefault="005214A1" w:rsidP="005214A1">
      <w:pPr>
        <w:pStyle w:val="Heading4"/>
        <w:spacing w:line="360" w:lineRule="auto"/>
        <w:ind w:left="0"/>
        <w:sectPr w:rsidR="005214A1">
          <w:pgSz w:w="12240" w:h="15840"/>
          <w:pgMar w:top="1360" w:right="720" w:bottom="280" w:left="1080" w:header="720" w:footer="720" w:gutter="0"/>
          <w:cols w:space="720"/>
        </w:sectPr>
      </w:pPr>
    </w:p>
    <w:p w14:paraId="37CF8E1E" w14:textId="3FA31749" w:rsidR="003044F5" w:rsidRDefault="005214A1" w:rsidP="00A826DD">
      <w:pPr>
        <w:pStyle w:val="Heading1"/>
        <w:numPr>
          <w:ilvl w:val="0"/>
          <w:numId w:val="5"/>
        </w:numPr>
        <w:spacing w:before="234"/>
        <w:jc w:val="both"/>
        <w:rPr>
          <w:spacing w:val="-2"/>
        </w:rPr>
      </w:pPr>
      <w:bookmarkStart w:id="10" w:name="_bookmark17"/>
      <w:bookmarkEnd w:id="10"/>
      <w:r>
        <w:t>Software</w:t>
      </w:r>
      <w:r>
        <w:rPr>
          <w:spacing w:val="-5"/>
        </w:rPr>
        <w:t xml:space="preserve"> </w:t>
      </w:r>
      <w:r>
        <w:t>Process</w:t>
      </w:r>
      <w:r>
        <w:rPr>
          <w:spacing w:val="-4"/>
        </w:rPr>
        <w:t xml:space="preserve"> </w:t>
      </w:r>
      <w:r>
        <w:rPr>
          <w:spacing w:val="-2"/>
        </w:rPr>
        <w:t>Methodology</w:t>
      </w:r>
    </w:p>
    <w:p w14:paraId="441C9665" w14:textId="28BF3378" w:rsidR="005214A1" w:rsidRPr="00046357" w:rsidRDefault="005214A1" w:rsidP="005214A1">
      <w:pPr>
        <w:pStyle w:val="TOC1"/>
        <w:tabs>
          <w:tab w:val="right" w:leader="dot" w:pos="9710"/>
        </w:tabs>
        <w:spacing w:before="151" w:line="360" w:lineRule="auto"/>
        <w:rPr>
          <w:b w:val="0"/>
          <w:bCs w:val="0"/>
          <w:sz w:val="24"/>
          <w:szCs w:val="24"/>
        </w:rPr>
      </w:pPr>
      <w:r>
        <w:rPr>
          <w:b w:val="0"/>
          <w:bCs w:val="0"/>
          <w:sz w:val="24"/>
          <w:szCs w:val="24"/>
        </w:rPr>
        <w:t>The project will be developed using the Incremental methodology with two-week sprints across both semesters. Agile is selected because the ML model's optimal feature engineering and hyperparameter configuration cannot be fully specified upfront and will be determined empirically through iterative training cycles, and because the UI for presenting AI price predictions to non-technical users requires iterative usability testing.</w:t>
      </w:r>
    </w:p>
    <w:p w14:paraId="17C276F0" w14:textId="77777777" w:rsidR="005214A1" w:rsidRPr="00046357" w:rsidRDefault="005214A1" w:rsidP="005214A1">
      <w:pPr>
        <w:pStyle w:val="TOC1"/>
        <w:tabs>
          <w:tab w:val="right" w:leader="dot" w:pos="9710"/>
        </w:tabs>
        <w:spacing w:before="151" w:line="360" w:lineRule="auto"/>
        <w:rPr>
          <w:b w:val="0"/>
          <w:bCs w:val="0"/>
          <w:sz w:val="24"/>
          <w:szCs w:val="24"/>
        </w:rPr>
      </w:pPr>
      <w:r>
        <w:rPr>
          <w:b w:val="0"/>
          <w:bCs w:val="0"/>
          <w:sz w:val="24"/>
          <w:szCs w:val="24"/>
        </w:rPr>
        <w:t xml:space="preserve">The team will hold a sprint planning meeting at the start of each two-week cycle, a mid-sprint check-in with the supervisor, and a sprint review demo at the end of each cycle. GitHub Issues will be used for backlog management and GitHub Pull Requests for code review with mandatory approval from at least one other team member before merging </w:t>
      </w:r>
      <w:proofErr w:type="gramStart"/>
      <w:r>
        <w:rPr>
          <w:b w:val="0"/>
          <w:bCs w:val="0"/>
          <w:sz w:val="24"/>
          <w:szCs w:val="24"/>
        </w:rPr>
        <w:t>to</w:t>
      </w:r>
      <w:proofErr w:type="gramEnd"/>
      <w:r>
        <w:rPr>
          <w:b w:val="0"/>
          <w:bCs w:val="0"/>
          <w:sz w:val="24"/>
          <w:szCs w:val="24"/>
        </w:rPr>
        <w:t xml:space="preserve"> main.</w:t>
      </w:r>
    </w:p>
    <w:p w14:paraId="51E06E4B" w14:textId="4807AF45" w:rsidR="005214A1" w:rsidRPr="005214A1" w:rsidRDefault="005214A1" w:rsidP="005214A1">
      <w:pPr>
        <w:pStyle w:val="TOC1"/>
        <w:tabs>
          <w:tab w:val="right" w:leader="dot" w:pos="9710"/>
        </w:tabs>
        <w:spacing w:before="151" w:line="360" w:lineRule="auto"/>
        <w:rPr>
          <w:b w:val="0"/>
          <w:bCs w:val="0"/>
          <w:sz w:val="24"/>
          <w:szCs w:val="24"/>
        </w:rPr>
      </w:pPr>
      <w:r>
        <w:rPr>
          <w:b w:val="0"/>
          <w:bCs w:val="0"/>
          <w:sz w:val="24"/>
          <w:szCs w:val="24"/>
        </w:rPr>
        <w:t xml:space="preserve">Testing follows a three-tier strategy: unit tests for React hooks, Redux reducers, Node.js services, and Python ML functions using Jest and </w:t>
      </w:r>
      <w:proofErr w:type="spellStart"/>
      <w:r>
        <w:rPr>
          <w:b w:val="0"/>
          <w:bCs w:val="0"/>
          <w:sz w:val="24"/>
          <w:szCs w:val="24"/>
        </w:rPr>
        <w:t>PyTest</w:t>
      </w:r>
      <w:proofErr w:type="spellEnd"/>
      <w:r>
        <w:rPr>
          <w:b w:val="0"/>
          <w:bCs w:val="0"/>
          <w:sz w:val="24"/>
          <w:szCs w:val="24"/>
        </w:rPr>
        <w:t xml:space="preserve">; integration tests for Express.js API routes using </w:t>
      </w:r>
      <w:proofErr w:type="spellStart"/>
      <w:r>
        <w:rPr>
          <w:b w:val="0"/>
          <w:bCs w:val="0"/>
          <w:sz w:val="24"/>
          <w:szCs w:val="24"/>
        </w:rPr>
        <w:t>Supertest</w:t>
      </w:r>
      <w:proofErr w:type="spellEnd"/>
      <w:r>
        <w:rPr>
          <w:b w:val="0"/>
          <w:bCs w:val="0"/>
          <w:sz w:val="24"/>
          <w:szCs w:val="24"/>
        </w:rPr>
        <w:t xml:space="preserve"> with a test MongoDB instance; end-to-end tests for critical user flows (listing submission, AI prediction request, message delivery, registration) using Playwright. A GitHub Actions CI/CD pipeline runs all tests on every pull request and deploys to cloud hosting automatically on merge to main.</w:t>
      </w:r>
    </w:p>
    <w:p w14:paraId="7183914A" w14:textId="21864D12" w:rsidR="003044F5" w:rsidRDefault="00000000" w:rsidP="00E84F86">
      <w:pPr>
        <w:pStyle w:val="Heading1"/>
        <w:numPr>
          <w:ilvl w:val="0"/>
          <w:numId w:val="5"/>
        </w:numPr>
        <w:spacing w:before="231"/>
      </w:pPr>
      <w:bookmarkStart w:id="11" w:name="_bookmark18"/>
      <w:bookmarkEnd w:id="11"/>
      <w:r>
        <w:lastRenderedPageBreak/>
        <w:t>Tools</w:t>
      </w:r>
      <w:r>
        <w:rPr>
          <w:spacing w:val="-1"/>
        </w:rPr>
        <w:t xml:space="preserve"> </w:t>
      </w:r>
      <w:r>
        <w:t>and</w:t>
      </w:r>
      <w:r>
        <w:rPr>
          <w:spacing w:val="-1"/>
        </w:rPr>
        <w:t xml:space="preserve"> </w:t>
      </w:r>
      <w:r>
        <w:rPr>
          <w:spacing w:val="-2"/>
        </w:rPr>
        <w:t>Technologies</w:t>
      </w:r>
    </w:p>
    <w:p w14:paraId="5F69BE6D" w14:textId="77777777" w:rsidR="003044F5" w:rsidRDefault="00000000">
      <w:pPr>
        <w:pStyle w:val="Heading4"/>
        <w:spacing w:before="207" w:line="360" w:lineRule="auto"/>
      </w:pPr>
      <w:r>
        <w:t>Mention</w:t>
      </w:r>
      <w:r>
        <w:rPr>
          <w:spacing w:val="-9"/>
        </w:rPr>
        <w:t xml:space="preserve"> </w:t>
      </w:r>
      <w:r>
        <w:t>all</w:t>
      </w:r>
      <w:r>
        <w:rPr>
          <w:spacing w:val="-9"/>
        </w:rPr>
        <w:t xml:space="preserve"> </w:t>
      </w:r>
      <w:r>
        <w:t>the</w:t>
      </w:r>
      <w:r>
        <w:rPr>
          <w:spacing w:val="-9"/>
        </w:rPr>
        <w:t xml:space="preserve"> </w:t>
      </w:r>
      <w:r>
        <w:t>hardware/software</w:t>
      </w:r>
      <w:r>
        <w:rPr>
          <w:spacing w:val="-9"/>
        </w:rPr>
        <w:t xml:space="preserve"> </w:t>
      </w:r>
      <w:r>
        <w:t>tools</w:t>
      </w:r>
      <w:r>
        <w:rPr>
          <w:spacing w:val="-9"/>
        </w:rPr>
        <w:t xml:space="preserve"> </w:t>
      </w:r>
      <w:r>
        <w:t>and</w:t>
      </w:r>
      <w:r>
        <w:rPr>
          <w:spacing w:val="-9"/>
        </w:rPr>
        <w:t xml:space="preserve"> </w:t>
      </w:r>
      <w:r>
        <w:t>technologies</w:t>
      </w:r>
      <w:r>
        <w:rPr>
          <w:spacing w:val="-9"/>
        </w:rPr>
        <w:t xml:space="preserve"> </w:t>
      </w:r>
      <w:r>
        <w:t>with</w:t>
      </w:r>
      <w:r>
        <w:rPr>
          <w:spacing w:val="-9"/>
        </w:rPr>
        <w:t xml:space="preserve"> </w:t>
      </w:r>
      <w:r>
        <w:t>version</w:t>
      </w:r>
      <w:r>
        <w:rPr>
          <w:spacing w:val="-9"/>
        </w:rPr>
        <w:t xml:space="preserve"> </w:t>
      </w:r>
      <w:r>
        <w:t>number</w:t>
      </w:r>
      <w:r>
        <w:rPr>
          <w:spacing w:val="-9"/>
        </w:rPr>
        <w:t xml:space="preserve"> </w:t>
      </w:r>
      <w:r>
        <w:t>which</w:t>
      </w:r>
      <w:r>
        <w:rPr>
          <w:spacing w:val="-9"/>
        </w:rPr>
        <w:t xml:space="preserve"> </w:t>
      </w:r>
      <w:r>
        <w:t>will</w:t>
      </w:r>
      <w:r>
        <w:rPr>
          <w:spacing w:val="-9"/>
        </w:rPr>
        <w:t xml:space="preserve"> </w:t>
      </w:r>
      <w:r>
        <w:t>be</w:t>
      </w:r>
      <w:r>
        <w:rPr>
          <w:spacing w:val="-9"/>
        </w:rPr>
        <w:t xml:space="preserve"> </w:t>
      </w:r>
      <w:r>
        <w:t>used in implementation of the project. Write about the APIs, language(s), SDK(s) etc. which you will use for implementation.</w:t>
      </w:r>
    </w:p>
    <w:p w14:paraId="015FE29B" w14:textId="43810C0D" w:rsidR="003044F5" w:rsidRPr="001A41CF" w:rsidRDefault="001A41CF" w:rsidP="001A41CF">
      <w:pPr>
        <w:keepNext/>
        <w:spacing w:line="276" w:lineRule="auto"/>
        <w:jc w:val="center"/>
        <w:rPr>
          <w:rFonts w:asciiTheme="majorBidi" w:hAnsiTheme="majorBidi" w:cstheme="majorBidi"/>
          <w:i/>
          <w:iCs/>
        </w:rPr>
      </w:pPr>
      <w:r w:rsidRPr="00230276">
        <w:rPr>
          <w:rFonts w:asciiTheme="majorBidi" w:hAnsiTheme="majorBidi" w:cstheme="majorBidi"/>
          <w:i/>
          <w:iCs/>
        </w:rPr>
        <w:t xml:space="preserve">Table </w:t>
      </w:r>
      <w:r>
        <w:rPr>
          <w:rFonts w:asciiTheme="majorBidi" w:hAnsiTheme="majorBidi" w:cstheme="majorBidi"/>
          <w:i/>
          <w:iCs/>
        </w:rPr>
        <w:t>1.2</w:t>
      </w:r>
      <w:r>
        <w:rPr>
          <w:rFonts w:asciiTheme="majorBidi" w:hAnsiTheme="majorBidi" w:cstheme="majorBidi"/>
          <w:i/>
          <w:iCs/>
          <w:noProof/>
        </w:rPr>
        <w:t xml:space="preserve"> </w:t>
      </w:r>
      <w:r w:rsidRPr="00230276">
        <w:rPr>
          <w:rFonts w:asciiTheme="majorBidi" w:hAnsiTheme="majorBidi" w:cstheme="majorBidi"/>
          <w:i/>
          <w:iCs/>
        </w:rPr>
        <w:t>Tools and Technologies for Proposed Project</w:t>
      </w:r>
    </w:p>
    <w:tbl>
      <w:tblPr>
        <w:tblStyle w:val="PlainTable1"/>
        <w:tblW w:w="0" w:type="auto"/>
        <w:tblLook w:val="04A0" w:firstRow="1" w:lastRow="0" w:firstColumn="1" w:lastColumn="0" w:noHBand="0" w:noVBand="1"/>
      </w:tblPr>
      <w:tblGrid>
        <w:gridCol w:w="1773"/>
        <w:gridCol w:w="2745"/>
        <w:gridCol w:w="1505"/>
        <w:gridCol w:w="4633"/>
      </w:tblGrid>
      <w:tr w:rsidR="005214A1" w:rsidRPr="00046357" w14:paraId="7D06328B" w14:textId="77777777" w:rsidTr="00CE6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4F3C7" w14:textId="77777777" w:rsidR="005214A1" w:rsidRPr="00046357" w:rsidRDefault="005214A1" w:rsidP="00313E30">
            <w:pPr>
              <w:pStyle w:val="TOC1"/>
              <w:tabs>
                <w:tab w:val="right" w:leader="dot" w:pos="9710"/>
              </w:tabs>
              <w:spacing w:before="151"/>
              <w:rPr>
                <w:b/>
                <w:bCs/>
                <w:sz w:val="24"/>
                <w:szCs w:val="24"/>
              </w:rPr>
            </w:pPr>
            <w:r>
              <w:rPr>
                <w:sz w:val="24"/>
                <w:szCs w:val="24"/>
              </w:rPr>
              <w:t>Category</w:t>
            </w:r>
          </w:p>
        </w:tc>
        <w:tc>
          <w:tcPr>
            <w:tcW w:w="0" w:type="auto"/>
            <w:hideMark/>
          </w:tcPr>
          <w:p w14:paraId="4588FE39" w14:textId="77777777" w:rsidR="005214A1" w:rsidRPr="00046357" w:rsidRDefault="005214A1" w:rsidP="00313E30">
            <w:pPr>
              <w:pStyle w:val="TOC1"/>
              <w:tabs>
                <w:tab w:val="right" w:leader="dot" w:pos="9710"/>
              </w:tabs>
              <w:spacing w:before="151"/>
              <w:cnfStyle w:val="100000000000" w:firstRow="1" w:lastRow="0" w:firstColumn="0" w:lastColumn="0" w:oddVBand="0" w:evenVBand="0" w:oddHBand="0" w:evenHBand="0" w:firstRowFirstColumn="0" w:firstRowLastColumn="0" w:lastRowFirstColumn="0" w:lastRowLastColumn="0"/>
              <w:rPr>
                <w:b/>
                <w:bCs/>
                <w:sz w:val="24"/>
                <w:szCs w:val="24"/>
              </w:rPr>
            </w:pPr>
            <w:r>
              <w:rPr>
                <w:sz w:val="24"/>
                <w:szCs w:val="24"/>
              </w:rPr>
              <w:t>Tool / Technology</w:t>
            </w:r>
          </w:p>
        </w:tc>
        <w:tc>
          <w:tcPr>
            <w:tcW w:w="0" w:type="auto"/>
            <w:hideMark/>
          </w:tcPr>
          <w:p w14:paraId="338DA959" w14:textId="77777777" w:rsidR="005214A1" w:rsidRPr="00046357" w:rsidRDefault="005214A1" w:rsidP="00313E30">
            <w:pPr>
              <w:pStyle w:val="TOC1"/>
              <w:tabs>
                <w:tab w:val="right" w:leader="dot" w:pos="9710"/>
              </w:tabs>
              <w:spacing w:before="151"/>
              <w:cnfStyle w:val="100000000000" w:firstRow="1" w:lastRow="0" w:firstColumn="0" w:lastColumn="0" w:oddVBand="0" w:evenVBand="0" w:oddHBand="0" w:evenHBand="0" w:firstRowFirstColumn="0" w:firstRowLastColumn="0" w:lastRowFirstColumn="0" w:lastRowLastColumn="0"/>
              <w:rPr>
                <w:b/>
                <w:bCs/>
                <w:sz w:val="24"/>
                <w:szCs w:val="24"/>
              </w:rPr>
            </w:pPr>
            <w:r>
              <w:rPr>
                <w:sz w:val="24"/>
                <w:szCs w:val="24"/>
              </w:rPr>
              <w:t>Version</w:t>
            </w:r>
          </w:p>
        </w:tc>
        <w:tc>
          <w:tcPr>
            <w:tcW w:w="0" w:type="auto"/>
            <w:hideMark/>
          </w:tcPr>
          <w:p w14:paraId="5CA69099" w14:textId="77777777" w:rsidR="005214A1" w:rsidRPr="00046357" w:rsidRDefault="005214A1" w:rsidP="00313E30">
            <w:pPr>
              <w:pStyle w:val="TOC1"/>
              <w:tabs>
                <w:tab w:val="right" w:leader="dot" w:pos="9710"/>
              </w:tabs>
              <w:spacing w:before="151"/>
              <w:cnfStyle w:val="100000000000" w:firstRow="1" w:lastRow="0" w:firstColumn="0" w:lastColumn="0" w:oddVBand="0" w:evenVBand="0" w:oddHBand="0" w:evenHBand="0" w:firstRowFirstColumn="0" w:firstRowLastColumn="0" w:lastRowFirstColumn="0" w:lastRowLastColumn="0"/>
              <w:rPr>
                <w:b/>
                <w:bCs/>
                <w:sz w:val="24"/>
                <w:szCs w:val="24"/>
              </w:rPr>
            </w:pPr>
            <w:r>
              <w:rPr>
                <w:sz w:val="24"/>
                <w:szCs w:val="24"/>
              </w:rPr>
              <w:t>Rationale</w:t>
            </w:r>
          </w:p>
        </w:tc>
      </w:tr>
      <w:tr w:rsidR="005214A1" w:rsidRPr="00046357" w14:paraId="3B7BFA03"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DED16" w14:textId="77777777" w:rsidR="005214A1" w:rsidRPr="00046357" w:rsidRDefault="005214A1" w:rsidP="00313E30">
            <w:pPr>
              <w:pStyle w:val="TOC1"/>
              <w:tabs>
                <w:tab w:val="right" w:leader="dot" w:pos="9710"/>
              </w:tabs>
              <w:spacing w:before="151"/>
              <w:rPr>
                <w:b/>
                <w:bCs/>
                <w:sz w:val="24"/>
                <w:szCs w:val="24"/>
              </w:rPr>
            </w:pPr>
            <w:r>
              <w:rPr>
                <w:sz w:val="24"/>
                <w:szCs w:val="24"/>
              </w:rPr>
              <w:t>Frontend Web</w:t>
            </w:r>
          </w:p>
        </w:tc>
        <w:tc>
          <w:tcPr>
            <w:tcW w:w="0" w:type="auto"/>
            <w:hideMark/>
          </w:tcPr>
          <w:p w14:paraId="040D6918"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React.js / Next.js</w:t>
            </w:r>
          </w:p>
        </w:tc>
        <w:tc>
          <w:tcPr>
            <w:tcW w:w="0" w:type="auto"/>
            <w:hideMark/>
          </w:tcPr>
          <w:p w14:paraId="11857A30"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18.x / 14.x</w:t>
            </w:r>
          </w:p>
        </w:tc>
        <w:tc>
          <w:tcPr>
            <w:tcW w:w="0" w:type="auto"/>
            <w:hideMark/>
          </w:tcPr>
          <w:p w14:paraId="48AD4D51"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App Router, SSR, API routes, streaming</w:t>
            </w:r>
          </w:p>
        </w:tc>
      </w:tr>
      <w:tr w:rsidR="005214A1" w:rsidRPr="00046357" w14:paraId="4229F348"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1E3319E9" w14:textId="77777777" w:rsidR="005214A1" w:rsidRPr="00046357" w:rsidRDefault="005214A1" w:rsidP="00313E30">
            <w:pPr>
              <w:pStyle w:val="TOC1"/>
              <w:tabs>
                <w:tab w:val="right" w:leader="dot" w:pos="9710"/>
              </w:tabs>
              <w:spacing w:before="151"/>
              <w:rPr>
                <w:b/>
                <w:bCs/>
                <w:sz w:val="24"/>
                <w:szCs w:val="24"/>
              </w:rPr>
            </w:pPr>
            <w:r>
              <w:rPr>
                <w:sz w:val="24"/>
                <w:szCs w:val="24"/>
              </w:rPr>
              <w:t>Frontend Web</w:t>
            </w:r>
          </w:p>
        </w:tc>
        <w:tc>
          <w:tcPr>
            <w:tcW w:w="0" w:type="auto"/>
            <w:hideMark/>
          </w:tcPr>
          <w:p w14:paraId="2975CACD"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Tailwind CSS</w:t>
            </w:r>
          </w:p>
        </w:tc>
        <w:tc>
          <w:tcPr>
            <w:tcW w:w="0" w:type="auto"/>
            <w:hideMark/>
          </w:tcPr>
          <w:p w14:paraId="26F1D512"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3.4</w:t>
            </w:r>
          </w:p>
        </w:tc>
        <w:tc>
          <w:tcPr>
            <w:tcW w:w="0" w:type="auto"/>
            <w:hideMark/>
          </w:tcPr>
          <w:p w14:paraId="2687C8AA"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Utility-first CSS for rapid styling</w:t>
            </w:r>
          </w:p>
        </w:tc>
      </w:tr>
      <w:tr w:rsidR="005214A1" w:rsidRPr="00046357" w14:paraId="69A53B08"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6DC9C" w14:textId="77777777" w:rsidR="005214A1" w:rsidRPr="00046357" w:rsidRDefault="005214A1" w:rsidP="00313E30">
            <w:pPr>
              <w:pStyle w:val="TOC1"/>
              <w:tabs>
                <w:tab w:val="right" w:leader="dot" w:pos="9710"/>
              </w:tabs>
              <w:spacing w:before="151"/>
              <w:rPr>
                <w:b/>
                <w:bCs/>
                <w:sz w:val="24"/>
                <w:szCs w:val="24"/>
              </w:rPr>
            </w:pPr>
            <w:r>
              <w:rPr>
                <w:sz w:val="24"/>
                <w:szCs w:val="24"/>
              </w:rPr>
              <w:t>Frontend Web</w:t>
            </w:r>
          </w:p>
        </w:tc>
        <w:tc>
          <w:tcPr>
            <w:tcW w:w="0" w:type="auto"/>
            <w:hideMark/>
          </w:tcPr>
          <w:p w14:paraId="2B2A2324"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Redux Toolkit</w:t>
            </w:r>
          </w:p>
        </w:tc>
        <w:tc>
          <w:tcPr>
            <w:tcW w:w="0" w:type="auto"/>
            <w:hideMark/>
          </w:tcPr>
          <w:p w14:paraId="0A92E716"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2.x</w:t>
            </w:r>
          </w:p>
        </w:tc>
        <w:tc>
          <w:tcPr>
            <w:tcW w:w="0" w:type="auto"/>
            <w:hideMark/>
          </w:tcPr>
          <w:p w14:paraId="40B7E3A6"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Global state management</w:t>
            </w:r>
          </w:p>
        </w:tc>
      </w:tr>
      <w:tr w:rsidR="005214A1" w:rsidRPr="00046357" w14:paraId="1FB77814"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02D6990C" w14:textId="77777777" w:rsidR="005214A1" w:rsidRPr="00046357" w:rsidRDefault="005214A1" w:rsidP="00313E30">
            <w:pPr>
              <w:pStyle w:val="TOC1"/>
              <w:tabs>
                <w:tab w:val="right" w:leader="dot" w:pos="9710"/>
              </w:tabs>
              <w:spacing w:before="151"/>
              <w:rPr>
                <w:b/>
                <w:bCs/>
                <w:sz w:val="24"/>
                <w:szCs w:val="24"/>
              </w:rPr>
            </w:pPr>
            <w:r>
              <w:rPr>
                <w:sz w:val="24"/>
                <w:szCs w:val="24"/>
              </w:rPr>
              <w:t>Frontend Web</w:t>
            </w:r>
          </w:p>
        </w:tc>
        <w:tc>
          <w:tcPr>
            <w:tcW w:w="0" w:type="auto"/>
            <w:hideMark/>
          </w:tcPr>
          <w:p w14:paraId="7DBA0D7D"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TypeScript</w:t>
            </w:r>
          </w:p>
        </w:tc>
        <w:tc>
          <w:tcPr>
            <w:tcW w:w="0" w:type="auto"/>
            <w:hideMark/>
          </w:tcPr>
          <w:p w14:paraId="65A47417"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5.4</w:t>
            </w:r>
          </w:p>
        </w:tc>
        <w:tc>
          <w:tcPr>
            <w:tcW w:w="0" w:type="auto"/>
            <w:hideMark/>
          </w:tcPr>
          <w:p w14:paraId="710674B0"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Type safety across frontend/backend</w:t>
            </w:r>
          </w:p>
        </w:tc>
      </w:tr>
      <w:tr w:rsidR="005214A1" w:rsidRPr="00046357" w14:paraId="78B55521"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65FB8" w14:textId="77777777" w:rsidR="005214A1" w:rsidRPr="00046357" w:rsidRDefault="005214A1" w:rsidP="00313E30">
            <w:pPr>
              <w:pStyle w:val="TOC1"/>
              <w:tabs>
                <w:tab w:val="right" w:leader="dot" w:pos="9710"/>
              </w:tabs>
              <w:spacing w:before="151"/>
              <w:rPr>
                <w:b/>
                <w:bCs/>
                <w:sz w:val="24"/>
                <w:szCs w:val="24"/>
              </w:rPr>
            </w:pPr>
            <w:r>
              <w:rPr>
                <w:sz w:val="24"/>
                <w:szCs w:val="24"/>
              </w:rPr>
              <w:t>Mobile</w:t>
            </w:r>
          </w:p>
        </w:tc>
        <w:tc>
          <w:tcPr>
            <w:tcW w:w="0" w:type="auto"/>
            <w:hideMark/>
          </w:tcPr>
          <w:p w14:paraId="2A13087C"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Flutter (Dart)</w:t>
            </w:r>
          </w:p>
        </w:tc>
        <w:tc>
          <w:tcPr>
            <w:tcW w:w="0" w:type="auto"/>
            <w:hideMark/>
          </w:tcPr>
          <w:p w14:paraId="37395371"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3.x</w:t>
            </w:r>
          </w:p>
        </w:tc>
        <w:tc>
          <w:tcPr>
            <w:tcW w:w="0" w:type="auto"/>
            <w:hideMark/>
          </w:tcPr>
          <w:p w14:paraId="2D42DA16"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Cross-platform iOS &amp; Android from single codebase</w:t>
            </w:r>
          </w:p>
        </w:tc>
      </w:tr>
      <w:tr w:rsidR="005214A1" w:rsidRPr="00046357" w14:paraId="69BBE8F8"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5F8FDCB4" w14:textId="77777777" w:rsidR="005214A1" w:rsidRPr="00046357" w:rsidRDefault="005214A1" w:rsidP="00313E30">
            <w:pPr>
              <w:pStyle w:val="TOC1"/>
              <w:tabs>
                <w:tab w:val="right" w:leader="dot" w:pos="9710"/>
              </w:tabs>
              <w:spacing w:before="151"/>
              <w:rPr>
                <w:b/>
                <w:bCs/>
                <w:sz w:val="24"/>
                <w:szCs w:val="24"/>
              </w:rPr>
            </w:pPr>
            <w:r>
              <w:rPr>
                <w:sz w:val="24"/>
                <w:szCs w:val="24"/>
              </w:rPr>
              <w:t>Mobile</w:t>
            </w:r>
          </w:p>
        </w:tc>
        <w:tc>
          <w:tcPr>
            <w:tcW w:w="0" w:type="auto"/>
            <w:hideMark/>
          </w:tcPr>
          <w:p w14:paraId="2D12E033"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Firebase Cloud Messaging</w:t>
            </w:r>
          </w:p>
        </w:tc>
        <w:tc>
          <w:tcPr>
            <w:tcW w:w="0" w:type="auto"/>
            <w:hideMark/>
          </w:tcPr>
          <w:p w14:paraId="482FD334"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Latest</w:t>
            </w:r>
          </w:p>
        </w:tc>
        <w:tc>
          <w:tcPr>
            <w:tcW w:w="0" w:type="auto"/>
            <w:hideMark/>
          </w:tcPr>
          <w:p w14:paraId="6DC64116"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Push notification delivery</w:t>
            </w:r>
          </w:p>
        </w:tc>
      </w:tr>
      <w:tr w:rsidR="005214A1" w:rsidRPr="00046357" w14:paraId="185CC794"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55539" w14:textId="77777777" w:rsidR="005214A1" w:rsidRPr="00046357" w:rsidRDefault="005214A1" w:rsidP="00313E30">
            <w:pPr>
              <w:pStyle w:val="TOC1"/>
              <w:tabs>
                <w:tab w:val="right" w:leader="dot" w:pos="9710"/>
              </w:tabs>
              <w:spacing w:before="151"/>
              <w:rPr>
                <w:b/>
                <w:bCs/>
                <w:sz w:val="24"/>
                <w:szCs w:val="24"/>
              </w:rPr>
            </w:pPr>
            <w:r>
              <w:rPr>
                <w:sz w:val="24"/>
                <w:szCs w:val="24"/>
              </w:rPr>
              <w:t>Backend</w:t>
            </w:r>
          </w:p>
        </w:tc>
        <w:tc>
          <w:tcPr>
            <w:tcW w:w="0" w:type="auto"/>
            <w:hideMark/>
          </w:tcPr>
          <w:p w14:paraId="41035176"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Node.js + Express.js</w:t>
            </w:r>
          </w:p>
        </w:tc>
        <w:tc>
          <w:tcPr>
            <w:tcW w:w="0" w:type="auto"/>
            <w:hideMark/>
          </w:tcPr>
          <w:p w14:paraId="3758E8F8"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20.x / 4.x</w:t>
            </w:r>
          </w:p>
        </w:tc>
        <w:tc>
          <w:tcPr>
            <w:tcW w:w="0" w:type="auto"/>
            <w:hideMark/>
          </w:tcPr>
          <w:p w14:paraId="68EE4869"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REST API and business logic</w:t>
            </w:r>
          </w:p>
        </w:tc>
      </w:tr>
      <w:tr w:rsidR="005214A1" w:rsidRPr="00046357" w14:paraId="57265B53"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3A612DAA" w14:textId="77777777" w:rsidR="005214A1" w:rsidRPr="00046357" w:rsidRDefault="005214A1" w:rsidP="00313E30">
            <w:pPr>
              <w:pStyle w:val="TOC1"/>
              <w:tabs>
                <w:tab w:val="right" w:leader="dot" w:pos="9710"/>
              </w:tabs>
              <w:spacing w:before="151"/>
              <w:rPr>
                <w:b/>
                <w:bCs/>
                <w:sz w:val="24"/>
                <w:szCs w:val="24"/>
              </w:rPr>
            </w:pPr>
            <w:r>
              <w:rPr>
                <w:sz w:val="24"/>
                <w:szCs w:val="24"/>
              </w:rPr>
              <w:t>Backend</w:t>
            </w:r>
          </w:p>
        </w:tc>
        <w:tc>
          <w:tcPr>
            <w:tcW w:w="0" w:type="auto"/>
            <w:hideMark/>
          </w:tcPr>
          <w:p w14:paraId="3D21B5BD"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hyperlink r:id="rId14" w:tgtFrame="_blank" w:history="1">
              <w:r>
                <w:rPr>
                  <w:rStyle w:val="Hyperlink"/>
                  <w:b w:val="0"/>
                  <w:bCs w:val="0"/>
                  <w:sz w:val="24"/>
                  <w:szCs w:val="24"/>
                </w:rPr>
                <w:t>Socket.io</w:t>
              </w:r>
            </w:hyperlink>
          </w:p>
        </w:tc>
        <w:tc>
          <w:tcPr>
            <w:tcW w:w="0" w:type="auto"/>
            <w:hideMark/>
          </w:tcPr>
          <w:p w14:paraId="5145EB7A"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4.x</w:t>
            </w:r>
          </w:p>
        </w:tc>
        <w:tc>
          <w:tcPr>
            <w:tcW w:w="0" w:type="auto"/>
            <w:hideMark/>
          </w:tcPr>
          <w:p w14:paraId="02677CAB"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Real-time WebSocket messaging</w:t>
            </w:r>
          </w:p>
        </w:tc>
      </w:tr>
      <w:tr w:rsidR="005214A1" w:rsidRPr="00046357" w14:paraId="511A841F"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A69A0" w14:textId="77777777" w:rsidR="005214A1" w:rsidRPr="00046357" w:rsidRDefault="005214A1" w:rsidP="00313E30">
            <w:pPr>
              <w:pStyle w:val="TOC1"/>
              <w:tabs>
                <w:tab w:val="right" w:leader="dot" w:pos="9710"/>
              </w:tabs>
              <w:spacing w:before="151"/>
              <w:rPr>
                <w:b/>
                <w:bCs/>
                <w:sz w:val="24"/>
                <w:szCs w:val="24"/>
              </w:rPr>
            </w:pPr>
            <w:r>
              <w:rPr>
                <w:sz w:val="24"/>
                <w:szCs w:val="24"/>
              </w:rPr>
              <w:t>Backend</w:t>
            </w:r>
          </w:p>
        </w:tc>
        <w:tc>
          <w:tcPr>
            <w:tcW w:w="0" w:type="auto"/>
            <w:hideMark/>
          </w:tcPr>
          <w:p w14:paraId="5A03143D"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JWT (</w:t>
            </w:r>
            <w:proofErr w:type="spellStart"/>
            <w:r>
              <w:rPr>
                <w:b w:val="0"/>
                <w:bCs w:val="0"/>
                <w:sz w:val="24"/>
                <w:szCs w:val="24"/>
              </w:rPr>
              <w:t>jsonwebtoken</w:t>
            </w:r>
            <w:proofErr w:type="spellEnd"/>
            <w:r>
              <w:rPr>
                <w:b w:val="0"/>
                <w:bCs w:val="0"/>
                <w:sz w:val="24"/>
                <w:szCs w:val="24"/>
              </w:rPr>
              <w:t>)</w:t>
            </w:r>
          </w:p>
        </w:tc>
        <w:tc>
          <w:tcPr>
            <w:tcW w:w="0" w:type="auto"/>
            <w:hideMark/>
          </w:tcPr>
          <w:p w14:paraId="432C3E67"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9.x</w:t>
            </w:r>
          </w:p>
        </w:tc>
        <w:tc>
          <w:tcPr>
            <w:tcW w:w="0" w:type="auto"/>
            <w:hideMark/>
          </w:tcPr>
          <w:p w14:paraId="1362D1E2"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Stateless authentication</w:t>
            </w:r>
          </w:p>
        </w:tc>
      </w:tr>
      <w:tr w:rsidR="005214A1" w:rsidRPr="00046357" w14:paraId="73B6F74F"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014B7BDF" w14:textId="77777777" w:rsidR="005214A1" w:rsidRPr="00046357" w:rsidRDefault="005214A1" w:rsidP="00313E30">
            <w:pPr>
              <w:pStyle w:val="TOC1"/>
              <w:tabs>
                <w:tab w:val="right" w:leader="dot" w:pos="9710"/>
              </w:tabs>
              <w:spacing w:before="151"/>
              <w:rPr>
                <w:b/>
                <w:bCs/>
                <w:sz w:val="24"/>
                <w:szCs w:val="24"/>
              </w:rPr>
            </w:pPr>
            <w:r>
              <w:rPr>
                <w:sz w:val="24"/>
                <w:szCs w:val="24"/>
              </w:rPr>
              <w:t>Database</w:t>
            </w:r>
          </w:p>
        </w:tc>
        <w:tc>
          <w:tcPr>
            <w:tcW w:w="0" w:type="auto"/>
            <w:hideMark/>
          </w:tcPr>
          <w:p w14:paraId="47DBCEFC"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MongoDB Atlas</w:t>
            </w:r>
          </w:p>
        </w:tc>
        <w:tc>
          <w:tcPr>
            <w:tcW w:w="0" w:type="auto"/>
            <w:hideMark/>
          </w:tcPr>
          <w:p w14:paraId="56A0837F"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7.x</w:t>
            </w:r>
          </w:p>
        </w:tc>
        <w:tc>
          <w:tcPr>
            <w:tcW w:w="0" w:type="auto"/>
            <w:hideMark/>
          </w:tcPr>
          <w:p w14:paraId="66E17E4B"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Flexible document model for listings/profiles</w:t>
            </w:r>
          </w:p>
        </w:tc>
      </w:tr>
      <w:tr w:rsidR="005214A1" w:rsidRPr="00046357" w14:paraId="1EC643A1"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A7966" w14:textId="77777777" w:rsidR="005214A1" w:rsidRPr="00046357" w:rsidRDefault="005214A1" w:rsidP="00313E30">
            <w:pPr>
              <w:pStyle w:val="TOC1"/>
              <w:tabs>
                <w:tab w:val="right" w:leader="dot" w:pos="9710"/>
              </w:tabs>
              <w:spacing w:before="151"/>
              <w:rPr>
                <w:b/>
                <w:bCs/>
                <w:sz w:val="24"/>
                <w:szCs w:val="24"/>
              </w:rPr>
            </w:pPr>
            <w:r>
              <w:rPr>
                <w:sz w:val="24"/>
                <w:szCs w:val="24"/>
              </w:rPr>
              <w:t>Database</w:t>
            </w:r>
          </w:p>
        </w:tc>
        <w:tc>
          <w:tcPr>
            <w:tcW w:w="0" w:type="auto"/>
            <w:hideMark/>
          </w:tcPr>
          <w:p w14:paraId="575026E1"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Redis</w:t>
            </w:r>
          </w:p>
        </w:tc>
        <w:tc>
          <w:tcPr>
            <w:tcW w:w="0" w:type="auto"/>
            <w:hideMark/>
          </w:tcPr>
          <w:p w14:paraId="38F06400"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7.x</w:t>
            </w:r>
          </w:p>
        </w:tc>
        <w:tc>
          <w:tcPr>
            <w:tcW w:w="0" w:type="auto"/>
            <w:hideMark/>
          </w:tcPr>
          <w:p w14:paraId="79391ACE"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API caching, session store, rate limiting</w:t>
            </w:r>
          </w:p>
        </w:tc>
      </w:tr>
      <w:tr w:rsidR="005214A1" w:rsidRPr="00046357" w14:paraId="7DC66AE0"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371D3574" w14:textId="77777777" w:rsidR="005214A1" w:rsidRPr="00046357" w:rsidRDefault="005214A1" w:rsidP="00313E30">
            <w:pPr>
              <w:pStyle w:val="TOC1"/>
              <w:tabs>
                <w:tab w:val="right" w:leader="dot" w:pos="9710"/>
              </w:tabs>
              <w:spacing w:before="151"/>
              <w:rPr>
                <w:b/>
                <w:bCs/>
                <w:sz w:val="24"/>
                <w:szCs w:val="24"/>
              </w:rPr>
            </w:pPr>
            <w:r>
              <w:rPr>
                <w:sz w:val="24"/>
                <w:szCs w:val="24"/>
              </w:rPr>
              <w:t>AI/ML</w:t>
            </w:r>
          </w:p>
        </w:tc>
        <w:tc>
          <w:tcPr>
            <w:tcW w:w="0" w:type="auto"/>
            <w:hideMark/>
          </w:tcPr>
          <w:p w14:paraId="7698854B"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 xml:space="preserve">Python + </w:t>
            </w:r>
            <w:proofErr w:type="spellStart"/>
            <w:r>
              <w:rPr>
                <w:b w:val="0"/>
                <w:bCs w:val="0"/>
                <w:sz w:val="24"/>
                <w:szCs w:val="24"/>
              </w:rPr>
              <w:t>XGBoost</w:t>
            </w:r>
            <w:proofErr w:type="spellEnd"/>
          </w:p>
        </w:tc>
        <w:tc>
          <w:tcPr>
            <w:tcW w:w="0" w:type="auto"/>
            <w:hideMark/>
          </w:tcPr>
          <w:p w14:paraId="543E8C80"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3.11 / 2.x</w:t>
            </w:r>
          </w:p>
        </w:tc>
        <w:tc>
          <w:tcPr>
            <w:tcW w:w="0" w:type="auto"/>
            <w:hideMark/>
          </w:tcPr>
          <w:p w14:paraId="7EA0E6E2"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Core price prediction regression</w:t>
            </w:r>
          </w:p>
        </w:tc>
      </w:tr>
      <w:tr w:rsidR="005214A1" w:rsidRPr="00046357" w14:paraId="1450DA46"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F2077" w14:textId="77777777" w:rsidR="005214A1" w:rsidRPr="00046357" w:rsidRDefault="005214A1" w:rsidP="00313E30">
            <w:pPr>
              <w:pStyle w:val="TOC1"/>
              <w:tabs>
                <w:tab w:val="right" w:leader="dot" w:pos="9710"/>
              </w:tabs>
              <w:spacing w:before="151"/>
              <w:rPr>
                <w:b/>
                <w:bCs/>
                <w:sz w:val="24"/>
                <w:szCs w:val="24"/>
              </w:rPr>
            </w:pPr>
            <w:r>
              <w:rPr>
                <w:sz w:val="24"/>
                <w:szCs w:val="24"/>
              </w:rPr>
              <w:t>AI/ML</w:t>
            </w:r>
          </w:p>
        </w:tc>
        <w:tc>
          <w:tcPr>
            <w:tcW w:w="0" w:type="auto"/>
            <w:hideMark/>
          </w:tcPr>
          <w:p w14:paraId="398D5045"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Scikit-learn</w:t>
            </w:r>
          </w:p>
        </w:tc>
        <w:tc>
          <w:tcPr>
            <w:tcW w:w="0" w:type="auto"/>
            <w:hideMark/>
          </w:tcPr>
          <w:p w14:paraId="7D4D3523"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1.4</w:t>
            </w:r>
          </w:p>
        </w:tc>
        <w:tc>
          <w:tcPr>
            <w:tcW w:w="0" w:type="auto"/>
            <w:hideMark/>
          </w:tcPr>
          <w:p w14:paraId="15FC8A43"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Feature engineering, cross-validation, evaluation</w:t>
            </w:r>
          </w:p>
        </w:tc>
      </w:tr>
      <w:tr w:rsidR="005214A1" w:rsidRPr="00046357" w14:paraId="425DB84F"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7CD2702A" w14:textId="77777777" w:rsidR="005214A1" w:rsidRPr="00046357" w:rsidRDefault="005214A1" w:rsidP="00313E30">
            <w:pPr>
              <w:pStyle w:val="TOC1"/>
              <w:tabs>
                <w:tab w:val="right" w:leader="dot" w:pos="9710"/>
              </w:tabs>
              <w:spacing w:before="151"/>
              <w:rPr>
                <w:b/>
                <w:bCs/>
                <w:sz w:val="24"/>
                <w:szCs w:val="24"/>
              </w:rPr>
            </w:pPr>
            <w:r>
              <w:rPr>
                <w:sz w:val="24"/>
                <w:szCs w:val="24"/>
              </w:rPr>
              <w:t>AI/ML</w:t>
            </w:r>
          </w:p>
        </w:tc>
        <w:tc>
          <w:tcPr>
            <w:tcW w:w="0" w:type="auto"/>
            <w:hideMark/>
          </w:tcPr>
          <w:p w14:paraId="3025F910"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Pandas + NumPy</w:t>
            </w:r>
          </w:p>
        </w:tc>
        <w:tc>
          <w:tcPr>
            <w:tcW w:w="0" w:type="auto"/>
            <w:hideMark/>
          </w:tcPr>
          <w:p w14:paraId="3BD0B3C1"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2.x / 1.x</w:t>
            </w:r>
          </w:p>
        </w:tc>
        <w:tc>
          <w:tcPr>
            <w:tcW w:w="0" w:type="auto"/>
            <w:hideMark/>
          </w:tcPr>
          <w:p w14:paraId="508CBDE4"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Dataset preprocessing and numerical operations</w:t>
            </w:r>
          </w:p>
        </w:tc>
      </w:tr>
      <w:tr w:rsidR="005214A1" w:rsidRPr="00046357" w14:paraId="37926D07"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4786E" w14:textId="77777777" w:rsidR="005214A1" w:rsidRPr="00046357" w:rsidRDefault="005214A1" w:rsidP="00313E30">
            <w:pPr>
              <w:pStyle w:val="TOC1"/>
              <w:tabs>
                <w:tab w:val="right" w:leader="dot" w:pos="9710"/>
              </w:tabs>
              <w:spacing w:before="151"/>
              <w:rPr>
                <w:b/>
                <w:bCs/>
                <w:sz w:val="24"/>
                <w:szCs w:val="24"/>
              </w:rPr>
            </w:pPr>
            <w:r>
              <w:rPr>
                <w:sz w:val="24"/>
                <w:szCs w:val="24"/>
              </w:rPr>
              <w:t>AI/ML</w:t>
            </w:r>
          </w:p>
        </w:tc>
        <w:tc>
          <w:tcPr>
            <w:tcW w:w="0" w:type="auto"/>
            <w:hideMark/>
          </w:tcPr>
          <w:p w14:paraId="2F3CE39C"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SHAP</w:t>
            </w:r>
          </w:p>
        </w:tc>
        <w:tc>
          <w:tcPr>
            <w:tcW w:w="0" w:type="auto"/>
            <w:hideMark/>
          </w:tcPr>
          <w:p w14:paraId="4DF4B4BB"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0.44</w:t>
            </w:r>
          </w:p>
        </w:tc>
        <w:tc>
          <w:tcPr>
            <w:tcW w:w="0" w:type="auto"/>
            <w:hideMark/>
          </w:tcPr>
          <w:p w14:paraId="3FC65AB3"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Model explainability — feature importance output</w:t>
            </w:r>
          </w:p>
        </w:tc>
      </w:tr>
      <w:tr w:rsidR="005214A1" w:rsidRPr="00046357" w14:paraId="19EC35D9"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076D83E2" w14:textId="77777777" w:rsidR="005214A1" w:rsidRPr="00046357" w:rsidRDefault="005214A1" w:rsidP="00313E30">
            <w:pPr>
              <w:pStyle w:val="TOC1"/>
              <w:tabs>
                <w:tab w:val="right" w:leader="dot" w:pos="9710"/>
              </w:tabs>
              <w:spacing w:before="151"/>
              <w:rPr>
                <w:b/>
                <w:bCs/>
                <w:sz w:val="24"/>
                <w:szCs w:val="24"/>
              </w:rPr>
            </w:pPr>
            <w:r>
              <w:rPr>
                <w:sz w:val="24"/>
                <w:szCs w:val="24"/>
              </w:rPr>
              <w:t>AI/ML</w:t>
            </w:r>
          </w:p>
        </w:tc>
        <w:tc>
          <w:tcPr>
            <w:tcW w:w="0" w:type="auto"/>
            <w:hideMark/>
          </w:tcPr>
          <w:p w14:paraId="0F691C84"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Flask</w:t>
            </w:r>
          </w:p>
        </w:tc>
        <w:tc>
          <w:tcPr>
            <w:tcW w:w="0" w:type="auto"/>
            <w:hideMark/>
          </w:tcPr>
          <w:p w14:paraId="4E77BC42"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3.x</w:t>
            </w:r>
          </w:p>
        </w:tc>
        <w:tc>
          <w:tcPr>
            <w:tcW w:w="0" w:type="auto"/>
            <w:hideMark/>
          </w:tcPr>
          <w:p w14:paraId="627E14AE"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REST API wrapper for ML microservice</w:t>
            </w:r>
          </w:p>
        </w:tc>
      </w:tr>
      <w:tr w:rsidR="005214A1" w:rsidRPr="00046357" w14:paraId="0E71A40E"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A891F" w14:textId="77777777" w:rsidR="005214A1" w:rsidRPr="00046357" w:rsidRDefault="005214A1" w:rsidP="00313E30">
            <w:pPr>
              <w:pStyle w:val="TOC1"/>
              <w:tabs>
                <w:tab w:val="right" w:leader="dot" w:pos="9710"/>
              </w:tabs>
              <w:spacing w:before="151"/>
              <w:rPr>
                <w:b/>
                <w:bCs/>
                <w:sz w:val="24"/>
                <w:szCs w:val="24"/>
              </w:rPr>
            </w:pPr>
            <w:r>
              <w:rPr>
                <w:sz w:val="24"/>
                <w:szCs w:val="24"/>
              </w:rPr>
              <w:t>Mapping</w:t>
            </w:r>
          </w:p>
        </w:tc>
        <w:tc>
          <w:tcPr>
            <w:tcW w:w="0" w:type="auto"/>
            <w:hideMark/>
          </w:tcPr>
          <w:p w14:paraId="7BCB2214"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Google Maps JS API</w:t>
            </w:r>
          </w:p>
        </w:tc>
        <w:tc>
          <w:tcPr>
            <w:tcW w:w="0" w:type="auto"/>
            <w:hideMark/>
          </w:tcPr>
          <w:p w14:paraId="3AE765D5"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Latest</w:t>
            </w:r>
          </w:p>
        </w:tc>
        <w:tc>
          <w:tcPr>
            <w:tcW w:w="0" w:type="auto"/>
            <w:hideMark/>
          </w:tcPr>
          <w:p w14:paraId="5A3A6CED"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Interactive maps, geocoding, heatmap overlays</w:t>
            </w:r>
          </w:p>
        </w:tc>
      </w:tr>
      <w:tr w:rsidR="005214A1" w:rsidRPr="00046357" w14:paraId="68A1008F"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38AF6C67" w14:textId="77777777" w:rsidR="005214A1" w:rsidRPr="00046357" w:rsidRDefault="005214A1" w:rsidP="00313E30">
            <w:pPr>
              <w:pStyle w:val="TOC1"/>
              <w:tabs>
                <w:tab w:val="right" w:leader="dot" w:pos="9710"/>
              </w:tabs>
              <w:spacing w:before="151"/>
              <w:rPr>
                <w:b/>
                <w:bCs/>
                <w:sz w:val="24"/>
                <w:szCs w:val="24"/>
              </w:rPr>
            </w:pPr>
            <w:r>
              <w:rPr>
                <w:sz w:val="24"/>
                <w:szCs w:val="24"/>
              </w:rPr>
              <w:t>Mapping</w:t>
            </w:r>
          </w:p>
        </w:tc>
        <w:tc>
          <w:tcPr>
            <w:tcW w:w="0" w:type="auto"/>
            <w:hideMark/>
          </w:tcPr>
          <w:p w14:paraId="3CDE718D"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Google Places API</w:t>
            </w:r>
          </w:p>
        </w:tc>
        <w:tc>
          <w:tcPr>
            <w:tcW w:w="0" w:type="auto"/>
            <w:hideMark/>
          </w:tcPr>
          <w:p w14:paraId="3CB708A9"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Latest</w:t>
            </w:r>
          </w:p>
        </w:tc>
        <w:tc>
          <w:tcPr>
            <w:tcW w:w="0" w:type="auto"/>
            <w:hideMark/>
          </w:tcPr>
          <w:p w14:paraId="54D41E73"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Nearby amenity data for livability scoring</w:t>
            </w:r>
          </w:p>
        </w:tc>
      </w:tr>
      <w:tr w:rsidR="005214A1" w:rsidRPr="00046357" w14:paraId="40EE2E1A"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F658A" w14:textId="77777777" w:rsidR="005214A1" w:rsidRPr="00046357" w:rsidRDefault="005214A1" w:rsidP="00313E30">
            <w:pPr>
              <w:pStyle w:val="TOC1"/>
              <w:tabs>
                <w:tab w:val="right" w:leader="dot" w:pos="9710"/>
              </w:tabs>
              <w:spacing w:before="151"/>
              <w:rPr>
                <w:b/>
                <w:bCs/>
                <w:sz w:val="24"/>
                <w:szCs w:val="24"/>
              </w:rPr>
            </w:pPr>
            <w:r>
              <w:rPr>
                <w:sz w:val="24"/>
                <w:szCs w:val="24"/>
              </w:rPr>
              <w:t>Testing</w:t>
            </w:r>
          </w:p>
        </w:tc>
        <w:tc>
          <w:tcPr>
            <w:tcW w:w="0" w:type="auto"/>
            <w:hideMark/>
          </w:tcPr>
          <w:p w14:paraId="15070EB7"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Jest + Playwright</w:t>
            </w:r>
          </w:p>
        </w:tc>
        <w:tc>
          <w:tcPr>
            <w:tcW w:w="0" w:type="auto"/>
            <w:hideMark/>
          </w:tcPr>
          <w:p w14:paraId="4ACC4311"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 xml:space="preserve">29.x / </w:t>
            </w:r>
            <w:r>
              <w:rPr>
                <w:b w:val="0"/>
                <w:bCs w:val="0"/>
                <w:sz w:val="24"/>
                <w:szCs w:val="24"/>
              </w:rPr>
              <w:lastRenderedPageBreak/>
              <w:t>1.44</w:t>
            </w:r>
          </w:p>
        </w:tc>
        <w:tc>
          <w:tcPr>
            <w:tcW w:w="0" w:type="auto"/>
            <w:hideMark/>
          </w:tcPr>
          <w:p w14:paraId="1935D30C"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lastRenderedPageBreak/>
              <w:t>Unit, integration, and end-to-end tests</w:t>
            </w:r>
          </w:p>
        </w:tc>
      </w:tr>
      <w:tr w:rsidR="005214A1" w:rsidRPr="00046357" w14:paraId="088E6B0D"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0C6B84DF" w14:textId="77777777" w:rsidR="005214A1" w:rsidRPr="00046357" w:rsidRDefault="005214A1" w:rsidP="00313E30">
            <w:pPr>
              <w:pStyle w:val="TOC1"/>
              <w:tabs>
                <w:tab w:val="right" w:leader="dot" w:pos="9710"/>
              </w:tabs>
              <w:spacing w:before="151"/>
              <w:rPr>
                <w:b/>
                <w:bCs/>
                <w:sz w:val="24"/>
                <w:szCs w:val="24"/>
              </w:rPr>
            </w:pPr>
            <w:r>
              <w:rPr>
                <w:sz w:val="24"/>
                <w:szCs w:val="24"/>
              </w:rPr>
              <w:t>Testing</w:t>
            </w:r>
          </w:p>
        </w:tc>
        <w:tc>
          <w:tcPr>
            <w:tcW w:w="0" w:type="auto"/>
            <w:hideMark/>
          </w:tcPr>
          <w:p w14:paraId="13D5284B"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proofErr w:type="spellStart"/>
            <w:r>
              <w:rPr>
                <w:b w:val="0"/>
                <w:bCs w:val="0"/>
                <w:sz w:val="24"/>
                <w:szCs w:val="24"/>
              </w:rPr>
              <w:t>PyTest</w:t>
            </w:r>
            <w:proofErr w:type="spellEnd"/>
          </w:p>
        </w:tc>
        <w:tc>
          <w:tcPr>
            <w:tcW w:w="0" w:type="auto"/>
            <w:hideMark/>
          </w:tcPr>
          <w:p w14:paraId="73779172"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8.x</w:t>
            </w:r>
          </w:p>
        </w:tc>
        <w:tc>
          <w:tcPr>
            <w:tcW w:w="0" w:type="auto"/>
            <w:hideMark/>
          </w:tcPr>
          <w:p w14:paraId="4D13B833"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Unit testing for Python ML pipeline</w:t>
            </w:r>
          </w:p>
        </w:tc>
      </w:tr>
      <w:tr w:rsidR="005214A1" w:rsidRPr="00046357" w14:paraId="70B31434"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D8220" w14:textId="77777777" w:rsidR="005214A1" w:rsidRPr="00046357" w:rsidRDefault="005214A1" w:rsidP="00313E30">
            <w:pPr>
              <w:pStyle w:val="TOC1"/>
              <w:tabs>
                <w:tab w:val="right" w:leader="dot" w:pos="9710"/>
              </w:tabs>
              <w:spacing w:before="151"/>
              <w:rPr>
                <w:b/>
                <w:bCs/>
                <w:sz w:val="24"/>
                <w:szCs w:val="24"/>
              </w:rPr>
            </w:pPr>
            <w:r>
              <w:rPr>
                <w:sz w:val="24"/>
                <w:szCs w:val="24"/>
              </w:rPr>
              <w:t>DevOps</w:t>
            </w:r>
          </w:p>
        </w:tc>
        <w:tc>
          <w:tcPr>
            <w:tcW w:w="0" w:type="auto"/>
            <w:hideMark/>
          </w:tcPr>
          <w:p w14:paraId="4D65EC80"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GitHub Actions</w:t>
            </w:r>
          </w:p>
        </w:tc>
        <w:tc>
          <w:tcPr>
            <w:tcW w:w="0" w:type="auto"/>
            <w:hideMark/>
          </w:tcPr>
          <w:p w14:paraId="5A2ED366"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Latest</w:t>
            </w:r>
          </w:p>
        </w:tc>
        <w:tc>
          <w:tcPr>
            <w:tcW w:w="0" w:type="auto"/>
            <w:hideMark/>
          </w:tcPr>
          <w:p w14:paraId="5170D548"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Automated CI/CD on every PR and main merge</w:t>
            </w:r>
          </w:p>
        </w:tc>
      </w:tr>
      <w:tr w:rsidR="005214A1" w:rsidRPr="00046357" w14:paraId="3B78374A"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211B020F" w14:textId="77777777" w:rsidR="005214A1" w:rsidRPr="00046357" w:rsidRDefault="005214A1" w:rsidP="00313E30">
            <w:pPr>
              <w:pStyle w:val="TOC1"/>
              <w:tabs>
                <w:tab w:val="right" w:leader="dot" w:pos="9710"/>
              </w:tabs>
              <w:spacing w:before="151"/>
              <w:rPr>
                <w:b/>
                <w:bCs/>
                <w:sz w:val="24"/>
                <w:szCs w:val="24"/>
              </w:rPr>
            </w:pPr>
            <w:r>
              <w:rPr>
                <w:sz w:val="24"/>
                <w:szCs w:val="24"/>
              </w:rPr>
              <w:t>DevOps</w:t>
            </w:r>
          </w:p>
        </w:tc>
        <w:tc>
          <w:tcPr>
            <w:tcW w:w="0" w:type="auto"/>
            <w:hideMark/>
          </w:tcPr>
          <w:p w14:paraId="242AB3F8"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Docker</w:t>
            </w:r>
          </w:p>
        </w:tc>
        <w:tc>
          <w:tcPr>
            <w:tcW w:w="0" w:type="auto"/>
            <w:hideMark/>
          </w:tcPr>
          <w:p w14:paraId="1547059E"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24.x</w:t>
            </w:r>
          </w:p>
        </w:tc>
        <w:tc>
          <w:tcPr>
            <w:tcW w:w="0" w:type="auto"/>
            <w:hideMark/>
          </w:tcPr>
          <w:p w14:paraId="60AF2DAD"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proofErr w:type="spellStart"/>
            <w:r>
              <w:rPr>
                <w:b w:val="0"/>
                <w:bCs w:val="0"/>
                <w:sz w:val="24"/>
                <w:szCs w:val="24"/>
              </w:rPr>
              <w:t>Containerised</w:t>
            </w:r>
            <w:proofErr w:type="spellEnd"/>
            <w:r>
              <w:rPr>
                <w:b w:val="0"/>
                <w:bCs w:val="0"/>
                <w:sz w:val="24"/>
                <w:szCs w:val="24"/>
              </w:rPr>
              <w:t xml:space="preserve"> ML microservice for portable deployment</w:t>
            </w:r>
          </w:p>
        </w:tc>
      </w:tr>
      <w:tr w:rsidR="005214A1" w:rsidRPr="00046357" w14:paraId="724DBE57"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DEBE0" w14:textId="77777777" w:rsidR="005214A1" w:rsidRPr="00046357" w:rsidRDefault="005214A1" w:rsidP="00313E30">
            <w:pPr>
              <w:pStyle w:val="TOC1"/>
              <w:tabs>
                <w:tab w:val="right" w:leader="dot" w:pos="9710"/>
              </w:tabs>
              <w:spacing w:before="151"/>
              <w:rPr>
                <w:b/>
                <w:bCs/>
                <w:sz w:val="24"/>
                <w:szCs w:val="24"/>
              </w:rPr>
            </w:pPr>
            <w:r>
              <w:rPr>
                <w:sz w:val="24"/>
                <w:szCs w:val="24"/>
              </w:rPr>
              <w:t>Cloud</w:t>
            </w:r>
          </w:p>
        </w:tc>
        <w:tc>
          <w:tcPr>
            <w:tcW w:w="0" w:type="auto"/>
            <w:hideMark/>
          </w:tcPr>
          <w:p w14:paraId="7B7EA99E"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AWS / Google Cloud</w:t>
            </w:r>
          </w:p>
        </w:tc>
        <w:tc>
          <w:tcPr>
            <w:tcW w:w="0" w:type="auto"/>
            <w:hideMark/>
          </w:tcPr>
          <w:p w14:paraId="453E09E9"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Latest</w:t>
            </w:r>
          </w:p>
        </w:tc>
        <w:tc>
          <w:tcPr>
            <w:tcW w:w="0" w:type="auto"/>
            <w:hideMark/>
          </w:tcPr>
          <w:p w14:paraId="780EFEB1"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App hosting, object storage, scalability</w:t>
            </w:r>
          </w:p>
        </w:tc>
      </w:tr>
      <w:tr w:rsidR="005214A1" w:rsidRPr="00046357" w14:paraId="2F4D9E0E"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2B8BFB21" w14:textId="77777777" w:rsidR="005214A1" w:rsidRPr="00046357" w:rsidRDefault="005214A1" w:rsidP="00313E30">
            <w:pPr>
              <w:pStyle w:val="TOC1"/>
              <w:tabs>
                <w:tab w:val="right" w:leader="dot" w:pos="9710"/>
              </w:tabs>
              <w:spacing w:before="151"/>
              <w:rPr>
                <w:b/>
                <w:bCs/>
                <w:sz w:val="24"/>
                <w:szCs w:val="24"/>
              </w:rPr>
            </w:pPr>
            <w:r>
              <w:rPr>
                <w:sz w:val="24"/>
                <w:szCs w:val="24"/>
              </w:rPr>
              <w:t>Design</w:t>
            </w:r>
          </w:p>
        </w:tc>
        <w:tc>
          <w:tcPr>
            <w:tcW w:w="0" w:type="auto"/>
            <w:hideMark/>
          </w:tcPr>
          <w:p w14:paraId="342DEDA4"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Figma</w:t>
            </w:r>
          </w:p>
        </w:tc>
        <w:tc>
          <w:tcPr>
            <w:tcW w:w="0" w:type="auto"/>
            <w:hideMark/>
          </w:tcPr>
          <w:p w14:paraId="61027F72"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Web</w:t>
            </w:r>
          </w:p>
        </w:tc>
        <w:tc>
          <w:tcPr>
            <w:tcW w:w="0" w:type="auto"/>
            <w:hideMark/>
          </w:tcPr>
          <w:p w14:paraId="37E03492"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UI/UX wireframes, component prototyping, mockups</w:t>
            </w:r>
          </w:p>
        </w:tc>
      </w:tr>
      <w:tr w:rsidR="005214A1" w:rsidRPr="00046357" w14:paraId="2A714735"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550D5" w14:textId="77777777" w:rsidR="005214A1" w:rsidRPr="00046357" w:rsidRDefault="005214A1" w:rsidP="00313E30">
            <w:pPr>
              <w:pStyle w:val="TOC1"/>
              <w:tabs>
                <w:tab w:val="right" w:leader="dot" w:pos="9710"/>
              </w:tabs>
              <w:spacing w:before="151"/>
              <w:rPr>
                <w:b/>
                <w:bCs/>
                <w:sz w:val="24"/>
                <w:szCs w:val="24"/>
              </w:rPr>
            </w:pPr>
            <w:r>
              <w:rPr>
                <w:sz w:val="24"/>
                <w:szCs w:val="24"/>
              </w:rPr>
              <w:t>Dev Tools</w:t>
            </w:r>
          </w:p>
        </w:tc>
        <w:tc>
          <w:tcPr>
            <w:tcW w:w="0" w:type="auto"/>
            <w:hideMark/>
          </w:tcPr>
          <w:p w14:paraId="79EADBBC"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VS Code / WebStorm</w:t>
            </w:r>
          </w:p>
        </w:tc>
        <w:tc>
          <w:tcPr>
            <w:tcW w:w="0" w:type="auto"/>
            <w:hideMark/>
          </w:tcPr>
          <w:p w14:paraId="41FCABC4"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Latest</w:t>
            </w:r>
          </w:p>
        </w:tc>
        <w:tc>
          <w:tcPr>
            <w:tcW w:w="0" w:type="auto"/>
            <w:hideMark/>
          </w:tcPr>
          <w:p w14:paraId="15564A68"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Primary IDEs across team</w:t>
            </w:r>
          </w:p>
        </w:tc>
      </w:tr>
      <w:tr w:rsidR="005214A1" w:rsidRPr="00046357" w14:paraId="69C3D514" w14:textId="77777777" w:rsidTr="00CE68F8">
        <w:tc>
          <w:tcPr>
            <w:cnfStyle w:val="001000000000" w:firstRow="0" w:lastRow="0" w:firstColumn="1" w:lastColumn="0" w:oddVBand="0" w:evenVBand="0" w:oddHBand="0" w:evenHBand="0" w:firstRowFirstColumn="0" w:firstRowLastColumn="0" w:lastRowFirstColumn="0" w:lastRowLastColumn="0"/>
            <w:tcW w:w="0" w:type="auto"/>
            <w:hideMark/>
          </w:tcPr>
          <w:p w14:paraId="56C58469" w14:textId="77777777" w:rsidR="005214A1" w:rsidRPr="00046357" w:rsidRDefault="005214A1" w:rsidP="00313E30">
            <w:pPr>
              <w:pStyle w:val="TOC1"/>
              <w:tabs>
                <w:tab w:val="right" w:leader="dot" w:pos="9710"/>
              </w:tabs>
              <w:spacing w:before="151"/>
              <w:rPr>
                <w:b/>
                <w:bCs/>
                <w:sz w:val="24"/>
                <w:szCs w:val="24"/>
              </w:rPr>
            </w:pPr>
            <w:r>
              <w:rPr>
                <w:sz w:val="24"/>
                <w:szCs w:val="24"/>
              </w:rPr>
              <w:t>Dev Tools</w:t>
            </w:r>
          </w:p>
        </w:tc>
        <w:tc>
          <w:tcPr>
            <w:tcW w:w="0" w:type="auto"/>
            <w:hideMark/>
          </w:tcPr>
          <w:p w14:paraId="727586E9"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Git + GitHub</w:t>
            </w:r>
          </w:p>
        </w:tc>
        <w:tc>
          <w:tcPr>
            <w:tcW w:w="0" w:type="auto"/>
            <w:hideMark/>
          </w:tcPr>
          <w:p w14:paraId="21C57F86"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2.44+</w:t>
            </w:r>
          </w:p>
        </w:tc>
        <w:tc>
          <w:tcPr>
            <w:tcW w:w="0" w:type="auto"/>
            <w:hideMark/>
          </w:tcPr>
          <w:p w14:paraId="30B9FA4B" w14:textId="77777777" w:rsidR="005214A1" w:rsidRPr="00046357" w:rsidRDefault="005214A1" w:rsidP="00313E30">
            <w:pPr>
              <w:pStyle w:val="TOC1"/>
              <w:tabs>
                <w:tab w:val="right" w:leader="dot" w:pos="9710"/>
              </w:tabs>
              <w:spacing w:before="151"/>
              <w:cnfStyle w:val="000000000000" w:firstRow="0"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Source control, branching, code review</w:t>
            </w:r>
          </w:p>
        </w:tc>
      </w:tr>
      <w:tr w:rsidR="005214A1" w:rsidRPr="00046357" w14:paraId="27331E5B" w14:textId="77777777" w:rsidTr="00CE6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24532" w14:textId="77777777" w:rsidR="005214A1" w:rsidRPr="00046357" w:rsidRDefault="005214A1" w:rsidP="00313E30">
            <w:pPr>
              <w:pStyle w:val="TOC1"/>
              <w:tabs>
                <w:tab w:val="right" w:leader="dot" w:pos="9710"/>
              </w:tabs>
              <w:spacing w:before="151"/>
              <w:rPr>
                <w:b/>
                <w:bCs/>
                <w:sz w:val="24"/>
                <w:szCs w:val="24"/>
              </w:rPr>
            </w:pPr>
            <w:r>
              <w:rPr>
                <w:sz w:val="24"/>
                <w:szCs w:val="24"/>
              </w:rPr>
              <w:t>Dev Tools</w:t>
            </w:r>
          </w:p>
        </w:tc>
        <w:tc>
          <w:tcPr>
            <w:tcW w:w="0" w:type="auto"/>
            <w:hideMark/>
          </w:tcPr>
          <w:p w14:paraId="55B55C57"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Notion</w:t>
            </w:r>
          </w:p>
        </w:tc>
        <w:tc>
          <w:tcPr>
            <w:tcW w:w="0" w:type="auto"/>
            <w:hideMark/>
          </w:tcPr>
          <w:p w14:paraId="29A452E5" w14:textId="77777777"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Web</w:t>
            </w:r>
          </w:p>
        </w:tc>
        <w:tc>
          <w:tcPr>
            <w:tcW w:w="0" w:type="auto"/>
            <w:hideMark/>
          </w:tcPr>
          <w:p w14:paraId="200CD424" w14:textId="23CAD2CC" w:rsidR="005214A1" w:rsidRPr="00046357" w:rsidRDefault="005214A1" w:rsidP="00313E30">
            <w:pPr>
              <w:pStyle w:val="TOC1"/>
              <w:tabs>
                <w:tab w:val="right" w:leader="dot" w:pos="9710"/>
              </w:tabs>
              <w:spacing w:before="151"/>
              <w:cnfStyle w:val="000000100000" w:firstRow="0" w:lastRow="0" w:firstColumn="0" w:lastColumn="0" w:oddVBand="0" w:evenVBand="0" w:oddHBand="1" w:evenHBand="0" w:firstRowFirstColumn="0" w:firstRowLastColumn="0" w:lastRowFirstColumn="0" w:lastRowLastColumn="0"/>
              <w:rPr>
                <w:b w:val="0"/>
                <w:bCs w:val="0"/>
                <w:sz w:val="24"/>
                <w:szCs w:val="24"/>
              </w:rPr>
            </w:pPr>
            <w:r>
              <w:rPr>
                <w:b w:val="0"/>
                <w:bCs w:val="0"/>
                <w:sz w:val="24"/>
                <w:szCs w:val="24"/>
              </w:rPr>
              <w:t>Sprint planning, knowledge base, documentation.</w:t>
            </w:r>
          </w:p>
        </w:tc>
      </w:tr>
    </w:tbl>
    <w:p w14:paraId="3D630B48" w14:textId="77777777" w:rsidR="005214A1" w:rsidRDefault="005214A1">
      <w:pPr>
        <w:pStyle w:val="TableParagraph"/>
        <w:rPr>
          <w:sz w:val="20"/>
        </w:rPr>
        <w:sectPr w:rsidR="005214A1">
          <w:type w:val="continuous"/>
          <w:pgSz w:w="12240" w:h="15840"/>
          <w:pgMar w:top="1420" w:right="720" w:bottom="280" w:left="1080" w:header="720" w:footer="720" w:gutter="0"/>
          <w:cols w:space="720"/>
        </w:sectPr>
      </w:pPr>
    </w:p>
    <w:p w14:paraId="1BB4B0A2" w14:textId="1A0C746A" w:rsidR="003044F5" w:rsidRDefault="007043A5" w:rsidP="007043A5">
      <w:pPr>
        <w:pStyle w:val="Heading1"/>
        <w:ind w:left="0"/>
        <w:rPr>
          <w:spacing w:val="-4"/>
        </w:rPr>
      </w:pPr>
      <w:bookmarkStart w:id="12" w:name="_bookmark19"/>
      <w:bookmarkEnd w:id="12"/>
      <w:r>
        <w:lastRenderedPageBreak/>
        <w:t>11.Project</w:t>
      </w:r>
      <w:r>
        <w:rPr>
          <w:spacing w:val="-6"/>
        </w:rPr>
        <w:t xml:space="preserve"> </w:t>
      </w:r>
      <w:r>
        <w:t>Stakeholders</w:t>
      </w:r>
      <w:r>
        <w:rPr>
          <w:spacing w:val="-4"/>
        </w:rPr>
        <w:t xml:space="preserve"> </w:t>
      </w:r>
      <w:r>
        <w:t>and</w:t>
      </w:r>
      <w:r>
        <w:rPr>
          <w:spacing w:val="-3"/>
        </w:rPr>
        <w:t xml:space="preserve"> </w:t>
      </w:r>
      <w:r>
        <w:rPr>
          <w:spacing w:val="-4"/>
        </w:rPr>
        <w:t>Roles</w:t>
      </w:r>
    </w:p>
    <w:p w14:paraId="6DF77301" w14:textId="239C4AA6" w:rsidR="007043A5" w:rsidRDefault="00264200" w:rsidP="007043A5">
      <w:pPr>
        <w:pStyle w:val="Heading1"/>
        <w:ind w:left="0"/>
        <w:rPr>
          <w:b w:val="0"/>
          <w:bCs w:val="0"/>
          <w:spacing w:val="-4"/>
          <w:sz w:val="24"/>
          <w:szCs w:val="24"/>
        </w:rPr>
      </w:pPr>
      <w:r w:rsidRPr="00264200">
        <w:rPr>
          <w:b w:val="0"/>
          <w:bCs w:val="0"/>
          <w:spacing w:val="-4"/>
          <w:sz w:val="24"/>
          <w:szCs w:val="24"/>
        </w:rPr>
        <w:t>The project stakeholders and their roles are the following:</w:t>
      </w:r>
    </w:p>
    <w:p w14:paraId="1BA1D852" w14:textId="77777777" w:rsidR="00264200" w:rsidRDefault="00264200" w:rsidP="007043A5">
      <w:pPr>
        <w:pStyle w:val="Heading1"/>
        <w:ind w:left="0"/>
        <w:rPr>
          <w:b w:val="0"/>
          <w:bCs w:val="0"/>
          <w:spacing w:val="-4"/>
          <w:sz w:val="24"/>
          <w:szCs w:val="24"/>
        </w:rPr>
      </w:pPr>
    </w:p>
    <w:p w14:paraId="633B5ADF" w14:textId="77777777" w:rsidR="00CE68F8" w:rsidRPr="004E021C" w:rsidRDefault="00CE68F8" w:rsidP="00CE68F8">
      <w:pPr>
        <w:keepNext/>
        <w:spacing w:line="276" w:lineRule="auto"/>
        <w:jc w:val="center"/>
        <w:rPr>
          <w:rFonts w:asciiTheme="majorBidi" w:hAnsiTheme="majorBidi" w:cstheme="majorBidi"/>
          <w:b/>
          <w:bCs/>
          <w:sz w:val="20"/>
          <w:szCs w:val="20"/>
        </w:rPr>
      </w:pPr>
      <w:bookmarkStart w:id="13" w:name="_Toc506386198"/>
      <w:bookmarkStart w:id="14" w:name="_Toc520754477"/>
      <w:r w:rsidRPr="00230276">
        <w:rPr>
          <w:rFonts w:asciiTheme="majorBidi" w:hAnsiTheme="majorBidi" w:cstheme="majorBidi"/>
          <w:i/>
          <w:iCs/>
        </w:rPr>
        <w:t xml:space="preserve">Table </w:t>
      </w:r>
      <w:r>
        <w:rPr>
          <w:rFonts w:asciiTheme="majorBidi" w:hAnsiTheme="majorBidi" w:cstheme="majorBidi"/>
          <w:i/>
          <w:iCs/>
        </w:rPr>
        <w:t>1.3</w:t>
      </w:r>
      <w:r w:rsidRPr="00230276">
        <w:rPr>
          <w:rFonts w:asciiTheme="majorBidi" w:hAnsiTheme="majorBidi" w:cstheme="majorBidi"/>
          <w:i/>
          <w:iCs/>
          <w:noProof/>
        </w:rPr>
        <w:t xml:space="preserve"> </w:t>
      </w:r>
      <w:r w:rsidRPr="00230276">
        <w:rPr>
          <w:rFonts w:asciiTheme="majorBidi" w:hAnsiTheme="majorBidi" w:cstheme="majorBidi"/>
          <w:i/>
          <w:iCs/>
        </w:rPr>
        <w:t>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98"/>
        <w:gridCol w:w="4424"/>
      </w:tblGrid>
      <w:tr w:rsidR="00CE68F8" w:rsidRPr="004E021C" w14:paraId="03034B06" w14:textId="77777777" w:rsidTr="003D31DE">
        <w:trPr>
          <w:trHeight w:val="819"/>
          <w:jc w:val="center"/>
        </w:trPr>
        <w:tc>
          <w:tcPr>
            <w:tcW w:w="5098" w:type="dxa"/>
          </w:tcPr>
          <w:p w14:paraId="771A07A2" w14:textId="77777777" w:rsidR="00CE68F8" w:rsidRPr="004E021C" w:rsidRDefault="00CE68F8" w:rsidP="003D31DE">
            <w:pPr>
              <w:spacing w:line="276" w:lineRule="auto"/>
              <w:ind w:left="110"/>
              <w:jc w:val="both"/>
              <w:rPr>
                <w:rFonts w:asciiTheme="majorBidi" w:hAnsiTheme="majorBidi" w:cstheme="majorBidi"/>
                <w:b/>
                <w:sz w:val="26"/>
                <w:szCs w:val="20"/>
              </w:rPr>
            </w:pPr>
            <w:r w:rsidRPr="004E021C">
              <w:rPr>
                <w:rFonts w:asciiTheme="majorBidi" w:hAnsiTheme="majorBidi" w:cstheme="majorBidi"/>
                <w:b/>
                <w:kern w:val="28"/>
                <w:sz w:val="36"/>
                <w:szCs w:val="20"/>
              </w:rPr>
              <w:t>Stakeholders</w:t>
            </w:r>
          </w:p>
        </w:tc>
        <w:tc>
          <w:tcPr>
            <w:tcW w:w="4424" w:type="dxa"/>
          </w:tcPr>
          <w:p w14:paraId="3CA3BDE6" w14:textId="77777777" w:rsidR="00CE68F8" w:rsidRPr="004E021C" w:rsidRDefault="00CE68F8" w:rsidP="003D31DE">
            <w:pPr>
              <w:tabs>
                <w:tab w:val="left" w:pos="90"/>
                <w:tab w:val="right" w:pos="2790"/>
                <w:tab w:val="center" w:pos="4680"/>
                <w:tab w:val="right" w:pos="9360"/>
              </w:tabs>
              <w:spacing w:before="120" w:after="120" w:line="276" w:lineRule="auto"/>
              <w:ind w:left="151" w:hanging="180"/>
              <w:jc w:val="both"/>
              <w:rPr>
                <w:rFonts w:asciiTheme="majorBidi" w:hAnsiTheme="majorBidi" w:cstheme="majorBidi"/>
                <w:sz w:val="24"/>
                <w:szCs w:val="20"/>
              </w:rPr>
            </w:pPr>
            <w:r w:rsidRPr="004E021C">
              <w:rPr>
                <w:rFonts w:asciiTheme="majorBidi" w:hAnsiTheme="majorBidi" w:cstheme="majorBidi"/>
                <w:sz w:val="24"/>
                <w:szCs w:val="20"/>
              </w:rPr>
              <w:tab/>
            </w:r>
            <w:r w:rsidRPr="004E021C">
              <w:rPr>
                <w:rFonts w:asciiTheme="majorBidi" w:hAnsiTheme="majorBidi" w:cstheme="majorBidi"/>
                <w:b/>
                <w:kern w:val="28"/>
                <w:sz w:val="36"/>
                <w:szCs w:val="20"/>
              </w:rPr>
              <w:t>Role</w:t>
            </w:r>
          </w:p>
          <w:p w14:paraId="70B8F7B2" w14:textId="77777777" w:rsidR="00CE68F8" w:rsidRPr="004E021C" w:rsidRDefault="00CE68F8" w:rsidP="003D31DE">
            <w:pPr>
              <w:tabs>
                <w:tab w:val="left" w:pos="90"/>
                <w:tab w:val="right" w:pos="2790"/>
                <w:tab w:val="center" w:pos="4680"/>
                <w:tab w:val="right" w:pos="9360"/>
              </w:tabs>
              <w:spacing w:before="120" w:after="120" w:line="276" w:lineRule="auto"/>
              <w:ind w:left="151" w:hanging="180"/>
              <w:jc w:val="both"/>
              <w:rPr>
                <w:rFonts w:asciiTheme="majorBidi" w:hAnsiTheme="majorBidi" w:cstheme="majorBidi"/>
                <w:sz w:val="24"/>
                <w:szCs w:val="20"/>
              </w:rPr>
            </w:pPr>
          </w:p>
        </w:tc>
      </w:tr>
      <w:tr w:rsidR="00CE68F8" w:rsidRPr="004E021C" w14:paraId="41CDA094" w14:textId="77777777" w:rsidTr="003D31DE">
        <w:trPr>
          <w:jc w:val="center"/>
        </w:trPr>
        <w:tc>
          <w:tcPr>
            <w:tcW w:w="5098" w:type="dxa"/>
          </w:tcPr>
          <w:p w14:paraId="3061D343" w14:textId="77777777" w:rsidR="00CE68F8" w:rsidRPr="0020527E" w:rsidRDefault="00CE68F8" w:rsidP="003D31DE">
            <w:pPr>
              <w:spacing w:line="276" w:lineRule="auto"/>
              <w:ind w:left="110"/>
              <w:jc w:val="both"/>
              <w:rPr>
                <w:rFonts w:asciiTheme="majorBidi" w:hAnsiTheme="majorBidi" w:cstheme="majorBidi"/>
                <w:bCs/>
                <w:sz w:val="24"/>
                <w:szCs w:val="24"/>
              </w:rPr>
            </w:pPr>
            <w:r w:rsidRPr="0020527E">
              <w:rPr>
                <w:rFonts w:asciiTheme="majorBidi" w:hAnsiTheme="majorBidi" w:cstheme="majorBidi"/>
                <w:bCs/>
                <w:sz w:val="24"/>
                <w:szCs w:val="24"/>
              </w:rPr>
              <w:t>COMSATS UNIVERSITY</w:t>
            </w:r>
          </w:p>
        </w:tc>
        <w:tc>
          <w:tcPr>
            <w:tcW w:w="4424" w:type="dxa"/>
          </w:tcPr>
          <w:p w14:paraId="33F28005" w14:textId="77777777" w:rsidR="00CE68F8" w:rsidRPr="004E021C" w:rsidRDefault="00CE68F8" w:rsidP="003D31DE">
            <w:pPr>
              <w:tabs>
                <w:tab w:val="left" w:pos="90"/>
                <w:tab w:val="right" w:pos="2790"/>
              </w:tabs>
              <w:spacing w:before="120" w:after="120" w:line="276" w:lineRule="auto"/>
              <w:ind w:left="151" w:hanging="180"/>
              <w:jc w:val="both"/>
              <w:rPr>
                <w:rFonts w:asciiTheme="majorBidi" w:hAnsiTheme="majorBidi" w:cstheme="majorBidi"/>
                <w:sz w:val="24"/>
                <w:szCs w:val="20"/>
              </w:rPr>
            </w:pPr>
            <w:r w:rsidRPr="004E021C">
              <w:rPr>
                <w:rFonts w:asciiTheme="majorBidi" w:hAnsiTheme="majorBidi" w:cstheme="majorBidi"/>
                <w:sz w:val="24"/>
                <w:szCs w:val="20"/>
              </w:rPr>
              <w:t xml:space="preserve">  </w:t>
            </w:r>
            <w:r>
              <w:rPr>
                <w:rFonts w:asciiTheme="majorBidi" w:hAnsiTheme="majorBidi" w:cstheme="majorBidi"/>
                <w:sz w:val="24"/>
                <w:szCs w:val="20"/>
              </w:rPr>
              <w:t xml:space="preserve">             Project Sponsor</w:t>
            </w:r>
          </w:p>
          <w:p w14:paraId="7925FFA7" w14:textId="77777777" w:rsidR="00CE68F8" w:rsidRPr="004E021C" w:rsidRDefault="00CE68F8" w:rsidP="003D31DE">
            <w:pPr>
              <w:tabs>
                <w:tab w:val="left" w:pos="90"/>
                <w:tab w:val="right" w:pos="2790"/>
              </w:tabs>
              <w:spacing w:before="120" w:after="120" w:line="276" w:lineRule="auto"/>
              <w:ind w:left="360"/>
              <w:contextualSpacing/>
              <w:jc w:val="both"/>
              <w:rPr>
                <w:rFonts w:asciiTheme="majorBidi" w:hAnsiTheme="majorBidi" w:cstheme="majorBidi"/>
                <w:sz w:val="24"/>
                <w:szCs w:val="20"/>
              </w:rPr>
            </w:pPr>
          </w:p>
        </w:tc>
      </w:tr>
      <w:tr w:rsidR="00CE68F8" w:rsidRPr="004E021C" w14:paraId="180455B5" w14:textId="77777777" w:rsidTr="003D31DE">
        <w:trPr>
          <w:jc w:val="center"/>
        </w:trPr>
        <w:tc>
          <w:tcPr>
            <w:tcW w:w="5098" w:type="dxa"/>
          </w:tcPr>
          <w:p w14:paraId="7C4E8AFC" w14:textId="77777777" w:rsidR="00CE68F8" w:rsidRDefault="00CE68F8" w:rsidP="003D31DE">
            <w:pPr>
              <w:spacing w:line="276" w:lineRule="auto"/>
              <w:ind w:left="110"/>
              <w:jc w:val="both"/>
              <w:rPr>
                <w:rFonts w:asciiTheme="majorBidi" w:hAnsiTheme="majorBidi" w:cstheme="majorBidi"/>
                <w:bCs/>
                <w:sz w:val="24"/>
                <w:szCs w:val="24"/>
              </w:rPr>
            </w:pPr>
            <w:r>
              <w:rPr>
                <w:rFonts w:asciiTheme="majorBidi" w:hAnsiTheme="majorBidi" w:cstheme="majorBidi"/>
                <w:bCs/>
                <w:sz w:val="24"/>
                <w:szCs w:val="24"/>
              </w:rPr>
              <w:t>Team Members:</w:t>
            </w:r>
          </w:p>
          <w:p w14:paraId="6C36DFE7" w14:textId="56569025" w:rsidR="00434F1F" w:rsidRDefault="00434F1F" w:rsidP="00434F1F">
            <w:pPr>
              <w:tabs>
                <w:tab w:val="left" w:pos="90"/>
                <w:tab w:val="right" w:pos="2790"/>
              </w:tabs>
              <w:spacing w:before="120" w:after="120" w:line="276" w:lineRule="auto"/>
              <w:ind w:left="151" w:hanging="180"/>
              <w:jc w:val="both"/>
              <w:rPr>
                <w:rFonts w:asciiTheme="majorBidi" w:hAnsiTheme="majorBidi" w:cstheme="majorBidi"/>
                <w:sz w:val="24"/>
                <w:szCs w:val="20"/>
              </w:rPr>
            </w:pPr>
            <w:r>
              <w:rPr>
                <w:rFonts w:asciiTheme="majorBidi" w:hAnsiTheme="majorBidi" w:cstheme="majorBidi"/>
                <w:sz w:val="24"/>
                <w:szCs w:val="20"/>
              </w:rPr>
              <w:t xml:space="preserve">             </w:t>
            </w:r>
            <w:r>
              <w:rPr>
                <w:rFonts w:asciiTheme="majorBidi" w:hAnsiTheme="majorBidi" w:cstheme="majorBidi"/>
                <w:sz w:val="24"/>
                <w:szCs w:val="20"/>
              </w:rPr>
              <w:t>Shehzad Ahmad</w:t>
            </w:r>
          </w:p>
          <w:p w14:paraId="10389296" w14:textId="77777777" w:rsidR="00434F1F" w:rsidRDefault="00434F1F" w:rsidP="00434F1F">
            <w:pPr>
              <w:tabs>
                <w:tab w:val="left" w:pos="90"/>
                <w:tab w:val="right" w:pos="2790"/>
              </w:tabs>
              <w:spacing w:before="120" w:after="120" w:line="276" w:lineRule="auto"/>
              <w:ind w:left="151" w:hanging="180"/>
              <w:jc w:val="both"/>
              <w:rPr>
                <w:rFonts w:asciiTheme="majorBidi" w:hAnsiTheme="majorBidi" w:cstheme="majorBidi"/>
                <w:sz w:val="24"/>
                <w:szCs w:val="20"/>
              </w:rPr>
            </w:pPr>
            <w:r>
              <w:rPr>
                <w:rFonts w:asciiTheme="majorBidi" w:hAnsiTheme="majorBidi" w:cstheme="majorBidi"/>
                <w:sz w:val="24"/>
                <w:szCs w:val="20"/>
              </w:rPr>
              <w:t xml:space="preserve">              M. Ahmad Khan</w:t>
            </w:r>
          </w:p>
          <w:p w14:paraId="089631CC" w14:textId="655C4D19" w:rsidR="00434F1F" w:rsidRPr="0020527E" w:rsidRDefault="00434F1F" w:rsidP="00434F1F">
            <w:pPr>
              <w:spacing w:line="276" w:lineRule="auto"/>
              <w:ind w:left="110"/>
              <w:jc w:val="both"/>
              <w:rPr>
                <w:rFonts w:asciiTheme="majorBidi" w:hAnsiTheme="majorBidi" w:cstheme="majorBidi"/>
                <w:bCs/>
                <w:sz w:val="24"/>
                <w:szCs w:val="24"/>
              </w:rPr>
            </w:pPr>
            <w:r>
              <w:rPr>
                <w:rFonts w:asciiTheme="majorBidi" w:hAnsiTheme="majorBidi" w:cstheme="majorBidi"/>
                <w:sz w:val="24"/>
                <w:szCs w:val="20"/>
              </w:rPr>
              <w:t xml:space="preserve">              Abbas Khan</w:t>
            </w:r>
          </w:p>
        </w:tc>
        <w:tc>
          <w:tcPr>
            <w:tcW w:w="4424" w:type="dxa"/>
          </w:tcPr>
          <w:p w14:paraId="414FCF6B" w14:textId="448B23FE" w:rsidR="00434F1F" w:rsidRPr="004E021C" w:rsidRDefault="00CE68F8" w:rsidP="00434F1F">
            <w:pPr>
              <w:tabs>
                <w:tab w:val="left" w:pos="90"/>
                <w:tab w:val="right" w:pos="2790"/>
              </w:tabs>
              <w:spacing w:before="120" w:after="120" w:line="276" w:lineRule="auto"/>
              <w:ind w:left="151" w:hanging="180"/>
              <w:jc w:val="both"/>
              <w:rPr>
                <w:rFonts w:asciiTheme="majorBidi" w:hAnsiTheme="majorBidi" w:cstheme="majorBidi"/>
                <w:sz w:val="24"/>
                <w:szCs w:val="20"/>
              </w:rPr>
            </w:pPr>
            <w:r>
              <w:rPr>
                <w:rFonts w:asciiTheme="majorBidi" w:hAnsiTheme="majorBidi" w:cstheme="majorBidi"/>
                <w:sz w:val="24"/>
                <w:szCs w:val="20"/>
              </w:rPr>
              <w:t xml:space="preserve">        </w:t>
            </w:r>
            <w:r w:rsidR="00434F1F">
              <w:rPr>
                <w:rFonts w:asciiTheme="majorBidi" w:hAnsiTheme="majorBidi" w:cstheme="majorBidi"/>
                <w:sz w:val="24"/>
                <w:szCs w:val="20"/>
              </w:rPr>
              <w:t>Project Development</w:t>
            </w:r>
            <w:r>
              <w:rPr>
                <w:rFonts w:asciiTheme="majorBidi" w:hAnsiTheme="majorBidi" w:cstheme="majorBidi"/>
                <w:sz w:val="24"/>
                <w:szCs w:val="20"/>
              </w:rPr>
              <w:t xml:space="preserve">      </w:t>
            </w:r>
          </w:p>
          <w:p w14:paraId="05012565" w14:textId="208D25A2" w:rsidR="00CE68F8" w:rsidRPr="004E021C" w:rsidRDefault="00CE68F8" w:rsidP="00CE68F8">
            <w:pPr>
              <w:tabs>
                <w:tab w:val="left" w:pos="90"/>
                <w:tab w:val="right" w:pos="2790"/>
              </w:tabs>
              <w:spacing w:before="120" w:after="120" w:line="276" w:lineRule="auto"/>
              <w:ind w:left="151" w:hanging="180"/>
              <w:jc w:val="both"/>
              <w:rPr>
                <w:rFonts w:asciiTheme="majorBidi" w:hAnsiTheme="majorBidi" w:cstheme="majorBidi"/>
                <w:sz w:val="24"/>
                <w:szCs w:val="20"/>
              </w:rPr>
            </w:pPr>
          </w:p>
        </w:tc>
      </w:tr>
      <w:tr w:rsidR="00CE68F8" w:rsidRPr="004E021C" w14:paraId="1F81A143" w14:textId="77777777" w:rsidTr="003D31DE">
        <w:trPr>
          <w:jc w:val="center"/>
        </w:trPr>
        <w:tc>
          <w:tcPr>
            <w:tcW w:w="5098" w:type="dxa"/>
          </w:tcPr>
          <w:p w14:paraId="05450B42" w14:textId="77777777" w:rsidR="00CE68F8" w:rsidRDefault="00CE68F8" w:rsidP="003D31DE">
            <w:pPr>
              <w:spacing w:line="276" w:lineRule="auto"/>
              <w:ind w:left="110"/>
              <w:jc w:val="both"/>
              <w:rPr>
                <w:rFonts w:asciiTheme="majorBidi" w:hAnsiTheme="majorBidi" w:cstheme="majorBidi"/>
                <w:bCs/>
                <w:sz w:val="24"/>
                <w:szCs w:val="24"/>
              </w:rPr>
            </w:pPr>
            <w:r>
              <w:rPr>
                <w:rFonts w:asciiTheme="majorBidi" w:hAnsiTheme="majorBidi" w:cstheme="majorBidi"/>
                <w:bCs/>
                <w:sz w:val="24"/>
                <w:szCs w:val="24"/>
              </w:rPr>
              <w:t>Supervisor</w:t>
            </w:r>
          </w:p>
        </w:tc>
        <w:tc>
          <w:tcPr>
            <w:tcW w:w="4424" w:type="dxa"/>
          </w:tcPr>
          <w:p w14:paraId="44CDA00B" w14:textId="77777777" w:rsidR="00CE68F8" w:rsidRDefault="00CE68F8" w:rsidP="003D31DE">
            <w:pPr>
              <w:tabs>
                <w:tab w:val="left" w:pos="90"/>
                <w:tab w:val="right" w:pos="2790"/>
              </w:tabs>
              <w:spacing w:before="120" w:after="120" w:line="276" w:lineRule="auto"/>
              <w:ind w:left="151" w:hanging="180"/>
              <w:jc w:val="both"/>
              <w:rPr>
                <w:rFonts w:asciiTheme="majorBidi" w:hAnsiTheme="majorBidi" w:cstheme="majorBidi"/>
                <w:sz w:val="24"/>
                <w:szCs w:val="20"/>
              </w:rPr>
            </w:pPr>
            <w:r>
              <w:rPr>
                <w:rFonts w:asciiTheme="majorBidi" w:hAnsiTheme="majorBidi" w:cstheme="majorBidi"/>
                <w:sz w:val="24"/>
                <w:szCs w:val="20"/>
              </w:rPr>
              <w:t xml:space="preserve">         Guidance and Evaluation</w:t>
            </w:r>
          </w:p>
        </w:tc>
      </w:tr>
      <w:tr w:rsidR="00CE68F8" w:rsidRPr="004E021C" w14:paraId="7426E26B" w14:textId="77777777" w:rsidTr="003D31DE">
        <w:trPr>
          <w:jc w:val="center"/>
        </w:trPr>
        <w:tc>
          <w:tcPr>
            <w:tcW w:w="5098" w:type="dxa"/>
          </w:tcPr>
          <w:p w14:paraId="4B1443F5" w14:textId="77777777" w:rsidR="00CE68F8" w:rsidRDefault="00CE68F8" w:rsidP="003D31DE">
            <w:pPr>
              <w:spacing w:line="276" w:lineRule="auto"/>
              <w:ind w:left="110"/>
              <w:jc w:val="both"/>
              <w:rPr>
                <w:rFonts w:asciiTheme="majorBidi" w:hAnsiTheme="majorBidi" w:cstheme="majorBidi"/>
                <w:bCs/>
                <w:sz w:val="24"/>
                <w:szCs w:val="24"/>
              </w:rPr>
            </w:pPr>
            <w:r>
              <w:rPr>
                <w:rFonts w:asciiTheme="majorBidi" w:hAnsiTheme="majorBidi" w:cstheme="majorBidi"/>
                <w:bCs/>
                <w:sz w:val="24"/>
                <w:szCs w:val="24"/>
              </w:rPr>
              <w:t>FYP Committee</w:t>
            </w:r>
          </w:p>
          <w:p w14:paraId="637FE5D1" w14:textId="77777777" w:rsidR="00CE68F8" w:rsidRDefault="00CE68F8" w:rsidP="003D31DE">
            <w:pPr>
              <w:spacing w:line="276" w:lineRule="auto"/>
              <w:ind w:left="110"/>
              <w:jc w:val="both"/>
              <w:rPr>
                <w:rFonts w:asciiTheme="majorBidi" w:hAnsiTheme="majorBidi" w:cstheme="majorBidi"/>
                <w:bCs/>
                <w:sz w:val="24"/>
                <w:szCs w:val="24"/>
              </w:rPr>
            </w:pPr>
          </w:p>
        </w:tc>
        <w:tc>
          <w:tcPr>
            <w:tcW w:w="4424" w:type="dxa"/>
          </w:tcPr>
          <w:p w14:paraId="3CA07EA2" w14:textId="77777777" w:rsidR="00CE68F8" w:rsidRDefault="00CE68F8" w:rsidP="003D31DE">
            <w:pPr>
              <w:tabs>
                <w:tab w:val="left" w:pos="90"/>
                <w:tab w:val="right" w:pos="2790"/>
              </w:tabs>
              <w:spacing w:before="120" w:after="120" w:line="276" w:lineRule="auto"/>
              <w:ind w:left="151" w:hanging="180"/>
              <w:jc w:val="both"/>
              <w:rPr>
                <w:rFonts w:asciiTheme="majorBidi" w:hAnsiTheme="majorBidi" w:cstheme="majorBidi"/>
                <w:sz w:val="24"/>
                <w:szCs w:val="20"/>
              </w:rPr>
            </w:pPr>
            <w:r>
              <w:rPr>
                <w:rFonts w:asciiTheme="majorBidi" w:hAnsiTheme="majorBidi" w:cstheme="majorBidi"/>
                <w:sz w:val="24"/>
                <w:szCs w:val="20"/>
              </w:rPr>
              <w:t xml:space="preserve">                     Evaluation</w:t>
            </w:r>
          </w:p>
        </w:tc>
      </w:tr>
      <w:bookmarkEnd w:id="13"/>
      <w:bookmarkEnd w:id="14"/>
    </w:tbl>
    <w:p w14:paraId="78717DAD" w14:textId="77777777" w:rsidR="00CE68F8" w:rsidRPr="00264200" w:rsidRDefault="00CE68F8" w:rsidP="007043A5">
      <w:pPr>
        <w:pStyle w:val="Heading1"/>
        <w:ind w:left="0"/>
        <w:rPr>
          <w:b w:val="0"/>
          <w:bCs w:val="0"/>
          <w:spacing w:val="-4"/>
          <w:sz w:val="24"/>
          <w:szCs w:val="24"/>
        </w:rPr>
      </w:pPr>
    </w:p>
    <w:p w14:paraId="704F1230" w14:textId="77777777" w:rsidR="003044F5" w:rsidRDefault="003044F5">
      <w:pPr>
        <w:pStyle w:val="BodyText"/>
        <w:spacing w:after="1"/>
        <w:rPr>
          <w:b/>
          <w:sz w:val="10"/>
        </w:rPr>
      </w:pPr>
    </w:p>
    <w:p w14:paraId="7ED1A4B6" w14:textId="77777777" w:rsidR="003044F5" w:rsidRDefault="003044F5">
      <w:pPr>
        <w:pStyle w:val="TableParagraph"/>
        <w:rPr>
          <w:sz w:val="24"/>
        </w:rPr>
        <w:sectPr w:rsidR="003044F5">
          <w:pgSz w:w="12240" w:h="15840"/>
          <w:pgMar w:top="1380" w:right="720" w:bottom="280" w:left="1080" w:header="720" w:footer="720" w:gutter="0"/>
          <w:cols w:space="720"/>
        </w:sectPr>
      </w:pPr>
    </w:p>
    <w:p w14:paraId="4BA8E1E3" w14:textId="015B74FC" w:rsidR="003044F5" w:rsidRDefault="00D93206" w:rsidP="00D93206">
      <w:pPr>
        <w:pStyle w:val="Heading1"/>
        <w:jc w:val="both"/>
        <w:rPr>
          <w:spacing w:val="-2"/>
        </w:rPr>
      </w:pPr>
      <w:bookmarkStart w:id="15" w:name="_bookmark20"/>
      <w:bookmarkEnd w:id="15"/>
      <w:r>
        <w:t>12.Team</w:t>
      </w:r>
      <w:r>
        <w:rPr>
          <w:spacing w:val="-5"/>
        </w:rPr>
        <w:t xml:space="preserve"> </w:t>
      </w:r>
      <w:r>
        <w:t>Members</w:t>
      </w:r>
      <w:r>
        <w:rPr>
          <w:spacing w:val="-4"/>
        </w:rPr>
        <w:t xml:space="preserve"> </w:t>
      </w:r>
      <w:r>
        <w:t>Individual</w:t>
      </w:r>
      <w:r>
        <w:rPr>
          <w:spacing w:val="-3"/>
        </w:rPr>
        <w:t xml:space="preserve"> </w:t>
      </w:r>
      <w:r>
        <w:t>Tasks/Work</w:t>
      </w:r>
      <w:r>
        <w:rPr>
          <w:spacing w:val="-3"/>
        </w:rPr>
        <w:t xml:space="preserve"> </w:t>
      </w:r>
      <w:r>
        <w:rPr>
          <w:spacing w:val="-2"/>
        </w:rPr>
        <w:t>Division</w:t>
      </w:r>
    </w:p>
    <w:p w14:paraId="672013B7" w14:textId="585634A8" w:rsidR="001A41CF" w:rsidRPr="001A41CF" w:rsidRDefault="001A41CF" w:rsidP="001A41CF">
      <w:pPr>
        <w:keepNext/>
        <w:spacing w:line="276" w:lineRule="auto"/>
        <w:jc w:val="center"/>
        <w:rPr>
          <w:rFonts w:asciiTheme="majorBidi" w:hAnsiTheme="majorBidi" w:cstheme="majorBidi"/>
          <w:i/>
          <w:iCs/>
        </w:rPr>
      </w:pPr>
      <w:r w:rsidRPr="00230276">
        <w:rPr>
          <w:rFonts w:asciiTheme="majorBidi" w:hAnsiTheme="majorBidi" w:cstheme="majorBidi"/>
          <w:i/>
          <w:iCs/>
        </w:rPr>
        <w:t>Table</w:t>
      </w:r>
      <w:r>
        <w:rPr>
          <w:rFonts w:asciiTheme="majorBidi" w:hAnsiTheme="majorBidi" w:cstheme="majorBidi"/>
          <w:i/>
          <w:iCs/>
        </w:rPr>
        <w:t>1.</w:t>
      </w:r>
      <w:r w:rsidRPr="00230276">
        <w:rPr>
          <w:rFonts w:asciiTheme="majorBidi" w:hAnsiTheme="majorBidi" w:cstheme="majorBidi"/>
          <w:i/>
          <w:iCs/>
        </w:rPr>
        <w:t xml:space="preserve"> </w:t>
      </w:r>
      <w:r w:rsidRPr="00230276">
        <w:rPr>
          <w:rFonts w:asciiTheme="majorBidi" w:hAnsiTheme="majorBidi" w:cstheme="majorBidi"/>
          <w:i/>
          <w:iCs/>
        </w:rPr>
        <w:fldChar w:fldCharType="begin"/>
      </w:r>
      <w:r w:rsidRPr="00230276">
        <w:rPr>
          <w:rFonts w:asciiTheme="majorBidi" w:hAnsiTheme="majorBidi" w:cstheme="majorBidi"/>
          <w:i/>
          <w:iCs/>
        </w:rPr>
        <w:instrText xml:space="preserve"> SEQ Table \* ARABIC </w:instrText>
      </w:r>
      <w:r w:rsidRPr="00230276">
        <w:rPr>
          <w:rFonts w:asciiTheme="majorBidi" w:hAnsiTheme="majorBidi" w:cstheme="majorBidi"/>
          <w:i/>
          <w:iCs/>
        </w:rPr>
        <w:fldChar w:fldCharType="separate"/>
      </w:r>
      <w:r w:rsidRPr="00230276">
        <w:rPr>
          <w:rFonts w:asciiTheme="majorBidi" w:hAnsiTheme="majorBidi" w:cstheme="majorBidi"/>
          <w:i/>
          <w:iCs/>
          <w:noProof/>
        </w:rPr>
        <w:t>4</w:t>
      </w:r>
      <w:r w:rsidRPr="00230276">
        <w:rPr>
          <w:rFonts w:asciiTheme="majorBidi" w:hAnsiTheme="majorBidi" w:cstheme="majorBidi"/>
          <w:i/>
          <w:iCs/>
          <w:noProof/>
        </w:rPr>
        <w:fldChar w:fldCharType="end"/>
      </w:r>
      <w:r>
        <w:rPr>
          <w:rFonts w:asciiTheme="majorBidi" w:hAnsiTheme="majorBidi" w:cstheme="majorBidi"/>
          <w:i/>
          <w:iCs/>
          <w:noProof/>
        </w:rPr>
        <w:t xml:space="preserve">: </w:t>
      </w:r>
      <w:r w:rsidRPr="00230276">
        <w:rPr>
          <w:rFonts w:asciiTheme="majorBidi" w:hAnsiTheme="majorBidi" w:cstheme="majorBidi"/>
          <w:i/>
          <w:iCs/>
        </w:rPr>
        <w:t>Team Member Work Division for Proposed Project</w:t>
      </w:r>
    </w:p>
    <w:tbl>
      <w:tblPr>
        <w:tblStyle w:val="TableGridLight"/>
        <w:tblW w:w="9360" w:type="dxa"/>
        <w:jc w:val="center"/>
        <w:tblLook w:val="04A0" w:firstRow="1" w:lastRow="0" w:firstColumn="1" w:lastColumn="0" w:noHBand="0" w:noVBand="1"/>
      </w:tblPr>
      <w:tblGrid>
        <w:gridCol w:w="1478"/>
        <w:gridCol w:w="1927"/>
        <w:gridCol w:w="5955"/>
      </w:tblGrid>
      <w:tr w:rsidR="00E00325" w:rsidRPr="00046357" w14:paraId="03D001AD" w14:textId="77777777" w:rsidTr="00E00325">
        <w:trPr>
          <w:jc w:val="center"/>
        </w:trPr>
        <w:tc>
          <w:tcPr>
            <w:tcW w:w="0" w:type="auto"/>
            <w:hideMark/>
          </w:tcPr>
          <w:p w14:paraId="665EAB8F" w14:textId="77777777" w:rsidR="00E00325" w:rsidRPr="00046357" w:rsidRDefault="00E00325" w:rsidP="00313E30">
            <w:pPr>
              <w:pStyle w:val="TOC1"/>
              <w:tabs>
                <w:tab w:val="right" w:leader="dot" w:pos="9710"/>
              </w:tabs>
              <w:spacing w:before="151"/>
              <w:rPr>
                <w:sz w:val="24"/>
                <w:szCs w:val="24"/>
              </w:rPr>
            </w:pPr>
            <w:r>
              <w:rPr>
                <w:sz w:val="24"/>
                <w:szCs w:val="24"/>
              </w:rPr>
              <w:t>Student Name</w:t>
            </w:r>
          </w:p>
        </w:tc>
        <w:tc>
          <w:tcPr>
            <w:tcW w:w="0" w:type="auto"/>
            <w:hideMark/>
          </w:tcPr>
          <w:p w14:paraId="58E87878" w14:textId="77777777" w:rsidR="00E00325" w:rsidRPr="00046357" w:rsidRDefault="00E00325" w:rsidP="00313E30">
            <w:pPr>
              <w:pStyle w:val="TOC1"/>
              <w:tabs>
                <w:tab w:val="right" w:leader="dot" w:pos="9710"/>
              </w:tabs>
              <w:spacing w:before="151"/>
              <w:rPr>
                <w:sz w:val="24"/>
                <w:szCs w:val="24"/>
              </w:rPr>
            </w:pPr>
            <w:r>
              <w:rPr>
                <w:sz w:val="24"/>
                <w:szCs w:val="24"/>
              </w:rPr>
              <w:t>Registration No.</w:t>
            </w:r>
          </w:p>
        </w:tc>
        <w:tc>
          <w:tcPr>
            <w:tcW w:w="0" w:type="auto"/>
            <w:hideMark/>
          </w:tcPr>
          <w:p w14:paraId="69628688" w14:textId="77777777" w:rsidR="00E00325" w:rsidRPr="00046357" w:rsidRDefault="00E00325" w:rsidP="00313E30">
            <w:pPr>
              <w:pStyle w:val="TOC1"/>
              <w:tabs>
                <w:tab w:val="right" w:leader="dot" w:pos="9710"/>
              </w:tabs>
              <w:spacing w:before="151"/>
              <w:rPr>
                <w:sz w:val="24"/>
                <w:szCs w:val="24"/>
              </w:rPr>
            </w:pPr>
            <w:r>
              <w:rPr>
                <w:sz w:val="24"/>
                <w:szCs w:val="24"/>
              </w:rPr>
              <w:t>Responsibility / Modules</w:t>
            </w:r>
          </w:p>
        </w:tc>
      </w:tr>
      <w:tr w:rsidR="00E00325" w:rsidRPr="00046357" w14:paraId="041C566E" w14:textId="77777777" w:rsidTr="00E00325">
        <w:trPr>
          <w:jc w:val="center"/>
        </w:trPr>
        <w:tc>
          <w:tcPr>
            <w:tcW w:w="0" w:type="auto"/>
            <w:hideMark/>
          </w:tcPr>
          <w:p w14:paraId="5DDCFD66" w14:textId="77777777" w:rsidR="00E00325" w:rsidRPr="00046357" w:rsidRDefault="00E00325" w:rsidP="00313E30">
            <w:pPr>
              <w:pStyle w:val="TOC1"/>
              <w:tabs>
                <w:tab w:val="right" w:leader="dot" w:pos="9710"/>
              </w:tabs>
              <w:spacing w:before="151"/>
              <w:rPr>
                <w:b w:val="0"/>
                <w:bCs w:val="0"/>
                <w:sz w:val="24"/>
                <w:szCs w:val="24"/>
              </w:rPr>
            </w:pPr>
            <w:r>
              <w:rPr>
                <w:b w:val="0"/>
                <w:bCs w:val="0"/>
                <w:sz w:val="24"/>
                <w:szCs w:val="24"/>
              </w:rPr>
              <w:t>Shehzad Ahmad</w:t>
            </w:r>
          </w:p>
        </w:tc>
        <w:tc>
          <w:tcPr>
            <w:tcW w:w="0" w:type="auto"/>
            <w:hideMark/>
          </w:tcPr>
          <w:p w14:paraId="01F20AB3" w14:textId="77777777" w:rsidR="00E00325" w:rsidRPr="00046357" w:rsidRDefault="00E00325" w:rsidP="00313E30">
            <w:pPr>
              <w:pStyle w:val="TOC1"/>
              <w:tabs>
                <w:tab w:val="right" w:leader="dot" w:pos="9710"/>
              </w:tabs>
              <w:spacing w:before="151"/>
              <w:rPr>
                <w:b w:val="0"/>
                <w:bCs w:val="0"/>
                <w:sz w:val="24"/>
                <w:szCs w:val="24"/>
              </w:rPr>
            </w:pPr>
            <w:r>
              <w:rPr>
                <w:b w:val="0"/>
                <w:bCs w:val="0"/>
                <w:sz w:val="24"/>
                <w:szCs w:val="24"/>
              </w:rPr>
              <w:t>SP23-BSE-088/ATD</w:t>
            </w:r>
          </w:p>
        </w:tc>
        <w:tc>
          <w:tcPr>
            <w:tcW w:w="0" w:type="auto"/>
            <w:hideMark/>
          </w:tcPr>
          <w:p w14:paraId="3D9123EF" w14:textId="77777777" w:rsidR="00E00325" w:rsidRPr="00046357" w:rsidRDefault="00E00325" w:rsidP="00F800F9">
            <w:pPr>
              <w:pStyle w:val="TOC1"/>
              <w:tabs>
                <w:tab w:val="right" w:leader="dot" w:pos="9710"/>
              </w:tabs>
              <w:spacing w:before="151" w:line="360" w:lineRule="auto"/>
              <w:rPr>
                <w:b w:val="0"/>
                <w:bCs w:val="0"/>
                <w:sz w:val="24"/>
                <w:szCs w:val="24"/>
              </w:rPr>
            </w:pPr>
            <w:r>
              <w:rPr>
                <w:b w:val="0"/>
                <w:bCs w:val="0"/>
                <w:sz w:val="24"/>
                <w:szCs w:val="24"/>
              </w:rPr>
              <w:t xml:space="preserve">Module 1 (AI Price Prediction Engine) and Module 3 (Recommendations &amp; Chatbot). Complete ML pipeline: dataset preprocessing, </w:t>
            </w:r>
            <w:proofErr w:type="spellStart"/>
            <w:r>
              <w:rPr>
                <w:b w:val="0"/>
                <w:bCs w:val="0"/>
                <w:sz w:val="24"/>
                <w:szCs w:val="24"/>
              </w:rPr>
              <w:t>XGBoost</w:t>
            </w:r>
            <w:proofErr w:type="spellEnd"/>
            <w:r>
              <w:rPr>
                <w:b w:val="0"/>
                <w:bCs w:val="0"/>
                <w:sz w:val="24"/>
                <w:szCs w:val="24"/>
              </w:rPr>
              <w:t xml:space="preserve"> training, city-stratified cross-validation, hyperparameter </w:t>
            </w:r>
            <w:proofErr w:type="spellStart"/>
            <w:r>
              <w:rPr>
                <w:b w:val="0"/>
                <w:bCs w:val="0"/>
                <w:sz w:val="24"/>
                <w:szCs w:val="24"/>
              </w:rPr>
              <w:t>optimisation</w:t>
            </w:r>
            <w:proofErr w:type="spellEnd"/>
            <w:r>
              <w:rPr>
                <w:b w:val="0"/>
                <w:bCs w:val="0"/>
                <w:sz w:val="24"/>
                <w:szCs w:val="24"/>
              </w:rPr>
              <w:t xml:space="preserve">, SHAP explainability, Flask microservice, Docker </w:t>
            </w:r>
            <w:proofErr w:type="spellStart"/>
            <w:r>
              <w:rPr>
                <w:b w:val="0"/>
                <w:bCs w:val="0"/>
                <w:sz w:val="24"/>
                <w:szCs w:val="24"/>
              </w:rPr>
              <w:t>containerisation</w:t>
            </w:r>
            <w:proofErr w:type="spellEnd"/>
            <w:r>
              <w:rPr>
                <w:b w:val="0"/>
                <w:bCs w:val="0"/>
                <w:sz w:val="24"/>
                <w:szCs w:val="24"/>
              </w:rPr>
              <w:t xml:space="preserve">. </w:t>
            </w:r>
            <w:proofErr w:type="gramStart"/>
            <w:r>
              <w:rPr>
                <w:b w:val="0"/>
                <w:bCs w:val="0"/>
                <w:sz w:val="24"/>
                <w:szCs w:val="24"/>
              </w:rPr>
              <w:t>Also</w:t>
            </w:r>
            <w:proofErr w:type="gramEnd"/>
            <w:r>
              <w:rPr>
                <w:b w:val="0"/>
                <w:bCs w:val="0"/>
                <w:sz w:val="24"/>
                <w:szCs w:val="24"/>
              </w:rPr>
              <w:t xml:space="preserve"> collaborative filtering recommendation engine, chatbot prompt engineering, GitHub Actions CI/CD, cloud deployment on AWS/GCP.</w:t>
            </w:r>
          </w:p>
        </w:tc>
      </w:tr>
      <w:tr w:rsidR="00E00325" w:rsidRPr="00046357" w14:paraId="73516D62" w14:textId="77777777" w:rsidTr="00E00325">
        <w:trPr>
          <w:jc w:val="center"/>
        </w:trPr>
        <w:tc>
          <w:tcPr>
            <w:tcW w:w="0" w:type="auto"/>
            <w:hideMark/>
          </w:tcPr>
          <w:p w14:paraId="4E2C72D5" w14:textId="77777777" w:rsidR="00E00325" w:rsidRPr="00046357" w:rsidRDefault="00E00325" w:rsidP="00313E30">
            <w:pPr>
              <w:pStyle w:val="TOC1"/>
              <w:tabs>
                <w:tab w:val="right" w:leader="dot" w:pos="9710"/>
              </w:tabs>
              <w:spacing w:before="151"/>
              <w:rPr>
                <w:b w:val="0"/>
                <w:bCs w:val="0"/>
                <w:sz w:val="24"/>
                <w:szCs w:val="24"/>
              </w:rPr>
            </w:pPr>
            <w:r>
              <w:rPr>
                <w:b w:val="0"/>
                <w:bCs w:val="0"/>
                <w:sz w:val="24"/>
                <w:szCs w:val="24"/>
              </w:rPr>
              <w:t>Abbas Khan</w:t>
            </w:r>
          </w:p>
        </w:tc>
        <w:tc>
          <w:tcPr>
            <w:tcW w:w="0" w:type="auto"/>
            <w:hideMark/>
          </w:tcPr>
          <w:p w14:paraId="1A3E2A0D" w14:textId="77777777" w:rsidR="00E00325" w:rsidRPr="00046357" w:rsidRDefault="00E00325" w:rsidP="00313E30">
            <w:pPr>
              <w:pStyle w:val="TOC1"/>
              <w:tabs>
                <w:tab w:val="right" w:leader="dot" w:pos="9710"/>
              </w:tabs>
              <w:spacing w:before="151"/>
              <w:rPr>
                <w:b w:val="0"/>
                <w:bCs w:val="0"/>
                <w:sz w:val="24"/>
                <w:szCs w:val="24"/>
              </w:rPr>
            </w:pPr>
            <w:r>
              <w:rPr>
                <w:b w:val="0"/>
                <w:bCs w:val="0"/>
                <w:sz w:val="24"/>
                <w:szCs w:val="24"/>
              </w:rPr>
              <w:t>SP23-BSE-115/ATD</w:t>
            </w:r>
          </w:p>
        </w:tc>
        <w:tc>
          <w:tcPr>
            <w:tcW w:w="0" w:type="auto"/>
            <w:hideMark/>
          </w:tcPr>
          <w:p w14:paraId="5DDFF1F0" w14:textId="77777777" w:rsidR="00E00325" w:rsidRPr="00046357" w:rsidRDefault="00E00325" w:rsidP="00F800F9">
            <w:pPr>
              <w:pStyle w:val="TOC1"/>
              <w:tabs>
                <w:tab w:val="right" w:leader="dot" w:pos="9710"/>
              </w:tabs>
              <w:spacing w:before="151" w:line="360" w:lineRule="auto"/>
              <w:rPr>
                <w:b w:val="0"/>
                <w:bCs w:val="0"/>
                <w:sz w:val="24"/>
                <w:szCs w:val="24"/>
              </w:rPr>
            </w:pPr>
            <w:r>
              <w:rPr>
                <w:b w:val="0"/>
                <w:bCs w:val="0"/>
                <w:sz w:val="24"/>
                <w:szCs w:val="24"/>
              </w:rPr>
              <w:t xml:space="preserve">Module 2 (Property Marketplace) and Module 5 (Location Intelligence &amp; Heatmaps). Property search engine with compound filtering and Google Maps integration, listing CRUD APIs, photo/video upload </w:t>
            </w:r>
            <w:r>
              <w:rPr>
                <w:b w:val="0"/>
                <w:bCs w:val="0"/>
                <w:sz w:val="24"/>
                <w:szCs w:val="24"/>
              </w:rPr>
              <w:lastRenderedPageBreak/>
              <w:t xml:space="preserve">with cloud storage, property listing page with AI price overlay, heatmap data aggregation pipeline, demand/supply </w:t>
            </w:r>
            <w:proofErr w:type="spellStart"/>
            <w:r>
              <w:rPr>
                <w:b w:val="0"/>
                <w:bCs w:val="0"/>
                <w:sz w:val="24"/>
                <w:szCs w:val="24"/>
              </w:rPr>
              <w:t>visualisations</w:t>
            </w:r>
            <w:proofErr w:type="spellEnd"/>
            <w:r>
              <w:rPr>
                <w:b w:val="0"/>
                <w:bCs w:val="0"/>
                <w:sz w:val="24"/>
                <w:szCs w:val="24"/>
              </w:rPr>
              <w:t>, livability score computation via Google Places API, React.js frontend architecture.</w:t>
            </w:r>
          </w:p>
        </w:tc>
      </w:tr>
      <w:tr w:rsidR="00E00325" w:rsidRPr="00046357" w14:paraId="2C09C3F3" w14:textId="77777777" w:rsidTr="00E00325">
        <w:trPr>
          <w:jc w:val="center"/>
        </w:trPr>
        <w:tc>
          <w:tcPr>
            <w:tcW w:w="0" w:type="auto"/>
            <w:hideMark/>
          </w:tcPr>
          <w:p w14:paraId="15DE49B5" w14:textId="77777777" w:rsidR="00E00325" w:rsidRPr="00046357" w:rsidRDefault="00E00325" w:rsidP="00313E30">
            <w:pPr>
              <w:pStyle w:val="TOC1"/>
              <w:tabs>
                <w:tab w:val="right" w:leader="dot" w:pos="9710"/>
              </w:tabs>
              <w:spacing w:before="151"/>
              <w:rPr>
                <w:b w:val="0"/>
                <w:bCs w:val="0"/>
                <w:sz w:val="24"/>
                <w:szCs w:val="24"/>
              </w:rPr>
            </w:pPr>
            <w:r>
              <w:rPr>
                <w:b w:val="0"/>
                <w:bCs w:val="0"/>
                <w:sz w:val="24"/>
                <w:szCs w:val="24"/>
              </w:rPr>
              <w:lastRenderedPageBreak/>
              <w:t>M. Ahmad Khan</w:t>
            </w:r>
          </w:p>
        </w:tc>
        <w:tc>
          <w:tcPr>
            <w:tcW w:w="0" w:type="auto"/>
            <w:hideMark/>
          </w:tcPr>
          <w:p w14:paraId="0BBE5709" w14:textId="27F579C5" w:rsidR="00E00325" w:rsidRPr="00046357" w:rsidRDefault="00E00325" w:rsidP="00313E30">
            <w:pPr>
              <w:pStyle w:val="TOC1"/>
              <w:tabs>
                <w:tab w:val="right" w:leader="dot" w:pos="9710"/>
              </w:tabs>
              <w:spacing w:before="151"/>
              <w:rPr>
                <w:b w:val="0"/>
                <w:bCs w:val="0"/>
                <w:sz w:val="24"/>
                <w:szCs w:val="24"/>
              </w:rPr>
            </w:pPr>
            <w:r>
              <w:rPr>
                <w:b w:val="0"/>
                <w:bCs w:val="0"/>
                <w:sz w:val="24"/>
                <w:szCs w:val="24"/>
              </w:rPr>
              <w:t>SP23-BSE-137/ATD</w:t>
            </w:r>
          </w:p>
        </w:tc>
        <w:tc>
          <w:tcPr>
            <w:tcW w:w="0" w:type="auto"/>
            <w:hideMark/>
          </w:tcPr>
          <w:p w14:paraId="201DA32D" w14:textId="77777777" w:rsidR="00E00325" w:rsidRPr="00046357" w:rsidRDefault="00E00325" w:rsidP="00F800F9">
            <w:pPr>
              <w:pStyle w:val="TOC1"/>
              <w:tabs>
                <w:tab w:val="right" w:leader="dot" w:pos="9710"/>
              </w:tabs>
              <w:spacing w:before="151" w:line="360" w:lineRule="auto"/>
              <w:rPr>
                <w:b w:val="0"/>
                <w:bCs w:val="0"/>
                <w:sz w:val="24"/>
                <w:szCs w:val="24"/>
              </w:rPr>
            </w:pPr>
            <w:r>
              <w:rPr>
                <w:b w:val="0"/>
                <w:bCs w:val="0"/>
                <w:sz w:val="24"/>
                <w:szCs w:val="24"/>
              </w:rPr>
              <w:t>Module 4 (Authentication &amp; Profiles), Module 6 (Mortgage Calculator), Module 7 (Messaging &amp; Notifications), Module 8 (Admin Dashboard), and Flutter Mobile App. JWT authentication, role-based access control, </w:t>
            </w:r>
            <w:hyperlink r:id="rId15" w:tgtFrame="_blank" w:history="1">
              <w:r>
                <w:rPr>
                  <w:rStyle w:val="Hyperlink"/>
                  <w:b w:val="0"/>
                  <w:bCs w:val="0"/>
                  <w:sz w:val="24"/>
                  <w:szCs w:val="24"/>
                </w:rPr>
                <w:t>Socket.io</w:t>
              </w:r>
            </w:hyperlink>
            <w:r>
              <w:rPr>
                <w:b w:val="0"/>
                <w:bCs w:val="0"/>
                <w:sz w:val="24"/>
                <w:szCs w:val="24"/>
              </w:rPr>
              <w:t xml:space="preserve"> real-time messaging, Firebase push notifications, mortgage </w:t>
            </w:r>
            <w:proofErr w:type="spellStart"/>
            <w:r>
              <w:rPr>
                <w:b w:val="0"/>
                <w:bCs w:val="0"/>
                <w:sz w:val="24"/>
                <w:szCs w:val="24"/>
              </w:rPr>
              <w:t>amortisation</w:t>
            </w:r>
            <w:proofErr w:type="spellEnd"/>
            <w:r>
              <w:rPr>
                <w:b w:val="0"/>
                <w:bCs w:val="0"/>
                <w:sz w:val="24"/>
                <w:szCs w:val="24"/>
              </w:rPr>
              <w:t xml:space="preserve"> logic and bank rate integration, admin moderation and governance dashboard, Figma UI/UX design, Urdu </w:t>
            </w:r>
            <w:proofErr w:type="spellStart"/>
            <w:r>
              <w:rPr>
                <w:b w:val="0"/>
                <w:bCs w:val="0"/>
                <w:sz w:val="24"/>
                <w:szCs w:val="24"/>
              </w:rPr>
              <w:t>localisation</w:t>
            </w:r>
            <w:proofErr w:type="spellEnd"/>
            <w:r>
              <w:rPr>
                <w:b w:val="0"/>
                <w:bCs w:val="0"/>
                <w:sz w:val="24"/>
                <w:szCs w:val="24"/>
              </w:rPr>
              <w:t xml:space="preserve"> layer, and all project documentation.</w:t>
            </w:r>
          </w:p>
        </w:tc>
      </w:tr>
    </w:tbl>
    <w:p w14:paraId="0DAF0983" w14:textId="77777777" w:rsidR="00E00325" w:rsidRPr="00046357" w:rsidRDefault="00E00325" w:rsidP="00E00325">
      <w:pPr>
        <w:pStyle w:val="TOC1"/>
        <w:tabs>
          <w:tab w:val="right" w:leader="dot" w:pos="9710"/>
        </w:tabs>
        <w:spacing w:before="151"/>
        <w:rPr>
          <w:b w:val="0"/>
          <w:bCs w:val="0"/>
          <w:sz w:val="24"/>
          <w:szCs w:val="24"/>
        </w:rPr>
      </w:pPr>
    </w:p>
    <w:p w14:paraId="29489184" w14:textId="77777777" w:rsidR="00E00325" w:rsidRDefault="00E00325">
      <w:pPr>
        <w:pStyle w:val="Heading1"/>
        <w:jc w:val="both"/>
      </w:pPr>
    </w:p>
    <w:p w14:paraId="6B9EC398" w14:textId="77777777" w:rsidR="003044F5" w:rsidRDefault="003044F5">
      <w:pPr>
        <w:pStyle w:val="BodyText"/>
        <w:spacing w:before="11"/>
        <w:rPr>
          <w:b/>
          <w:sz w:val="20"/>
        </w:rPr>
      </w:pPr>
    </w:p>
    <w:p w14:paraId="44C27CDA" w14:textId="10BF40C1" w:rsidR="003044F5" w:rsidRDefault="00CF39C8" w:rsidP="00CF39C8">
      <w:pPr>
        <w:pStyle w:val="Heading1"/>
        <w:spacing w:before="0"/>
        <w:ind w:left="0"/>
        <w:jc w:val="both"/>
        <w:rPr>
          <w:spacing w:val="-2"/>
        </w:rPr>
      </w:pPr>
      <w:r>
        <w:t>13.Data</w:t>
      </w:r>
      <w:r>
        <w:rPr>
          <w:spacing w:val="-3"/>
        </w:rPr>
        <w:t xml:space="preserve"> </w:t>
      </w:r>
      <w:r>
        <w:t>Gathering</w:t>
      </w:r>
      <w:r>
        <w:rPr>
          <w:spacing w:val="-3"/>
        </w:rPr>
        <w:t xml:space="preserve"> </w:t>
      </w:r>
      <w:r>
        <w:rPr>
          <w:spacing w:val="-2"/>
        </w:rPr>
        <w:t>Approach</w:t>
      </w:r>
    </w:p>
    <w:p w14:paraId="66DC8B87" w14:textId="77777777" w:rsidR="00264200" w:rsidRPr="00264200" w:rsidRDefault="00264200" w:rsidP="00264200">
      <w:pPr>
        <w:pStyle w:val="Heading1"/>
        <w:spacing w:before="0"/>
        <w:jc w:val="both"/>
        <w:rPr>
          <w:b w:val="0"/>
          <w:bCs w:val="0"/>
          <w:spacing w:val="-2"/>
          <w:sz w:val="24"/>
          <w:szCs w:val="24"/>
        </w:rPr>
      </w:pPr>
      <w:r w:rsidRPr="00264200">
        <w:rPr>
          <w:b w:val="0"/>
          <w:bCs w:val="0"/>
          <w:spacing w:val="-2"/>
          <w:sz w:val="24"/>
          <w:szCs w:val="24"/>
        </w:rPr>
        <w:t>The primary data for this project is the Pakistan House Price Dataset obtained from Kaggle, which contains over 50,000 historical property records from major cities including Karachi, Lahore, and Islamabad. Key features in the dataset include:</w:t>
      </w:r>
    </w:p>
    <w:p w14:paraId="35E1A857" w14:textId="77777777" w:rsidR="00264200" w:rsidRPr="00264200" w:rsidRDefault="00264200" w:rsidP="00264200">
      <w:pPr>
        <w:pStyle w:val="Heading1"/>
        <w:numPr>
          <w:ilvl w:val="0"/>
          <w:numId w:val="8"/>
        </w:numPr>
        <w:jc w:val="both"/>
        <w:rPr>
          <w:b w:val="0"/>
          <w:bCs w:val="0"/>
          <w:spacing w:val="-2"/>
          <w:sz w:val="24"/>
          <w:szCs w:val="24"/>
        </w:rPr>
      </w:pPr>
      <w:r w:rsidRPr="00264200">
        <w:rPr>
          <w:b w:val="0"/>
          <w:bCs w:val="0"/>
          <w:spacing w:val="-2"/>
          <w:sz w:val="24"/>
          <w:szCs w:val="24"/>
        </w:rPr>
        <w:t>Property type (house, flat, plot)</w:t>
      </w:r>
    </w:p>
    <w:p w14:paraId="2D03D378" w14:textId="77777777" w:rsidR="00264200" w:rsidRPr="00264200" w:rsidRDefault="00264200" w:rsidP="00264200">
      <w:pPr>
        <w:pStyle w:val="Heading1"/>
        <w:numPr>
          <w:ilvl w:val="0"/>
          <w:numId w:val="8"/>
        </w:numPr>
        <w:jc w:val="both"/>
        <w:rPr>
          <w:b w:val="0"/>
          <w:bCs w:val="0"/>
          <w:spacing w:val="-2"/>
          <w:sz w:val="24"/>
          <w:szCs w:val="24"/>
        </w:rPr>
      </w:pPr>
      <w:r w:rsidRPr="00264200">
        <w:rPr>
          <w:b w:val="0"/>
          <w:bCs w:val="0"/>
          <w:spacing w:val="-2"/>
          <w:sz w:val="24"/>
          <w:szCs w:val="24"/>
        </w:rPr>
        <w:t>Location (city, locality/sector)</w:t>
      </w:r>
    </w:p>
    <w:p w14:paraId="06D46F79" w14:textId="6C812D6B" w:rsidR="00264200" w:rsidRPr="00264200" w:rsidRDefault="00264200" w:rsidP="00264200">
      <w:pPr>
        <w:pStyle w:val="Heading1"/>
        <w:numPr>
          <w:ilvl w:val="0"/>
          <w:numId w:val="8"/>
        </w:numPr>
        <w:jc w:val="both"/>
        <w:rPr>
          <w:b w:val="0"/>
          <w:bCs w:val="0"/>
          <w:spacing w:val="-2"/>
          <w:sz w:val="24"/>
          <w:szCs w:val="24"/>
        </w:rPr>
      </w:pPr>
      <w:r w:rsidRPr="00264200">
        <w:rPr>
          <w:b w:val="0"/>
          <w:bCs w:val="0"/>
          <w:spacing w:val="-2"/>
          <w:sz w:val="24"/>
          <w:szCs w:val="24"/>
        </w:rPr>
        <w:t>Area (Marla’s, Kanals, sq. ft.)</w:t>
      </w:r>
    </w:p>
    <w:p w14:paraId="1EC5365F" w14:textId="77777777" w:rsidR="00264200" w:rsidRPr="00264200" w:rsidRDefault="00264200" w:rsidP="00264200">
      <w:pPr>
        <w:pStyle w:val="Heading1"/>
        <w:numPr>
          <w:ilvl w:val="0"/>
          <w:numId w:val="8"/>
        </w:numPr>
        <w:jc w:val="both"/>
        <w:rPr>
          <w:b w:val="0"/>
          <w:bCs w:val="0"/>
          <w:spacing w:val="-2"/>
          <w:sz w:val="24"/>
          <w:szCs w:val="24"/>
        </w:rPr>
      </w:pPr>
      <w:r w:rsidRPr="00264200">
        <w:rPr>
          <w:b w:val="0"/>
          <w:bCs w:val="0"/>
          <w:spacing w:val="-2"/>
          <w:sz w:val="24"/>
          <w:szCs w:val="24"/>
        </w:rPr>
        <w:t>Number of bedrooms and bathrooms</w:t>
      </w:r>
    </w:p>
    <w:p w14:paraId="0EC3A3F2" w14:textId="77777777" w:rsidR="00264200" w:rsidRPr="00264200" w:rsidRDefault="00264200" w:rsidP="00264200">
      <w:pPr>
        <w:pStyle w:val="Heading1"/>
        <w:numPr>
          <w:ilvl w:val="0"/>
          <w:numId w:val="8"/>
        </w:numPr>
        <w:jc w:val="both"/>
        <w:rPr>
          <w:b w:val="0"/>
          <w:bCs w:val="0"/>
          <w:spacing w:val="-2"/>
          <w:sz w:val="24"/>
          <w:szCs w:val="24"/>
        </w:rPr>
      </w:pPr>
      <w:r w:rsidRPr="00264200">
        <w:rPr>
          <w:b w:val="0"/>
          <w:bCs w:val="0"/>
          <w:spacing w:val="-2"/>
          <w:sz w:val="24"/>
          <w:szCs w:val="24"/>
        </w:rPr>
        <w:t>Furnishing status and amenities</w:t>
      </w:r>
    </w:p>
    <w:p w14:paraId="02752EB2" w14:textId="77777777" w:rsidR="00264200" w:rsidRPr="00264200" w:rsidRDefault="00264200" w:rsidP="00264200">
      <w:pPr>
        <w:pStyle w:val="Heading1"/>
        <w:numPr>
          <w:ilvl w:val="0"/>
          <w:numId w:val="8"/>
        </w:numPr>
        <w:jc w:val="both"/>
        <w:rPr>
          <w:b w:val="0"/>
          <w:bCs w:val="0"/>
          <w:spacing w:val="-2"/>
          <w:sz w:val="24"/>
          <w:szCs w:val="24"/>
        </w:rPr>
      </w:pPr>
      <w:r w:rsidRPr="00264200">
        <w:rPr>
          <w:b w:val="0"/>
          <w:bCs w:val="0"/>
          <w:spacing w:val="-2"/>
          <w:sz w:val="24"/>
          <w:szCs w:val="24"/>
        </w:rPr>
        <w:t>Listed price (target variable)</w:t>
      </w:r>
    </w:p>
    <w:p w14:paraId="0065D651" w14:textId="77777777" w:rsidR="00264200" w:rsidRDefault="00264200" w:rsidP="00CF39C8">
      <w:pPr>
        <w:pStyle w:val="Heading1"/>
        <w:spacing w:before="0"/>
        <w:ind w:left="0"/>
        <w:jc w:val="both"/>
        <w:rPr>
          <w:spacing w:val="-2"/>
        </w:rPr>
      </w:pPr>
    </w:p>
    <w:p w14:paraId="1E4E4382" w14:textId="709F4CD1" w:rsidR="003044F5" w:rsidRDefault="00CF39C8" w:rsidP="00264200">
      <w:pPr>
        <w:pStyle w:val="Heading1"/>
        <w:spacing w:before="237"/>
        <w:ind w:left="0"/>
        <w:rPr>
          <w:spacing w:val="-2"/>
        </w:rPr>
      </w:pPr>
      <w:bookmarkStart w:id="16" w:name="_bookmark22"/>
      <w:bookmarkEnd w:id="16"/>
      <w:r>
        <w:rPr>
          <w:spacing w:val="-2"/>
        </w:rPr>
        <w:t>1</w:t>
      </w:r>
      <w:r w:rsidR="00D93206">
        <w:rPr>
          <w:spacing w:val="-2"/>
        </w:rPr>
        <w:t>4</w:t>
      </w:r>
      <w:r>
        <w:rPr>
          <w:spacing w:val="-2"/>
        </w:rPr>
        <w:t>.Concepts</w:t>
      </w:r>
    </w:p>
    <w:p w14:paraId="456C9E55" w14:textId="2EDB8FCB" w:rsidR="00D80542" w:rsidRPr="00D80542" w:rsidRDefault="00D80542" w:rsidP="00D80542">
      <w:pPr>
        <w:pStyle w:val="TOC1"/>
        <w:tabs>
          <w:tab w:val="right" w:leader="dot" w:pos="9710"/>
        </w:tabs>
        <w:spacing w:before="151" w:line="360" w:lineRule="auto"/>
        <w:rPr>
          <w:sz w:val="28"/>
          <w:szCs w:val="28"/>
        </w:rPr>
      </w:pPr>
      <w:r>
        <w:rPr>
          <w:sz w:val="28"/>
          <w:szCs w:val="28"/>
        </w:rPr>
        <w:t xml:space="preserve"> Gradient Boosted Regression — </w:t>
      </w:r>
      <w:proofErr w:type="spellStart"/>
      <w:r>
        <w:rPr>
          <w:sz w:val="28"/>
          <w:szCs w:val="28"/>
        </w:rPr>
        <w:t>XGBoost</w:t>
      </w:r>
      <w:proofErr w:type="spellEnd"/>
    </w:p>
    <w:p w14:paraId="730303C2" w14:textId="77777777" w:rsidR="00D80542" w:rsidRPr="00046357" w:rsidRDefault="00D80542" w:rsidP="00D80542">
      <w:pPr>
        <w:pStyle w:val="TOC1"/>
        <w:tabs>
          <w:tab w:val="right" w:leader="dot" w:pos="9710"/>
        </w:tabs>
        <w:spacing w:before="151" w:line="360" w:lineRule="auto"/>
        <w:rPr>
          <w:b w:val="0"/>
          <w:bCs w:val="0"/>
          <w:sz w:val="24"/>
          <w:szCs w:val="24"/>
        </w:rPr>
      </w:pPr>
      <w:proofErr w:type="spellStart"/>
      <w:r>
        <w:rPr>
          <w:b w:val="0"/>
          <w:bCs w:val="0"/>
          <w:sz w:val="24"/>
          <w:szCs w:val="24"/>
        </w:rPr>
        <w:t>XGBoost</w:t>
      </w:r>
      <w:proofErr w:type="spellEnd"/>
      <w:r>
        <w:rPr>
          <w:b w:val="0"/>
          <w:bCs w:val="0"/>
          <w:sz w:val="24"/>
          <w:szCs w:val="24"/>
        </w:rPr>
        <w:t xml:space="preserve"> constructs a prediction function as the weighted sum of a sequence of decision trees, where each successive tree corrects the residual errors of all previous trees. </w:t>
      </w:r>
      <w:proofErr w:type="spellStart"/>
      <w:r>
        <w:rPr>
          <w:b w:val="0"/>
          <w:bCs w:val="0"/>
          <w:sz w:val="24"/>
          <w:szCs w:val="24"/>
        </w:rPr>
        <w:t>XGBoost</w:t>
      </w:r>
      <w:proofErr w:type="spellEnd"/>
      <w:r>
        <w:rPr>
          <w:b w:val="0"/>
          <w:bCs w:val="0"/>
          <w:sz w:val="24"/>
          <w:szCs w:val="24"/>
        </w:rPr>
        <w:t xml:space="preserve"> is selected because the dataset size (≈50,000 records) is in the regime where gradient boosting outperforms deep learning on tabular data; it natively supports SHAP-based explainability essential for user trust; and it runs </w:t>
      </w:r>
      <w:r>
        <w:rPr>
          <w:b w:val="0"/>
          <w:bCs w:val="0"/>
          <w:sz w:val="24"/>
          <w:szCs w:val="24"/>
        </w:rPr>
        <w:lastRenderedPageBreak/>
        <w:t>efficiently on CPU without requiring expensive GPU compute.</w:t>
      </w:r>
    </w:p>
    <w:p w14:paraId="55B4245C" w14:textId="38283297" w:rsidR="00D80542" w:rsidRPr="00D80542" w:rsidRDefault="00D80542" w:rsidP="00D80542">
      <w:pPr>
        <w:pStyle w:val="TOC1"/>
        <w:tabs>
          <w:tab w:val="right" w:leader="dot" w:pos="9710"/>
        </w:tabs>
        <w:spacing w:before="151" w:line="360" w:lineRule="auto"/>
        <w:rPr>
          <w:sz w:val="28"/>
          <w:szCs w:val="28"/>
        </w:rPr>
      </w:pPr>
      <w:r>
        <w:rPr>
          <w:sz w:val="28"/>
          <w:szCs w:val="28"/>
        </w:rPr>
        <w:t xml:space="preserve">SHAP — </w:t>
      </w:r>
      <w:proofErr w:type="spellStart"/>
      <w:r>
        <w:rPr>
          <w:sz w:val="28"/>
          <w:szCs w:val="28"/>
        </w:rPr>
        <w:t>SHapley</w:t>
      </w:r>
      <w:proofErr w:type="spellEnd"/>
      <w:r>
        <w:rPr>
          <w:sz w:val="28"/>
          <w:szCs w:val="28"/>
        </w:rPr>
        <w:t xml:space="preserve"> Additive </w:t>
      </w:r>
      <w:proofErr w:type="spellStart"/>
      <w:proofErr w:type="gramStart"/>
      <w:r>
        <w:rPr>
          <w:sz w:val="28"/>
          <w:szCs w:val="28"/>
        </w:rPr>
        <w:t>exPlanations</w:t>
      </w:r>
      <w:proofErr w:type="spellEnd"/>
      <w:proofErr w:type="gramEnd"/>
    </w:p>
    <w:p w14:paraId="7AE3B310" w14:textId="77777777" w:rsidR="00D80542" w:rsidRPr="00046357" w:rsidRDefault="00D80542" w:rsidP="00D80542">
      <w:pPr>
        <w:pStyle w:val="TOC1"/>
        <w:tabs>
          <w:tab w:val="right" w:leader="dot" w:pos="9710"/>
        </w:tabs>
        <w:spacing w:before="151" w:line="360" w:lineRule="auto"/>
        <w:rPr>
          <w:b w:val="0"/>
          <w:bCs w:val="0"/>
          <w:sz w:val="24"/>
          <w:szCs w:val="24"/>
        </w:rPr>
      </w:pPr>
      <w:r>
        <w:rPr>
          <w:b w:val="0"/>
          <w:bCs w:val="0"/>
          <w:sz w:val="24"/>
          <w:szCs w:val="24"/>
        </w:rPr>
        <w:t>SHAP is a game-theoretic framework computing the contribution of each input feature to a model prediction based on Shapley values. For any property prediction, SHAP values allow the platform to display not merely a price but a breakdown: e.g., "F-11 location adds PKR 380,000, 12-Marla area adds PKR 220,000, absence of parking subtracts PKR 140,000." This interpretable explanation distinguishes a trustworthy pricing tool from a black box.</w:t>
      </w:r>
    </w:p>
    <w:p w14:paraId="0C595E42" w14:textId="7D58244E" w:rsidR="00D80542" w:rsidRPr="00046357" w:rsidRDefault="00D80542" w:rsidP="00D80542">
      <w:pPr>
        <w:pStyle w:val="TOC1"/>
        <w:tabs>
          <w:tab w:val="right" w:leader="dot" w:pos="9710"/>
        </w:tabs>
        <w:spacing w:before="151" w:line="360" w:lineRule="auto"/>
        <w:rPr>
          <w:b w:val="0"/>
          <w:bCs w:val="0"/>
          <w:sz w:val="24"/>
          <w:szCs w:val="24"/>
        </w:rPr>
      </w:pPr>
      <w:r w:rsidRPr="00F800F9">
        <w:rPr>
          <w:sz w:val="28"/>
          <w:szCs w:val="28"/>
        </w:rPr>
        <w:t>RESTful Microservice Architecture</w:t>
      </w:r>
    </w:p>
    <w:p w14:paraId="09FE0DEE" w14:textId="24967FA9" w:rsidR="00D80542" w:rsidRPr="00046357" w:rsidRDefault="00D80542" w:rsidP="00F800F9">
      <w:pPr>
        <w:pStyle w:val="TOC1"/>
        <w:tabs>
          <w:tab w:val="right" w:leader="dot" w:pos="9710"/>
        </w:tabs>
        <w:spacing w:before="151" w:line="360" w:lineRule="auto"/>
        <w:jc w:val="both"/>
        <w:rPr>
          <w:b w:val="0"/>
          <w:bCs w:val="0"/>
          <w:sz w:val="24"/>
          <w:szCs w:val="24"/>
        </w:rPr>
      </w:pPr>
      <w:r>
        <w:rPr>
          <w:b w:val="0"/>
          <w:bCs w:val="0"/>
          <w:sz w:val="24"/>
          <w:szCs w:val="24"/>
        </w:rPr>
        <w:t>The ML model is deployed as an independent Python/Flask microservice rather than integrated directly into the Node.js backend. This allows retraining and redeployment without touching the main application, independent scaling, and using each technology stack where it is strongest (Python for ML, Node.js for application logic).</w:t>
      </w:r>
    </w:p>
    <w:p w14:paraId="1B595C4C" w14:textId="7929AE82" w:rsidR="00D80542" w:rsidRPr="00D80542" w:rsidRDefault="00D80542" w:rsidP="00D80542">
      <w:pPr>
        <w:pStyle w:val="TOC1"/>
        <w:tabs>
          <w:tab w:val="right" w:leader="dot" w:pos="9710"/>
        </w:tabs>
        <w:spacing w:before="151" w:line="360" w:lineRule="auto"/>
        <w:rPr>
          <w:sz w:val="28"/>
          <w:szCs w:val="28"/>
        </w:rPr>
      </w:pPr>
      <w:r>
        <w:rPr>
          <w:sz w:val="28"/>
          <w:szCs w:val="28"/>
        </w:rPr>
        <w:t xml:space="preserve">Real-Time Communication with </w:t>
      </w:r>
      <w:proofErr w:type="spellStart"/>
      <w:r>
        <w:rPr>
          <w:sz w:val="28"/>
          <w:szCs w:val="28"/>
        </w:rPr>
        <w:t>WebSockets</w:t>
      </w:r>
      <w:proofErr w:type="spellEnd"/>
    </w:p>
    <w:p w14:paraId="4E369884" w14:textId="77777777" w:rsidR="00D80542" w:rsidRPr="00046357" w:rsidRDefault="00D80542" w:rsidP="00F800F9">
      <w:pPr>
        <w:pStyle w:val="TOC1"/>
        <w:tabs>
          <w:tab w:val="right" w:leader="dot" w:pos="9710"/>
        </w:tabs>
        <w:spacing w:before="151" w:line="360" w:lineRule="auto"/>
        <w:jc w:val="both"/>
        <w:rPr>
          <w:b w:val="0"/>
          <w:bCs w:val="0"/>
          <w:sz w:val="24"/>
          <w:szCs w:val="24"/>
        </w:rPr>
      </w:pPr>
      <w:proofErr w:type="spellStart"/>
      <w:r>
        <w:rPr>
          <w:b w:val="0"/>
          <w:bCs w:val="0"/>
          <w:sz w:val="24"/>
          <w:szCs w:val="24"/>
        </w:rPr>
        <w:t>WebSockets</w:t>
      </w:r>
      <w:proofErr w:type="spellEnd"/>
      <w:r>
        <w:rPr>
          <w:b w:val="0"/>
          <w:bCs w:val="0"/>
          <w:sz w:val="24"/>
          <w:szCs w:val="24"/>
        </w:rPr>
        <w:t xml:space="preserve"> provide a persistent, full-duplex communication channel allowing the server to push messages to the client at any time. </w:t>
      </w:r>
      <w:hyperlink r:id="rId16" w:tgtFrame="_blank" w:history="1">
        <w:r>
          <w:rPr>
            <w:rStyle w:val="Hyperlink"/>
            <w:b w:val="0"/>
            <w:bCs w:val="0"/>
            <w:sz w:val="24"/>
            <w:szCs w:val="24"/>
          </w:rPr>
          <w:t>Socket.io</w:t>
        </w:r>
      </w:hyperlink>
      <w:r>
        <w:rPr>
          <w:b w:val="0"/>
          <w:bCs w:val="0"/>
          <w:sz w:val="24"/>
          <w:szCs w:val="24"/>
        </w:rPr>
        <w:t xml:space="preserve"> implements </w:t>
      </w:r>
      <w:proofErr w:type="spellStart"/>
      <w:r>
        <w:rPr>
          <w:b w:val="0"/>
          <w:bCs w:val="0"/>
          <w:sz w:val="24"/>
          <w:szCs w:val="24"/>
        </w:rPr>
        <w:t>WebSockets</w:t>
      </w:r>
      <w:proofErr w:type="spellEnd"/>
      <w:r>
        <w:rPr>
          <w:b w:val="0"/>
          <w:bCs w:val="0"/>
          <w:sz w:val="24"/>
          <w:szCs w:val="24"/>
        </w:rPr>
        <w:t xml:space="preserve"> with automatic fallback to HTTP long-polling, powering the in-app messaging system with sub-second latency.</w:t>
      </w:r>
    </w:p>
    <w:p w14:paraId="1F85CFAE" w14:textId="3975B973" w:rsidR="00D80542" w:rsidRPr="00D80542" w:rsidRDefault="00D80542" w:rsidP="00D80542">
      <w:pPr>
        <w:pStyle w:val="TOC1"/>
        <w:tabs>
          <w:tab w:val="right" w:leader="dot" w:pos="9710"/>
        </w:tabs>
        <w:spacing w:before="151" w:line="360" w:lineRule="auto"/>
        <w:rPr>
          <w:sz w:val="28"/>
          <w:szCs w:val="28"/>
        </w:rPr>
      </w:pPr>
      <w:r>
        <w:rPr>
          <w:sz w:val="28"/>
          <w:szCs w:val="28"/>
        </w:rPr>
        <w:t>Role-Based Access Control (RBAC) with JWT</w:t>
      </w:r>
    </w:p>
    <w:p w14:paraId="2947E017" w14:textId="72692445" w:rsidR="00D80542" w:rsidRDefault="00D80542" w:rsidP="00F800F9">
      <w:pPr>
        <w:pStyle w:val="TOC1"/>
        <w:tabs>
          <w:tab w:val="right" w:leader="dot" w:pos="9710"/>
        </w:tabs>
        <w:spacing w:before="151" w:line="360" w:lineRule="auto"/>
        <w:jc w:val="both"/>
        <w:rPr>
          <w:b w:val="0"/>
          <w:bCs w:val="0"/>
          <w:sz w:val="24"/>
          <w:szCs w:val="24"/>
        </w:rPr>
      </w:pPr>
      <w:r>
        <w:rPr>
          <w:b w:val="0"/>
          <w:bCs w:val="0"/>
          <w:sz w:val="24"/>
          <w:szCs w:val="24"/>
        </w:rPr>
        <w:t>JSON Web Tokens encode user ID, role, and session expiry into a cryptographically signed token. The role claim enforces RBAC at the API route level: every Express.js route checks the decoded token's role against an allowlist before processing, ensuring that a Buyer cannot access Seller endpoints and a Seller cannot access Admin endpoints.</w:t>
      </w:r>
    </w:p>
    <w:p w14:paraId="646F5D7A" w14:textId="77777777" w:rsidR="00264200" w:rsidRDefault="00264200" w:rsidP="00F800F9">
      <w:pPr>
        <w:pStyle w:val="TOC1"/>
        <w:tabs>
          <w:tab w:val="right" w:leader="dot" w:pos="9710"/>
        </w:tabs>
        <w:spacing w:before="151" w:line="360" w:lineRule="auto"/>
        <w:jc w:val="both"/>
        <w:rPr>
          <w:b w:val="0"/>
          <w:bCs w:val="0"/>
          <w:sz w:val="24"/>
          <w:szCs w:val="24"/>
        </w:rPr>
      </w:pPr>
    </w:p>
    <w:p w14:paraId="0F1940EF" w14:textId="77777777" w:rsidR="00264200" w:rsidRPr="00D80542" w:rsidRDefault="00264200" w:rsidP="00F800F9">
      <w:pPr>
        <w:pStyle w:val="TOC1"/>
        <w:tabs>
          <w:tab w:val="right" w:leader="dot" w:pos="9710"/>
        </w:tabs>
        <w:spacing w:before="151" w:line="360" w:lineRule="auto"/>
        <w:jc w:val="both"/>
        <w:rPr>
          <w:b w:val="0"/>
          <w:bCs w:val="0"/>
          <w:sz w:val="24"/>
          <w:szCs w:val="24"/>
        </w:rPr>
      </w:pPr>
    </w:p>
    <w:p w14:paraId="77CB4EF0" w14:textId="77777777" w:rsidR="00DD2570" w:rsidRDefault="00DD2570" w:rsidP="00DD2570">
      <w:pPr>
        <w:pStyle w:val="Heading1"/>
        <w:spacing w:before="237"/>
        <w:ind w:left="0"/>
        <w:jc w:val="both"/>
      </w:pPr>
      <w:bookmarkStart w:id="17" w:name="_bookmark23"/>
      <w:bookmarkEnd w:id="17"/>
    </w:p>
    <w:p w14:paraId="6440A98E" w14:textId="77777777" w:rsidR="00DD2570" w:rsidRDefault="00DD2570" w:rsidP="00F800F9">
      <w:pPr>
        <w:pStyle w:val="Heading1"/>
        <w:spacing w:before="237"/>
        <w:ind w:left="0"/>
        <w:jc w:val="both"/>
      </w:pPr>
    </w:p>
    <w:p w14:paraId="125036AE" w14:textId="26B85720" w:rsidR="00DD2570" w:rsidRDefault="00D93206" w:rsidP="00E84F86">
      <w:pPr>
        <w:pStyle w:val="Heading1"/>
        <w:spacing w:before="237"/>
        <w:jc w:val="both"/>
        <w:rPr>
          <w:spacing w:val="-2"/>
        </w:rPr>
      </w:pPr>
      <w:r>
        <w:t>15.</w:t>
      </w:r>
      <w:r w:rsidR="00DD2570">
        <w:t>Gantt</w:t>
      </w:r>
      <w:r w:rsidR="00DD2570">
        <w:rPr>
          <w:spacing w:val="-2"/>
        </w:rPr>
        <w:t xml:space="preserve"> chart</w:t>
      </w:r>
    </w:p>
    <w:p w14:paraId="192A564B" w14:textId="403BA2B4" w:rsidR="002C35AE" w:rsidRPr="002C35AE" w:rsidRDefault="002C35AE" w:rsidP="00E84F86">
      <w:pPr>
        <w:pStyle w:val="Heading1"/>
        <w:spacing w:before="237"/>
        <w:jc w:val="both"/>
        <w:rPr>
          <w:b w:val="0"/>
          <w:bCs w:val="0"/>
          <w:sz w:val="24"/>
          <w:szCs w:val="24"/>
        </w:rPr>
      </w:pPr>
      <w:r w:rsidRPr="002C35AE">
        <w:rPr>
          <w:b w:val="0"/>
          <w:bCs w:val="0"/>
          <w:sz w:val="24"/>
          <w:szCs w:val="24"/>
        </w:rPr>
        <w:t>The Gantt chart outlines the complete project timeline</w:t>
      </w:r>
      <w:r>
        <w:rPr>
          <w:b w:val="0"/>
          <w:bCs w:val="0"/>
          <w:sz w:val="24"/>
          <w:szCs w:val="24"/>
        </w:rPr>
        <w:t>.</w:t>
      </w:r>
    </w:p>
    <w:p w14:paraId="495D78DD" w14:textId="0791D888" w:rsidR="00DD2570" w:rsidRDefault="0073319B" w:rsidP="00DD2570">
      <w:pPr>
        <w:pStyle w:val="Heading1"/>
        <w:spacing w:before="237"/>
        <w:jc w:val="both"/>
      </w:pPr>
      <w:r w:rsidRPr="0073319B">
        <w:rPr>
          <w:noProof/>
        </w:rPr>
        <w:lastRenderedPageBreak/>
        <w:drawing>
          <wp:inline distT="0" distB="0" distL="0" distR="0" wp14:anchorId="012C86AB" wp14:editId="170AB642">
            <wp:extent cx="6628608" cy="4740813"/>
            <wp:effectExtent l="0" t="0" r="1270" b="3175"/>
            <wp:docPr id="147705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0446" name=""/>
                    <pic:cNvPicPr/>
                  </pic:nvPicPr>
                  <pic:blipFill>
                    <a:blip r:embed="rId17"/>
                    <a:stretch>
                      <a:fillRect/>
                    </a:stretch>
                  </pic:blipFill>
                  <pic:spPr>
                    <a:xfrm>
                      <a:off x="0" y="0"/>
                      <a:ext cx="6648402" cy="4754970"/>
                    </a:xfrm>
                    <a:prstGeom prst="rect">
                      <a:avLst/>
                    </a:prstGeom>
                  </pic:spPr>
                </pic:pic>
              </a:graphicData>
            </a:graphic>
          </wp:inline>
        </w:drawing>
      </w:r>
    </w:p>
    <w:p w14:paraId="3A68F5AE" w14:textId="77777777" w:rsidR="003044F5" w:rsidRDefault="003044F5">
      <w:pPr>
        <w:pStyle w:val="BodyText"/>
        <w:spacing w:before="7"/>
        <w:rPr>
          <w:b/>
          <w:sz w:val="17"/>
        </w:rPr>
      </w:pPr>
    </w:p>
    <w:p w14:paraId="36AF0094" w14:textId="77777777" w:rsidR="003044F5" w:rsidRDefault="003044F5">
      <w:pPr>
        <w:pStyle w:val="TableParagraph"/>
        <w:rPr>
          <w:sz w:val="2"/>
        </w:rPr>
      </w:pPr>
    </w:p>
    <w:p w14:paraId="7BD06E6D" w14:textId="77777777" w:rsidR="00DD2570" w:rsidRDefault="00DD2570">
      <w:pPr>
        <w:pStyle w:val="TableParagraph"/>
        <w:rPr>
          <w:sz w:val="2"/>
        </w:rPr>
        <w:sectPr w:rsidR="00DD2570">
          <w:type w:val="continuous"/>
          <w:pgSz w:w="12240" w:h="15840"/>
          <w:pgMar w:top="1420" w:right="720" w:bottom="280" w:left="1080" w:header="720" w:footer="720" w:gutter="0"/>
          <w:cols w:space="720"/>
        </w:sectPr>
      </w:pPr>
    </w:p>
    <w:p w14:paraId="06294210" w14:textId="411DCF14" w:rsidR="003044F5" w:rsidRDefault="007043A5" w:rsidP="007043A5">
      <w:pPr>
        <w:pStyle w:val="Heading1"/>
      </w:pPr>
      <w:bookmarkStart w:id="18" w:name="_bookmark29"/>
      <w:bookmarkEnd w:id="18"/>
      <w:r>
        <w:rPr>
          <w:spacing w:val="-2"/>
        </w:rPr>
        <w:lastRenderedPageBreak/>
        <w:t>1</w:t>
      </w:r>
      <w:r w:rsidR="00D93206">
        <w:rPr>
          <w:spacing w:val="-2"/>
        </w:rPr>
        <w:t>6</w:t>
      </w:r>
      <w:r>
        <w:rPr>
          <w:spacing w:val="-2"/>
        </w:rPr>
        <w:t>.Mockups</w:t>
      </w:r>
    </w:p>
    <w:p w14:paraId="77D81A07" w14:textId="77777777" w:rsidR="003044F5" w:rsidRDefault="00000000">
      <w:pPr>
        <w:pStyle w:val="BodyText"/>
        <w:spacing w:before="288" w:line="360" w:lineRule="auto"/>
        <w:ind w:left="360"/>
      </w:pPr>
      <w:r>
        <w:t>The</w:t>
      </w:r>
      <w:r>
        <w:rPr>
          <w:spacing w:val="38"/>
        </w:rPr>
        <w:t xml:space="preserve"> </w:t>
      </w:r>
      <w:r>
        <w:t>following</w:t>
      </w:r>
      <w:r>
        <w:rPr>
          <w:spacing w:val="38"/>
        </w:rPr>
        <w:t xml:space="preserve"> </w:t>
      </w:r>
      <w:r>
        <w:t>wireframe</w:t>
      </w:r>
      <w:r>
        <w:rPr>
          <w:spacing w:val="38"/>
        </w:rPr>
        <w:t xml:space="preserve"> </w:t>
      </w:r>
      <w:r>
        <w:t>mockups</w:t>
      </w:r>
      <w:r>
        <w:rPr>
          <w:spacing w:val="38"/>
        </w:rPr>
        <w:t xml:space="preserve"> </w:t>
      </w:r>
      <w:r>
        <w:t>illustrate</w:t>
      </w:r>
      <w:r>
        <w:rPr>
          <w:spacing w:val="38"/>
        </w:rPr>
        <w:t xml:space="preserve"> </w:t>
      </w:r>
      <w:r>
        <w:t>the</w:t>
      </w:r>
      <w:r>
        <w:rPr>
          <w:spacing w:val="38"/>
        </w:rPr>
        <w:t xml:space="preserve"> </w:t>
      </w:r>
      <w:r>
        <w:t>six</w:t>
      </w:r>
      <w:r>
        <w:rPr>
          <w:spacing w:val="38"/>
        </w:rPr>
        <w:t xml:space="preserve"> </w:t>
      </w:r>
      <w:r>
        <w:t>primary</w:t>
      </w:r>
      <w:r>
        <w:rPr>
          <w:spacing w:val="38"/>
        </w:rPr>
        <w:t xml:space="preserve"> </w:t>
      </w:r>
      <w:r>
        <w:t>screens</w:t>
      </w:r>
      <w:r>
        <w:rPr>
          <w:spacing w:val="38"/>
        </w:rPr>
        <w:t xml:space="preserve"> </w:t>
      </w:r>
      <w:r>
        <w:t>of</w:t>
      </w:r>
      <w:r>
        <w:rPr>
          <w:spacing w:val="38"/>
        </w:rPr>
        <w:t xml:space="preserve"> </w:t>
      </w:r>
      <w:r>
        <w:t>Proactive</w:t>
      </w:r>
      <w:r>
        <w:rPr>
          <w:spacing w:val="38"/>
        </w:rPr>
        <w:t xml:space="preserve"> </w:t>
      </w:r>
      <w:r>
        <w:t>AI</w:t>
      </w:r>
      <w:r>
        <w:rPr>
          <w:spacing w:val="38"/>
        </w:rPr>
        <w:t xml:space="preserve"> </w:t>
      </w:r>
      <w:r>
        <w:t>Workspace.</w:t>
      </w:r>
      <w:r>
        <w:rPr>
          <w:spacing w:val="38"/>
        </w:rPr>
        <w:t xml:space="preserve"> </w:t>
      </w:r>
      <w:r>
        <w:t>All mockups were designed in Figma and reflect the dark-mode aesthetic of the final implementation.</w:t>
      </w:r>
    </w:p>
    <w:p w14:paraId="386B83EB" w14:textId="77777777" w:rsidR="003044F5" w:rsidRDefault="00000000">
      <w:pPr>
        <w:pStyle w:val="BodyText"/>
        <w:spacing w:before="81" w:line="360" w:lineRule="auto"/>
        <w:ind w:left="360"/>
      </w:pPr>
      <w:r>
        <w:t>The</w:t>
      </w:r>
      <w:r>
        <w:rPr>
          <w:spacing w:val="38"/>
        </w:rPr>
        <w:t xml:space="preserve"> </w:t>
      </w:r>
      <w:r>
        <w:t>following</w:t>
      </w:r>
      <w:r>
        <w:rPr>
          <w:spacing w:val="38"/>
        </w:rPr>
        <w:t xml:space="preserve"> </w:t>
      </w:r>
      <w:r>
        <w:t>wireframe</w:t>
      </w:r>
      <w:r>
        <w:rPr>
          <w:spacing w:val="38"/>
        </w:rPr>
        <w:t xml:space="preserve"> </w:t>
      </w:r>
      <w:r>
        <w:t>mockups</w:t>
      </w:r>
      <w:r>
        <w:rPr>
          <w:spacing w:val="38"/>
        </w:rPr>
        <w:t xml:space="preserve"> </w:t>
      </w:r>
      <w:r>
        <w:t>illustrate</w:t>
      </w:r>
      <w:r>
        <w:rPr>
          <w:spacing w:val="38"/>
        </w:rPr>
        <w:t xml:space="preserve"> </w:t>
      </w:r>
      <w:r>
        <w:t>the</w:t>
      </w:r>
      <w:r>
        <w:rPr>
          <w:spacing w:val="38"/>
        </w:rPr>
        <w:t xml:space="preserve"> </w:t>
      </w:r>
      <w:r>
        <w:t>six</w:t>
      </w:r>
      <w:r>
        <w:rPr>
          <w:spacing w:val="38"/>
        </w:rPr>
        <w:t xml:space="preserve"> </w:t>
      </w:r>
      <w:r>
        <w:t>primary</w:t>
      </w:r>
      <w:r>
        <w:rPr>
          <w:spacing w:val="38"/>
        </w:rPr>
        <w:t xml:space="preserve"> </w:t>
      </w:r>
      <w:r>
        <w:t>screens</w:t>
      </w:r>
      <w:r>
        <w:rPr>
          <w:spacing w:val="38"/>
        </w:rPr>
        <w:t xml:space="preserve"> </w:t>
      </w:r>
      <w:r>
        <w:t>of</w:t>
      </w:r>
      <w:r>
        <w:rPr>
          <w:spacing w:val="38"/>
        </w:rPr>
        <w:t xml:space="preserve"> </w:t>
      </w:r>
      <w:r>
        <w:t>Proactive</w:t>
      </w:r>
      <w:r>
        <w:rPr>
          <w:spacing w:val="38"/>
        </w:rPr>
        <w:t xml:space="preserve"> </w:t>
      </w:r>
      <w:r>
        <w:t>AI</w:t>
      </w:r>
      <w:r>
        <w:rPr>
          <w:spacing w:val="38"/>
        </w:rPr>
        <w:t xml:space="preserve"> </w:t>
      </w:r>
      <w:r>
        <w:t>Workspace.</w:t>
      </w:r>
      <w:r>
        <w:rPr>
          <w:spacing w:val="38"/>
        </w:rPr>
        <w:t xml:space="preserve"> </w:t>
      </w:r>
      <w:r>
        <w:t>All mockups were designed in Figma and reflect the dark-mode aesthetic of the final implementation.</w:t>
      </w:r>
    </w:p>
    <w:p w14:paraId="0FB08E23" w14:textId="77777777" w:rsidR="003044F5" w:rsidRDefault="00000000">
      <w:pPr>
        <w:pStyle w:val="Heading5"/>
        <w:spacing w:before="81"/>
        <w:rPr>
          <w:spacing w:val="-2"/>
        </w:rPr>
      </w:pPr>
      <w:r>
        <w:t>Mockup</w:t>
      </w:r>
      <w:r>
        <w:rPr>
          <w:spacing w:val="-5"/>
        </w:rPr>
        <w:t xml:space="preserve"> </w:t>
      </w:r>
      <w:r>
        <w:t>1:</w:t>
      </w:r>
      <w:r>
        <w:rPr>
          <w:spacing w:val="-5"/>
        </w:rPr>
        <w:t xml:space="preserve"> </w:t>
      </w:r>
      <w:r>
        <w:t>Landing</w:t>
      </w:r>
      <w:r>
        <w:rPr>
          <w:spacing w:val="-5"/>
        </w:rPr>
        <w:t xml:space="preserve"> </w:t>
      </w:r>
      <w:r>
        <w:t>Page</w:t>
      </w:r>
      <w:r>
        <w:rPr>
          <w:spacing w:val="-5"/>
        </w:rPr>
        <w:t xml:space="preserve"> </w:t>
      </w:r>
      <w:r>
        <w:t>(Hero</w:t>
      </w:r>
      <w:r>
        <w:rPr>
          <w:spacing w:val="-4"/>
        </w:rPr>
        <w:t xml:space="preserve"> </w:t>
      </w:r>
      <w:r>
        <w:rPr>
          <w:spacing w:val="-2"/>
        </w:rPr>
        <w:t>Section)</w:t>
      </w:r>
    </w:p>
    <w:p w14:paraId="0B9549AF" w14:textId="77777777" w:rsidR="002C35AE" w:rsidRDefault="002C35AE">
      <w:pPr>
        <w:pStyle w:val="Heading5"/>
        <w:spacing w:before="81"/>
        <w:rPr>
          <w:spacing w:val="-2"/>
        </w:rPr>
      </w:pPr>
    </w:p>
    <w:p w14:paraId="0EC35F34" w14:textId="782817B1" w:rsidR="00D80542" w:rsidRDefault="00D80542" w:rsidP="00D80542">
      <w:pPr>
        <w:pStyle w:val="Heading5"/>
        <w:spacing w:before="81"/>
        <w:jc w:val="center"/>
        <w:rPr>
          <w:spacing w:val="-2"/>
        </w:rPr>
      </w:pPr>
      <w:r>
        <w:rPr>
          <w:rFonts w:asciiTheme="minorHAnsi" w:hAnsiTheme="minorHAnsi" w:cstheme="minorHAnsi"/>
          <w:b w:val="0"/>
          <w:bCs w:val="0"/>
          <w:noProof/>
        </w:rPr>
        <w:drawing>
          <wp:inline distT="0" distB="0" distL="0" distR="0" wp14:anchorId="3521DE48" wp14:editId="1BBDE249">
            <wp:extent cx="4723240" cy="3017520"/>
            <wp:effectExtent l="0" t="0" r="1270" b="0"/>
            <wp:docPr id="190930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4604" name=""/>
                    <pic:cNvPicPr/>
                  </pic:nvPicPr>
                  <pic:blipFill>
                    <a:blip r:embed="rId18"/>
                    <a:stretch>
                      <a:fillRect/>
                    </a:stretch>
                  </pic:blipFill>
                  <pic:spPr>
                    <a:xfrm>
                      <a:off x="0" y="0"/>
                      <a:ext cx="4812876" cy="3074785"/>
                    </a:xfrm>
                    <a:prstGeom prst="rect">
                      <a:avLst/>
                    </a:prstGeom>
                  </pic:spPr>
                </pic:pic>
              </a:graphicData>
            </a:graphic>
          </wp:inline>
        </w:drawing>
      </w:r>
    </w:p>
    <w:p w14:paraId="763E0774" w14:textId="77777777" w:rsidR="00D80542" w:rsidRDefault="00D80542" w:rsidP="00D80542">
      <w:pPr>
        <w:pStyle w:val="Heading5"/>
        <w:spacing w:before="81"/>
        <w:jc w:val="center"/>
        <w:rPr>
          <w:spacing w:val="-2"/>
        </w:rPr>
      </w:pPr>
    </w:p>
    <w:p w14:paraId="00A9A2A3" w14:textId="77777777" w:rsidR="00D80542" w:rsidRDefault="00D80542">
      <w:pPr>
        <w:pStyle w:val="Heading5"/>
        <w:spacing w:before="81"/>
      </w:pPr>
    </w:p>
    <w:p w14:paraId="3A4A8B52" w14:textId="3A9A36E2" w:rsidR="003044F5" w:rsidRDefault="00000000">
      <w:pPr>
        <w:pStyle w:val="Heading5"/>
        <w:spacing w:before="3"/>
      </w:pPr>
      <w:r>
        <w:t>Mockup</w:t>
      </w:r>
      <w:r>
        <w:rPr>
          <w:spacing w:val="-7"/>
        </w:rPr>
        <w:t xml:space="preserve"> </w:t>
      </w:r>
      <w:r>
        <w:t>2:</w:t>
      </w:r>
      <w:r>
        <w:rPr>
          <w:spacing w:val="-7"/>
        </w:rPr>
        <w:t xml:space="preserve"> </w:t>
      </w:r>
      <w:r>
        <w:t>Property Search Results with AI Price Overlay</w:t>
      </w:r>
    </w:p>
    <w:p w14:paraId="5A8268F5" w14:textId="77777777" w:rsidR="002C35AE" w:rsidRDefault="002C35AE">
      <w:pPr>
        <w:pStyle w:val="Heading5"/>
        <w:spacing w:before="3"/>
      </w:pPr>
    </w:p>
    <w:p w14:paraId="6FF7150E" w14:textId="2456D584" w:rsidR="00D80542" w:rsidRDefault="00D80542" w:rsidP="00D80542">
      <w:pPr>
        <w:pStyle w:val="Heading5"/>
        <w:spacing w:before="3"/>
        <w:jc w:val="center"/>
      </w:pPr>
      <w:r>
        <w:rPr>
          <w:rFonts w:asciiTheme="minorHAnsi" w:hAnsiTheme="minorHAnsi" w:cstheme="minorHAnsi"/>
          <w:b w:val="0"/>
          <w:bCs w:val="0"/>
          <w:noProof/>
        </w:rPr>
        <w:drawing>
          <wp:inline distT="0" distB="0" distL="0" distR="0" wp14:anchorId="3249E559" wp14:editId="07DC362C">
            <wp:extent cx="4639023" cy="3179298"/>
            <wp:effectExtent l="0" t="0" r="0" b="2540"/>
            <wp:docPr id="2379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97079" name=""/>
                    <pic:cNvPicPr/>
                  </pic:nvPicPr>
                  <pic:blipFill>
                    <a:blip r:embed="rId19"/>
                    <a:stretch>
                      <a:fillRect/>
                    </a:stretch>
                  </pic:blipFill>
                  <pic:spPr>
                    <a:xfrm>
                      <a:off x="0" y="0"/>
                      <a:ext cx="4668222" cy="3199309"/>
                    </a:xfrm>
                    <a:prstGeom prst="rect">
                      <a:avLst/>
                    </a:prstGeom>
                  </pic:spPr>
                </pic:pic>
              </a:graphicData>
            </a:graphic>
          </wp:inline>
        </w:drawing>
      </w:r>
    </w:p>
    <w:p w14:paraId="6FED5DED" w14:textId="77777777" w:rsidR="00264200" w:rsidRDefault="00264200" w:rsidP="00D80542">
      <w:pPr>
        <w:pStyle w:val="Heading5"/>
        <w:spacing w:before="3"/>
        <w:jc w:val="center"/>
      </w:pPr>
    </w:p>
    <w:p w14:paraId="284EFF61" w14:textId="77777777" w:rsidR="00D80542" w:rsidRDefault="00D80542" w:rsidP="00D80542">
      <w:pPr>
        <w:pStyle w:val="Heading5"/>
        <w:spacing w:before="3"/>
        <w:jc w:val="center"/>
      </w:pPr>
    </w:p>
    <w:p w14:paraId="391B9732" w14:textId="77777777" w:rsidR="00D80542" w:rsidRDefault="00D80542" w:rsidP="00D80542">
      <w:pPr>
        <w:pStyle w:val="Heading5"/>
        <w:spacing w:before="3"/>
        <w:jc w:val="center"/>
      </w:pPr>
    </w:p>
    <w:p w14:paraId="530791A8" w14:textId="77777777" w:rsidR="00D80542" w:rsidRDefault="00D80542" w:rsidP="00D80542">
      <w:pPr>
        <w:pStyle w:val="Heading5"/>
        <w:spacing w:before="3"/>
        <w:jc w:val="center"/>
      </w:pPr>
    </w:p>
    <w:p w14:paraId="58CFAE18" w14:textId="77777777" w:rsidR="003044F5" w:rsidRDefault="003044F5">
      <w:pPr>
        <w:pStyle w:val="BodyText"/>
        <w:spacing w:before="58" w:after="1"/>
        <w:rPr>
          <w:b/>
          <w:sz w:val="20"/>
        </w:rPr>
      </w:pPr>
    </w:p>
    <w:p w14:paraId="14D19DA8" w14:textId="51FEC463" w:rsidR="003044F5" w:rsidRDefault="00D80542">
      <w:pPr>
        <w:pStyle w:val="Heading5"/>
        <w:spacing w:before="3"/>
      </w:pPr>
      <w:r>
        <w:t>Mockup</w:t>
      </w:r>
      <w:r>
        <w:rPr>
          <w:spacing w:val="-8"/>
        </w:rPr>
        <w:t xml:space="preserve"> </w:t>
      </w:r>
      <w:r>
        <w:t>3:</w:t>
      </w:r>
      <w:r>
        <w:rPr>
          <w:spacing w:val="-6"/>
        </w:rPr>
        <w:t xml:space="preserve"> </w:t>
      </w:r>
      <w:r>
        <w:t>listing Page</w:t>
      </w:r>
    </w:p>
    <w:p w14:paraId="60C6D534" w14:textId="77777777" w:rsidR="00D80542" w:rsidRDefault="00D80542">
      <w:pPr>
        <w:pStyle w:val="Heading5"/>
        <w:spacing w:before="3"/>
      </w:pPr>
    </w:p>
    <w:p w14:paraId="2ECC5A82" w14:textId="77777777" w:rsidR="003044F5" w:rsidRDefault="00D80542" w:rsidP="00D80542">
      <w:pPr>
        <w:pStyle w:val="Heading5"/>
        <w:spacing w:before="3"/>
        <w:jc w:val="center"/>
      </w:pPr>
      <w:r>
        <w:rPr>
          <w:rFonts w:asciiTheme="minorHAnsi" w:hAnsiTheme="minorHAnsi" w:cstheme="minorHAnsi"/>
          <w:b w:val="0"/>
          <w:bCs w:val="0"/>
          <w:noProof/>
        </w:rPr>
        <w:drawing>
          <wp:inline distT="0" distB="0" distL="0" distR="0" wp14:anchorId="0AA45B0C" wp14:editId="7C3BF84B">
            <wp:extent cx="4684542" cy="3324906"/>
            <wp:effectExtent l="0" t="0" r="1905" b="8890"/>
            <wp:docPr id="107531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0610" name=""/>
                    <pic:cNvPicPr/>
                  </pic:nvPicPr>
                  <pic:blipFill>
                    <a:blip r:embed="rId20"/>
                    <a:stretch>
                      <a:fillRect/>
                    </a:stretch>
                  </pic:blipFill>
                  <pic:spPr>
                    <a:xfrm>
                      <a:off x="0" y="0"/>
                      <a:ext cx="4702857" cy="3337905"/>
                    </a:xfrm>
                    <a:prstGeom prst="rect">
                      <a:avLst/>
                    </a:prstGeom>
                  </pic:spPr>
                </pic:pic>
              </a:graphicData>
            </a:graphic>
          </wp:inline>
        </w:drawing>
      </w:r>
    </w:p>
    <w:p w14:paraId="0528AAA9" w14:textId="77777777" w:rsidR="00D80542" w:rsidRDefault="00D80542" w:rsidP="00D80542">
      <w:pPr>
        <w:pStyle w:val="Heading5"/>
        <w:spacing w:before="3"/>
        <w:jc w:val="center"/>
      </w:pPr>
    </w:p>
    <w:p w14:paraId="08264419" w14:textId="77777777" w:rsidR="00D80542" w:rsidRDefault="00D80542" w:rsidP="00D80542">
      <w:pPr>
        <w:pStyle w:val="Heading5"/>
        <w:spacing w:before="3"/>
        <w:jc w:val="center"/>
      </w:pPr>
    </w:p>
    <w:p w14:paraId="42CE530E" w14:textId="77777777" w:rsidR="00D80542" w:rsidRDefault="00D80542" w:rsidP="00D80542">
      <w:pPr>
        <w:pStyle w:val="Heading5"/>
        <w:spacing w:before="3"/>
        <w:jc w:val="center"/>
      </w:pPr>
    </w:p>
    <w:p w14:paraId="1F32FCF3" w14:textId="4458D298" w:rsidR="00D80542" w:rsidRPr="00D80542" w:rsidRDefault="00D80542" w:rsidP="00D80542">
      <w:pPr>
        <w:pStyle w:val="Heading5"/>
        <w:spacing w:before="3"/>
        <w:rPr>
          <w:spacing w:val="-5"/>
        </w:rPr>
      </w:pPr>
      <w:r>
        <w:t>Mockup</w:t>
      </w:r>
      <w:r>
        <w:rPr>
          <w:spacing w:val="-6"/>
        </w:rPr>
        <w:t xml:space="preserve"> </w:t>
      </w:r>
      <w:r>
        <w:t>4:</w:t>
      </w:r>
      <w:r>
        <w:rPr>
          <w:spacing w:val="-5"/>
        </w:rPr>
        <w:t xml:space="preserve"> </w:t>
      </w:r>
      <w:r>
        <w:t>AI Price Prediction Page</w:t>
      </w:r>
    </w:p>
    <w:p w14:paraId="70AD5CE4" w14:textId="77777777" w:rsidR="00D80542" w:rsidRDefault="00D80542" w:rsidP="00D80542">
      <w:pPr>
        <w:pStyle w:val="Heading5"/>
        <w:spacing w:before="3"/>
        <w:rPr>
          <w:spacing w:val="-5"/>
        </w:rPr>
      </w:pPr>
    </w:p>
    <w:p w14:paraId="6E84119D" w14:textId="51302456" w:rsidR="00D80542" w:rsidRDefault="00D80542" w:rsidP="00D80542">
      <w:pPr>
        <w:pStyle w:val="Heading5"/>
        <w:spacing w:before="3"/>
        <w:jc w:val="center"/>
      </w:pPr>
      <w:r>
        <w:rPr>
          <w:rFonts w:asciiTheme="minorHAnsi" w:hAnsiTheme="minorHAnsi" w:cstheme="minorHAnsi"/>
          <w:b w:val="0"/>
          <w:bCs w:val="0"/>
          <w:noProof/>
        </w:rPr>
        <w:drawing>
          <wp:anchor distT="0" distB="0" distL="114300" distR="114300" simplePos="0" relativeHeight="487589888" behindDoc="1" locked="0" layoutInCell="1" allowOverlap="1" wp14:anchorId="1D8AC1D2" wp14:editId="1B6426A7">
            <wp:simplePos x="0" y="0"/>
            <wp:positionH relativeFrom="margin">
              <wp:posOffset>1170940</wp:posOffset>
            </wp:positionH>
            <wp:positionV relativeFrom="paragraph">
              <wp:posOffset>8255</wp:posOffset>
            </wp:positionV>
            <wp:extent cx="4895215" cy="3322955"/>
            <wp:effectExtent l="0" t="0" r="635" b="0"/>
            <wp:wrapTight wrapText="bothSides">
              <wp:wrapPolygon edited="0">
                <wp:start x="0" y="0"/>
                <wp:lineTo x="0" y="21423"/>
                <wp:lineTo x="21519" y="21423"/>
                <wp:lineTo x="21519" y="0"/>
                <wp:lineTo x="0" y="0"/>
              </wp:wrapPolygon>
            </wp:wrapTight>
            <wp:docPr id="111993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32442" name=""/>
                    <pic:cNvPicPr/>
                  </pic:nvPicPr>
                  <pic:blipFill>
                    <a:blip r:embed="rId21">
                      <a:extLst>
                        <a:ext uri="{28A0092B-C50C-407E-A947-70E740481C1C}">
                          <a14:useLocalDpi xmlns:a14="http://schemas.microsoft.com/office/drawing/2010/main" val="0"/>
                        </a:ext>
                      </a:extLst>
                    </a:blip>
                    <a:stretch>
                      <a:fillRect/>
                    </a:stretch>
                  </pic:blipFill>
                  <pic:spPr>
                    <a:xfrm>
                      <a:off x="0" y="0"/>
                      <a:ext cx="4895215" cy="3322955"/>
                    </a:xfrm>
                    <a:prstGeom prst="rect">
                      <a:avLst/>
                    </a:prstGeom>
                  </pic:spPr>
                </pic:pic>
              </a:graphicData>
            </a:graphic>
            <wp14:sizeRelH relativeFrom="margin">
              <wp14:pctWidth>0</wp14:pctWidth>
            </wp14:sizeRelH>
            <wp14:sizeRelV relativeFrom="margin">
              <wp14:pctHeight>0</wp14:pctHeight>
            </wp14:sizeRelV>
          </wp:anchor>
        </w:drawing>
      </w:r>
    </w:p>
    <w:p w14:paraId="58C2F88F" w14:textId="6CFDE028" w:rsidR="003659F4" w:rsidRDefault="003659F4" w:rsidP="00D80542">
      <w:pPr>
        <w:pStyle w:val="Heading5"/>
        <w:spacing w:before="3"/>
        <w:jc w:val="center"/>
      </w:pPr>
    </w:p>
    <w:p w14:paraId="384FAECE" w14:textId="77777777" w:rsidR="003659F4" w:rsidRDefault="003659F4" w:rsidP="00D80542">
      <w:pPr>
        <w:pStyle w:val="Heading5"/>
        <w:spacing w:before="3"/>
        <w:jc w:val="center"/>
      </w:pPr>
    </w:p>
    <w:p w14:paraId="51502C2F" w14:textId="4305CD5F" w:rsidR="003659F4" w:rsidRDefault="003659F4" w:rsidP="00D80542">
      <w:pPr>
        <w:pStyle w:val="Heading5"/>
        <w:spacing w:before="3"/>
        <w:jc w:val="center"/>
      </w:pPr>
    </w:p>
    <w:p w14:paraId="6905F570" w14:textId="77777777" w:rsidR="003659F4" w:rsidRDefault="003659F4" w:rsidP="003659F4">
      <w:pPr>
        <w:pStyle w:val="Heading5"/>
        <w:spacing w:before="3"/>
        <w:ind w:left="0"/>
      </w:pPr>
    </w:p>
    <w:p w14:paraId="2D272509" w14:textId="77777777" w:rsidR="00264200" w:rsidRDefault="00264200" w:rsidP="003659F4">
      <w:pPr>
        <w:pStyle w:val="Heading5"/>
        <w:spacing w:before="3"/>
        <w:ind w:left="0"/>
      </w:pPr>
    </w:p>
    <w:p w14:paraId="4D1FC308" w14:textId="77777777" w:rsidR="00264200" w:rsidRDefault="00264200" w:rsidP="003659F4">
      <w:pPr>
        <w:pStyle w:val="Heading5"/>
        <w:spacing w:before="3"/>
        <w:ind w:left="0"/>
      </w:pPr>
    </w:p>
    <w:p w14:paraId="3B464565" w14:textId="77777777" w:rsidR="002C35AE" w:rsidRDefault="002C35AE" w:rsidP="00D93206">
      <w:pPr>
        <w:pStyle w:val="Heading1"/>
        <w:rPr>
          <w:spacing w:val="-2"/>
        </w:rPr>
      </w:pPr>
    </w:p>
    <w:p w14:paraId="7F7B06F9" w14:textId="77777777" w:rsidR="002C35AE" w:rsidRDefault="002C35AE" w:rsidP="00D93206">
      <w:pPr>
        <w:pStyle w:val="Heading1"/>
        <w:rPr>
          <w:spacing w:val="-2"/>
        </w:rPr>
      </w:pPr>
    </w:p>
    <w:p w14:paraId="5B3B9528" w14:textId="77777777" w:rsidR="002C35AE" w:rsidRDefault="002C35AE" w:rsidP="00D93206">
      <w:pPr>
        <w:pStyle w:val="Heading1"/>
        <w:rPr>
          <w:spacing w:val="-2"/>
        </w:rPr>
      </w:pPr>
    </w:p>
    <w:p w14:paraId="06456944" w14:textId="77777777" w:rsidR="002C35AE" w:rsidRDefault="002C35AE" w:rsidP="00D93206">
      <w:pPr>
        <w:pStyle w:val="Heading1"/>
        <w:rPr>
          <w:spacing w:val="-2"/>
        </w:rPr>
      </w:pPr>
    </w:p>
    <w:p w14:paraId="5A7798ED" w14:textId="77777777" w:rsidR="002C35AE" w:rsidRDefault="002C35AE" w:rsidP="00D93206">
      <w:pPr>
        <w:pStyle w:val="Heading1"/>
        <w:rPr>
          <w:spacing w:val="-2"/>
        </w:rPr>
      </w:pPr>
    </w:p>
    <w:p w14:paraId="64614D59" w14:textId="77777777" w:rsidR="002C35AE" w:rsidRDefault="002C35AE" w:rsidP="00D93206">
      <w:pPr>
        <w:pStyle w:val="Heading1"/>
        <w:rPr>
          <w:spacing w:val="-2"/>
        </w:rPr>
      </w:pPr>
    </w:p>
    <w:p w14:paraId="751133CF" w14:textId="77777777" w:rsidR="002C35AE" w:rsidRDefault="002C35AE" w:rsidP="00D93206">
      <w:pPr>
        <w:pStyle w:val="Heading1"/>
        <w:rPr>
          <w:spacing w:val="-2"/>
        </w:rPr>
      </w:pPr>
    </w:p>
    <w:p w14:paraId="2DA3F5B8" w14:textId="77777777" w:rsidR="002C35AE" w:rsidRDefault="002C35AE" w:rsidP="00D93206">
      <w:pPr>
        <w:pStyle w:val="Heading1"/>
        <w:rPr>
          <w:spacing w:val="-2"/>
        </w:rPr>
      </w:pPr>
    </w:p>
    <w:p w14:paraId="24B44D2C" w14:textId="77777777" w:rsidR="002C35AE" w:rsidRDefault="002C35AE" w:rsidP="00D93206">
      <w:pPr>
        <w:pStyle w:val="Heading1"/>
        <w:rPr>
          <w:spacing w:val="-2"/>
        </w:rPr>
      </w:pPr>
    </w:p>
    <w:p w14:paraId="31F97A07" w14:textId="77777777" w:rsidR="002C35AE" w:rsidRDefault="002C35AE" w:rsidP="00D93206">
      <w:pPr>
        <w:pStyle w:val="Heading1"/>
        <w:rPr>
          <w:spacing w:val="-2"/>
        </w:rPr>
      </w:pPr>
    </w:p>
    <w:p w14:paraId="710DFB78" w14:textId="77777777" w:rsidR="002C35AE" w:rsidRDefault="002C35AE" w:rsidP="00D93206">
      <w:pPr>
        <w:pStyle w:val="Heading1"/>
        <w:rPr>
          <w:spacing w:val="-2"/>
        </w:rPr>
      </w:pPr>
    </w:p>
    <w:p w14:paraId="271AE16D" w14:textId="11E0FDF3" w:rsidR="003659F4" w:rsidRDefault="00D93206" w:rsidP="00D93206">
      <w:pPr>
        <w:pStyle w:val="Heading1"/>
        <w:rPr>
          <w:spacing w:val="-2"/>
        </w:rPr>
      </w:pPr>
      <w:r>
        <w:rPr>
          <w:spacing w:val="-2"/>
        </w:rPr>
        <w:t>17.</w:t>
      </w:r>
      <w:r w:rsidR="003659F4">
        <w:rPr>
          <w:spacing w:val="-2"/>
        </w:rPr>
        <w:t>Conclusion</w:t>
      </w:r>
    </w:p>
    <w:p w14:paraId="514C7E15" w14:textId="5CD42DEB" w:rsidR="00264200" w:rsidRDefault="00264200" w:rsidP="00264200">
      <w:pPr>
        <w:pStyle w:val="Heading1"/>
        <w:spacing w:line="360" w:lineRule="auto"/>
        <w:jc w:val="both"/>
        <w:rPr>
          <w:b w:val="0"/>
          <w:bCs w:val="0"/>
          <w:spacing w:val="-2"/>
          <w:sz w:val="24"/>
          <w:szCs w:val="24"/>
        </w:rPr>
      </w:pPr>
      <w:r w:rsidRPr="00264200">
        <w:rPr>
          <w:b w:val="0"/>
          <w:bCs w:val="0"/>
          <w:spacing w:val="-2"/>
          <w:sz w:val="24"/>
          <w:szCs w:val="24"/>
        </w:rPr>
        <w:t>This project introduces Pakistan’s first AI</w:t>
      </w:r>
      <w:r w:rsidRPr="00264200">
        <w:rPr>
          <w:b w:val="0"/>
          <w:bCs w:val="0"/>
          <w:spacing w:val="-2"/>
          <w:sz w:val="24"/>
          <w:szCs w:val="24"/>
        </w:rPr>
        <w:noBreakHyphen/>
        <w:t>driven property price validation tool, addressing a decade</w:t>
      </w:r>
      <w:r w:rsidRPr="00264200">
        <w:rPr>
          <w:b w:val="0"/>
          <w:bCs w:val="0"/>
          <w:spacing w:val="-2"/>
          <w:sz w:val="24"/>
          <w:szCs w:val="24"/>
        </w:rPr>
        <w:noBreakHyphen/>
        <w:t xml:space="preserve">old market failure. An </w:t>
      </w:r>
      <w:proofErr w:type="spellStart"/>
      <w:r w:rsidRPr="00264200">
        <w:rPr>
          <w:b w:val="0"/>
          <w:bCs w:val="0"/>
          <w:spacing w:val="-2"/>
          <w:sz w:val="24"/>
          <w:szCs w:val="24"/>
        </w:rPr>
        <w:t>XGBoost</w:t>
      </w:r>
      <w:proofErr w:type="spellEnd"/>
      <w:r w:rsidRPr="00264200">
        <w:rPr>
          <w:b w:val="0"/>
          <w:bCs w:val="0"/>
          <w:spacing w:val="-2"/>
          <w:sz w:val="24"/>
          <w:szCs w:val="24"/>
        </w:rPr>
        <w:t xml:space="preserve"> model trained on 50,000+ local records </w:t>
      </w:r>
      <w:proofErr w:type="gramStart"/>
      <w:r w:rsidRPr="00264200">
        <w:rPr>
          <w:b w:val="0"/>
          <w:bCs w:val="0"/>
          <w:spacing w:val="-2"/>
          <w:sz w:val="24"/>
          <w:szCs w:val="24"/>
        </w:rPr>
        <w:t>provides</w:t>
      </w:r>
      <w:proofErr w:type="gramEnd"/>
      <w:r w:rsidRPr="00264200">
        <w:rPr>
          <w:b w:val="0"/>
          <w:bCs w:val="0"/>
          <w:spacing w:val="-2"/>
          <w:sz w:val="24"/>
          <w:szCs w:val="24"/>
        </w:rPr>
        <w:t xml:space="preserve"> transparent, data</w:t>
      </w:r>
      <w:r w:rsidRPr="00264200">
        <w:rPr>
          <w:b w:val="0"/>
          <w:bCs w:val="0"/>
          <w:spacing w:val="-2"/>
          <w:sz w:val="24"/>
          <w:szCs w:val="24"/>
        </w:rPr>
        <w:noBreakHyphen/>
        <w:t xml:space="preserve">backed price estimates alongside every listing — removing the information asymmetry that has long disadvantaged buyers and sellers. The platform consolidates search, mapping, mortgage calculation, messaging, and </w:t>
      </w:r>
      <w:proofErr w:type="gramStart"/>
      <w:r w:rsidRPr="00264200">
        <w:rPr>
          <w:b w:val="0"/>
          <w:bCs w:val="0"/>
          <w:spacing w:val="-2"/>
          <w:sz w:val="24"/>
          <w:szCs w:val="24"/>
        </w:rPr>
        <w:t>heatmaps</w:t>
      </w:r>
      <w:proofErr w:type="gramEnd"/>
      <w:r w:rsidRPr="00264200">
        <w:rPr>
          <w:b w:val="0"/>
          <w:bCs w:val="0"/>
          <w:spacing w:val="-2"/>
          <w:sz w:val="24"/>
          <w:szCs w:val="24"/>
        </w:rPr>
        <w:t xml:space="preserve"> into a single interface. Built with React, Flutter, Node.js, and Flask, the system is fully deployable and scoped for a three</w:t>
      </w:r>
      <w:r w:rsidRPr="00264200">
        <w:rPr>
          <w:b w:val="0"/>
          <w:bCs w:val="0"/>
          <w:spacing w:val="-2"/>
          <w:sz w:val="24"/>
          <w:szCs w:val="24"/>
        </w:rPr>
        <w:noBreakHyphen/>
        <w:t>student team across two semesters. Upon completion, it will demonstrate that modern AI and open</w:t>
      </w:r>
      <w:r w:rsidRPr="00264200">
        <w:rPr>
          <w:b w:val="0"/>
          <w:bCs w:val="0"/>
          <w:spacing w:val="-2"/>
          <w:sz w:val="24"/>
          <w:szCs w:val="24"/>
        </w:rPr>
        <w:noBreakHyphen/>
        <w:t>source tools can deliver measurable transparency to Pakistan’s real estate sector — a fitting contribution for a COMSATS Final Year Project.</w:t>
      </w:r>
    </w:p>
    <w:p w14:paraId="354A34DC" w14:textId="77777777" w:rsidR="00263E18" w:rsidRDefault="00263E18" w:rsidP="00264200">
      <w:pPr>
        <w:pStyle w:val="Heading1"/>
        <w:spacing w:line="360" w:lineRule="auto"/>
        <w:jc w:val="both"/>
        <w:rPr>
          <w:b w:val="0"/>
          <w:bCs w:val="0"/>
          <w:spacing w:val="-2"/>
          <w:sz w:val="24"/>
          <w:szCs w:val="24"/>
        </w:rPr>
      </w:pPr>
    </w:p>
    <w:p w14:paraId="62821838" w14:textId="77777777" w:rsidR="00263E18" w:rsidRDefault="00263E18" w:rsidP="00264200">
      <w:pPr>
        <w:pStyle w:val="Heading1"/>
        <w:spacing w:line="360" w:lineRule="auto"/>
        <w:jc w:val="both"/>
        <w:rPr>
          <w:b w:val="0"/>
          <w:bCs w:val="0"/>
          <w:spacing w:val="-2"/>
          <w:sz w:val="24"/>
          <w:szCs w:val="24"/>
        </w:rPr>
      </w:pPr>
    </w:p>
    <w:p w14:paraId="6554F550" w14:textId="77777777" w:rsidR="00263E18" w:rsidRDefault="00263E18" w:rsidP="00264200">
      <w:pPr>
        <w:pStyle w:val="Heading1"/>
        <w:spacing w:line="360" w:lineRule="auto"/>
        <w:jc w:val="both"/>
        <w:rPr>
          <w:b w:val="0"/>
          <w:bCs w:val="0"/>
          <w:spacing w:val="-2"/>
          <w:sz w:val="24"/>
          <w:szCs w:val="24"/>
        </w:rPr>
      </w:pPr>
    </w:p>
    <w:p w14:paraId="394BEB09" w14:textId="77777777" w:rsidR="00263E18" w:rsidRDefault="00263E18" w:rsidP="00264200">
      <w:pPr>
        <w:pStyle w:val="Heading1"/>
        <w:spacing w:line="360" w:lineRule="auto"/>
        <w:jc w:val="both"/>
        <w:rPr>
          <w:b w:val="0"/>
          <w:bCs w:val="0"/>
          <w:spacing w:val="-2"/>
          <w:sz w:val="24"/>
          <w:szCs w:val="24"/>
        </w:rPr>
      </w:pPr>
    </w:p>
    <w:p w14:paraId="679E5C96" w14:textId="77777777" w:rsidR="00263E18" w:rsidRDefault="00263E18" w:rsidP="00264200">
      <w:pPr>
        <w:pStyle w:val="Heading1"/>
        <w:spacing w:line="360" w:lineRule="auto"/>
        <w:jc w:val="both"/>
        <w:rPr>
          <w:b w:val="0"/>
          <w:bCs w:val="0"/>
          <w:spacing w:val="-2"/>
          <w:sz w:val="24"/>
          <w:szCs w:val="24"/>
        </w:rPr>
      </w:pPr>
    </w:p>
    <w:p w14:paraId="20023F09" w14:textId="77777777" w:rsidR="00263E18" w:rsidRDefault="00263E18" w:rsidP="00264200">
      <w:pPr>
        <w:pStyle w:val="Heading1"/>
        <w:spacing w:line="360" w:lineRule="auto"/>
        <w:jc w:val="both"/>
        <w:rPr>
          <w:b w:val="0"/>
          <w:bCs w:val="0"/>
          <w:spacing w:val="-2"/>
          <w:sz w:val="24"/>
          <w:szCs w:val="24"/>
        </w:rPr>
      </w:pPr>
    </w:p>
    <w:p w14:paraId="50E1FD97" w14:textId="77777777" w:rsidR="00263E18" w:rsidRDefault="00263E18" w:rsidP="00264200">
      <w:pPr>
        <w:pStyle w:val="Heading1"/>
        <w:spacing w:line="360" w:lineRule="auto"/>
        <w:jc w:val="both"/>
        <w:rPr>
          <w:b w:val="0"/>
          <w:bCs w:val="0"/>
          <w:spacing w:val="-2"/>
          <w:sz w:val="24"/>
          <w:szCs w:val="24"/>
        </w:rPr>
      </w:pPr>
    </w:p>
    <w:p w14:paraId="5AEBCC78" w14:textId="77777777" w:rsidR="00263E18" w:rsidRDefault="00263E18" w:rsidP="00264200">
      <w:pPr>
        <w:pStyle w:val="Heading1"/>
        <w:spacing w:line="360" w:lineRule="auto"/>
        <w:jc w:val="both"/>
        <w:rPr>
          <w:b w:val="0"/>
          <w:bCs w:val="0"/>
          <w:spacing w:val="-2"/>
          <w:sz w:val="24"/>
          <w:szCs w:val="24"/>
        </w:rPr>
      </w:pPr>
    </w:p>
    <w:p w14:paraId="35ED3E27" w14:textId="77777777" w:rsidR="00263E18" w:rsidRDefault="00263E18" w:rsidP="00264200">
      <w:pPr>
        <w:pStyle w:val="Heading1"/>
        <w:spacing w:line="360" w:lineRule="auto"/>
        <w:jc w:val="both"/>
        <w:rPr>
          <w:b w:val="0"/>
          <w:bCs w:val="0"/>
          <w:spacing w:val="-2"/>
          <w:sz w:val="24"/>
          <w:szCs w:val="24"/>
        </w:rPr>
      </w:pPr>
    </w:p>
    <w:p w14:paraId="75278F3A" w14:textId="77777777" w:rsidR="00263E18" w:rsidRDefault="00263E18" w:rsidP="00264200">
      <w:pPr>
        <w:pStyle w:val="Heading1"/>
        <w:spacing w:line="360" w:lineRule="auto"/>
        <w:jc w:val="both"/>
        <w:rPr>
          <w:b w:val="0"/>
          <w:bCs w:val="0"/>
          <w:spacing w:val="-2"/>
          <w:sz w:val="24"/>
          <w:szCs w:val="24"/>
        </w:rPr>
      </w:pPr>
    </w:p>
    <w:p w14:paraId="09A7BCC9" w14:textId="77777777" w:rsidR="00263E18" w:rsidRDefault="00263E18" w:rsidP="00264200">
      <w:pPr>
        <w:pStyle w:val="Heading1"/>
        <w:spacing w:line="360" w:lineRule="auto"/>
        <w:jc w:val="both"/>
        <w:rPr>
          <w:b w:val="0"/>
          <w:bCs w:val="0"/>
          <w:spacing w:val="-2"/>
          <w:sz w:val="24"/>
          <w:szCs w:val="24"/>
        </w:rPr>
      </w:pPr>
    </w:p>
    <w:p w14:paraId="05DF82B7" w14:textId="77777777" w:rsidR="00263E18" w:rsidRDefault="00263E18" w:rsidP="00264200">
      <w:pPr>
        <w:pStyle w:val="Heading1"/>
        <w:spacing w:line="360" w:lineRule="auto"/>
        <w:jc w:val="both"/>
        <w:rPr>
          <w:b w:val="0"/>
          <w:bCs w:val="0"/>
          <w:spacing w:val="-2"/>
          <w:sz w:val="24"/>
          <w:szCs w:val="24"/>
        </w:rPr>
      </w:pPr>
    </w:p>
    <w:p w14:paraId="09CAA0B3" w14:textId="77777777" w:rsidR="00263E18" w:rsidRDefault="00263E18" w:rsidP="00264200">
      <w:pPr>
        <w:pStyle w:val="Heading1"/>
        <w:spacing w:line="360" w:lineRule="auto"/>
        <w:jc w:val="both"/>
        <w:rPr>
          <w:b w:val="0"/>
          <w:bCs w:val="0"/>
          <w:spacing w:val="-2"/>
          <w:sz w:val="24"/>
          <w:szCs w:val="24"/>
        </w:rPr>
      </w:pPr>
    </w:p>
    <w:p w14:paraId="00915DC7" w14:textId="77777777" w:rsidR="00263E18" w:rsidRDefault="00263E18" w:rsidP="00264200">
      <w:pPr>
        <w:pStyle w:val="Heading1"/>
        <w:spacing w:line="360" w:lineRule="auto"/>
        <w:jc w:val="both"/>
        <w:rPr>
          <w:b w:val="0"/>
          <w:bCs w:val="0"/>
          <w:spacing w:val="-2"/>
          <w:sz w:val="24"/>
          <w:szCs w:val="24"/>
        </w:rPr>
      </w:pPr>
    </w:p>
    <w:p w14:paraId="709E67CE" w14:textId="77777777" w:rsidR="00263E18" w:rsidRDefault="00263E18" w:rsidP="00264200">
      <w:pPr>
        <w:pStyle w:val="Heading1"/>
        <w:spacing w:line="360" w:lineRule="auto"/>
        <w:jc w:val="both"/>
        <w:rPr>
          <w:b w:val="0"/>
          <w:bCs w:val="0"/>
          <w:spacing w:val="-2"/>
          <w:sz w:val="24"/>
          <w:szCs w:val="24"/>
        </w:rPr>
      </w:pPr>
    </w:p>
    <w:p w14:paraId="3337A22E" w14:textId="77777777" w:rsidR="00263E18" w:rsidRDefault="00263E18" w:rsidP="00264200">
      <w:pPr>
        <w:pStyle w:val="Heading1"/>
        <w:spacing w:line="360" w:lineRule="auto"/>
        <w:jc w:val="both"/>
        <w:rPr>
          <w:b w:val="0"/>
          <w:bCs w:val="0"/>
          <w:spacing w:val="-2"/>
          <w:sz w:val="24"/>
          <w:szCs w:val="24"/>
        </w:rPr>
      </w:pPr>
    </w:p>
    <w:p w14:paraId="0301767B" w14:textId="77777777" w:rsidR="00263E18" w:rsidRDefault="00263E18" w:rsidP="00264200">
      <w:pPr>
        <w:pStyle w:val="Heading1"/>
        <w:spacing w:line="360" w:lineRule="auto"/>
        <w:jc w:val="both"/>
        <w:rPr>
          <w:b w:val="0"/>
          <w:bCs w:val="0"/>
          <w:spacing w:val="-2"/>
          <w:sz w:val="24"/>
          <w:szCs w:val="24"/>
        </w:rPr>
      </w:pPr>
    </w:p>
    <w:p w14:paraId="0FCBA9E6" w14:textId="77777777" w:rsidR="00263E18" w:rsidRDefault="00263E18" w:rsidP="00264200">
      <w:pPr>
        <w:pStyle w:val="Heading1"/>
        <w:spacing w:line="360" w:lineRule="auto"/>
        <w:jc w:val="both"/>
        <w:rPr>
          <w:b w:val="0"/>
          <w:bCs w:val="0"/>
          <w:spacing w:val="-2"/>
          <w:sz w:val="24"/>
          <w:szCs w:val="24"/>
        </w:rPr>
      </w:pPr>
    </w:p>
    <w:p w14:paraId="55987091" w14:textId="77777777" w:rsidR="00263E18" w:rsidRDefault="00263E18" w:rsidP="00264200">
      <w:pPr>
        <w:pStyle w:val="Heading1"/>
        <w:spacing w:line="360" w:lineRule="auto"/>
        <w:jc w:val="both"/>
        <w:rPr>
          <w:b w:val="0"/>
          <w:bCs w:val="0"/>
          <w:spacing w:val="-2"/>
          <w:sz w:val="24"/>
          <w:szCs w:val="24"/>
        </w:rPr>
      </w:pPr>
    </w:p>
    <w:p w14:paraId="6BD1020A" w14:textId="77777777" w:rsidR="00263E18" w:rsidRPr="00264200" w:rsidRDefault="00263E18" w:rsidP="00264200">
      <w:pPr>
        <w:pStyle w:val="Heading1"/>
        <w:spacing w:line="360" w:lineRule="auto"/>
        <w:jc w:val="both"/>
        <w:rPr>
          <w:b w:val="0"/>
          <w:bCs w:val="0"/>
          <w:spacing w:val="-2"/>
          <w:sz w:val="24"/>
          <w:szCs w:val="24"/>
        </w:rPr>
      </w:pPr>
    </w:p>
    <w:p w14:paraId="7CD90649" w14:textId="2A4E6AE8" w:rsidR="003659F4" w:rsidRPr="0095641E" w:rsidRDefault="003659F4" w:rsidP="003659F4">
      <w:pPr>
        <w:pStyle w:val="TOC1"/>
        <w:tabs>
          <w:tab w:val="right" w:leader="dot" w:pos="9710"/>
        </w:tabs>
        <w:spacing w:before="151" w:line="360" w:lineRule="auto"/>
        <w:rPr>
          <w:b w:val="0"/>
          <w:bCs w:val="0"/>
          <w:sz w:val="22"/>
          <w:szCs w:val="22"/>
        </w:rPr>
      </w:pPr>
    </w:p>
    <w:p w14:paraId="5286C204" w14:textId="795D8B23" w:rsidR="00FB6846" w:rsidRPr="00FB6846" w:rsidRDefault="00A826DD" w:rsidP="00A826DD">
      <w:pPr>
        <w:pStyle w:val="Heading1"/>
        <w:spacing w:before="64"/>
      </w:pPr>
      <w:r>
        <w:rPr>
          <w:spacing w:val="-2"/>
        </w:rPr>
        <w:t>18. References</w:t>
      </w:r>
    </w:p>
    <w:p w14:paraId="3AA722CD" w14:textId="77777777" w:rsidR="0020527A" w:rsidRPr="0020527A" w:rsidRDefault="003659F4" w:rsidP="0020527A">
      <w:pPr>
        <w:pStyle w:val="TOC1"/>
        <w:numPr>
          <w:ilvl w:val="0"/>
          <w:numId w:val="7"/>
        </w:numPr>
        <w:tabs>
          <w:tab w:val="right" w:leader="dot" w:pos="9710"/>
        </w:tabs>
        <w:spacing w:before="151" w:line="360" w:lineRule="auto"/>
        <w:rPr>
          <w:b w:val="0"/>
          <w:bCs w:val="0"/>
          <w:sz w:val="24"/>
          <w:szCs w:val="24"/>
        </w:rPr>
      </w:pPr>
      <w:r w:rsidRPr="00F800F9">
        <w:rPr>
          <w:b w:val="0"/>
          <w:bCs w:val="0"/>
          <w:sz w:val="22"/>
          <w:szCs w:val="22"/>
        </w:rPr>
        <w:t xml:space="preserve"> </w:t>
      </w:r>
      <w:r w:rsidRPr="0020527A">
        <w:rPr>
          <w:b w:val="0"/>
          <w:bCs w:val="0"/>
          <w:sz w:val="24"/>
          <w:szCs w:val="24"/>
        </w:rPr>
        <w:t>Kaggle, "Pakistan House Price Dataset — </w:t>
      </w:r>
      <w:hyperlink r:id="rId22" w:tgtFrame="_blank" w:history="1">
        <w:r w:rsidRPr="0020527A">
          <w:rPr>
            <w:rStyle w:val="Hyperlink"/>
            <w:b w:val="0"/>
            <w:bCs w:val="0"/>
            <w:sz w:val="24"/>
            <w:szCs w:val="24"/>
          </w:rPr>
          <w:t>Zameen.com</w:t>
        </w:r>
      </w:hyperlink>
      <w:r w:rsidRPr="0020527A">
        <w:rPr>
          <w:b w:val="0"/>
          <w:bCs w:val="0"/>
          <w:sz w:val="24"/>
          <w:szCs w:val="24"/>
        </w:rPr>
        <w:t xml:space="preserve"> Listings," 2024. [Online]. </w:t>
      </w:r>
    </w:p>
    <w:p w14:paraId="41232847" w14:textId="003F4255" w:rsidR="0020527A" w:rsidRPr="0020527A" w:rsidRDefault="0020527A" w:rsidP="0020527A">
      <w:pPr>
        <w:pStyle w:val="TOC1"/>
        <w:numPr>
          <w:ilvl w:val="0"/>
          <w:numId w:val="7"/>
        </w:numPr>
        <w:tabs>
          <w:tab w:val="right" w:leader="dot" w:pos="9710"/>
        </w:tabs>
        <w:spacing w:before="151" w:line="360" w:lineRule="auto"/>
        <w:rPr>
          <w:b w:val="0"/>
          <w:bCs w:val="0"/>
          <w:sz w:val="24"/>
          <w:szCs w:val="24"/>
        </w:rPr>
      </w:pPr>
      <w:proofErr w:type="spellStart"/>
      <w:r w:rsidRPr="0020527A">
        <w:rPr>
          <w:b w:val="0"/>
          <w:bCs w:val="0"/>
          <w:sz w:val="24"/>
          <w:szCs w:val="24"/>
        </w:rPr>
        <w:t>Mustafavi</w:t>
      </w:r>
      <w:proofErr w:type="spellEnd"/>
      <w:r w:rsidRPr="0020527A">
        <w:rPr>
          <w:b w:val="0"/>
          <w:bCs w:val="0"/>
          <w:sz w:val="24"/>
          <w:szCs w:val="24"/>
        </w:rPr>
        <w:t>, H. (2025). </w:t>
      </w:r>
      <w:r w:rsidRPr="0020527A">
        <w:rPr>
          <w:b w:val="0"/>
          <w:bCs w:val="0"/>
          <w:i/>
          <w:iCs/>
          <w:sz w:val="24"/>
          <w:szCs w:val="24"/>
        </w:rPr>
        <w:t>Pakistan Real Estate Property Listings Dataset</w:t>
      </w:r>
      <w:r w:rsidRPr="0020527A">
        <w:rPr>
          <w:b w:val="0"/>
          <w:bCs w:val="0"/>
          <w:sz w:val="24"/>
          <w:szCs w:val="24"/>
        </w:rPr>
        <w:t>. Kaggle. </w:t>
      </w:r>
      <w:hyperlink r:id="rId23" w:tgtFrame="_blank" w:history="1">
        <w:r w:rsidRPr="0020527A">
          <w:rPr>
            <w:rStyle w:val="Hyperlink"/>
            <w:b w:val="0"/>
            <w:bCs w:val="0"/>
            <w:sz w:val="24"/>
            <w:szCs w:val="24"/>
          </w:rPr>
          <w:t>https://www.kaggle.com/datasets/hassaanmustafavi/pakistan-real-estate-property-listings-dataset</w:t>
        </w:r>
      </w:hyperlink>
    </w:p>
    <w:p w14:paraId="68007EF1" w14:textId="4AE2FC43" w:rsidR="0020527A" w:rsidRPr="0020527A" w:rsidRDefault="0020527A" w:rsidP="0020527A">
      <w:pPr>
        <w:pStyle w:val="TOC1"/>
        <w:numPr>
          <w:ilvl w:val="0"/>
          <w:numId w:val="7"/>
        </w:numPr>
        <w:tabs>
          <w:tab w:val="right" w:leader="dot" w:pos="9710"/>
        </w:tabs>
        <w:spacing w:before="151" w:line="360" w:lineRule="auto"/>
        <w:rPr>
          <w:b w:val="0"/>
          <w:bCs w:val="0"/>
          <w:sz w:val="24"/>
          <w:szCs w:val="24"/>
        </w:rPr>
      </w:pPr>
      <w:r w:rsidRPr="0020527A">
        <w:rPr>
          <w:b w:val="0"/>
          <w:bCs w:val="0"/>
          <w:sz w:val="24"/>
          <w:szCs w:val="24"/>
        </w:rPr>
        <w:t> Federal Board of Revenue (FBR), Government of Pakistan. </w:t>
      </w:r>
      <w:r w:rsidRPr="0020527A">
        <w:rPr>
          <w:b w:val="0"/>
          <w:bCs w:val="0"/>
          <w:i/>
          <w:iCs/>
          <w:sz w:val="24"/>
          <w:szCs w:val="24"/>
        </w:rPr>
        <w:t>Property Valuation Tables for Major Cities</w:t>
      </w:r>
      <w:r w:rsidRPr="0020527A">
        <w:rPr>
          <w:b w:val="0"/>
          <w:bCs w:val="0"/>
          <w:sz w:val="24"/>
          <w:szCs w:val="24"/>
        </w:rPr>
        <w:t>. </w:t>
      </w:r>
      <w:hyperlink r:id="rId24" w:tgtFrame="_blank" w:history="1">
        <w:r w:rsidRPr="0020527A">
          <w:rPr>
            <w:rStyle w:val="Hyperlink"/>
            <w:b w:val="0"/>
            <w:bCs w:val="0"/>
            <w:sz w:val="24"/>
            <w:szCs w:val="24"/>
          </w:rPr>
          <w:t>https://fbr.gov.pk</w:t>
        </w:r>
      </w:hyperlink>
    </w:p>
    <w:p w14:paraId="38D8C1C4" w14:textId="66D2A8EB" w:rsidR="003659F4" w:rsidRPr="0020527A" w:rsidRDefault="003659F4" w:rsidP="0020527A">
      <w:pPr>
        <w:pStyle w:val="TOC1"/>
        <w:numPr>
          <w:ilvl w:val="0"/>
          <w:numId w:val="7"/>
        </w:numPr>
        <w:tabs>
          <w:tab w:val="right" w:leader="dot" w:pos="9710"/>
        </w:tabs>
        <w:spacing w:before="151" w:line="360" w:lineRule="auto"/>
        <w:rPr>
          <w:b w:val="0"/>
          <w:bCs w:val="0"/>
          <w:sz w:val="24"/>
          <w:szCs w:val="24"/>
        </w:rPr>
      </w:pPr>
      <w:r w:rsidRPr="0020527A">
        <w:rPr>
          <w:b w:val="0"/>
          <w:bCs w:val="0"/>
          <w:sz w:val="24"/>
          <w:szCs w:val="24"/>
        </w:rPr>
        <w:t>Available: </w:t>
      </w:r>
      <w:hyperlink r:id="rId25" w:tgtFrame="_blank" w:history="1">
        <w:r w:rsidRPr="0020527A">
          <w:rPr>
            <w:rStyle w:val="Hyperlink"/>
            <w:b w:val="0"/>
            <w:bCs w:val="0"/>
            <w:sz w:val="24"/>
            <w:szCs w:val="24"/>
          </w:rPr>
          <w:t>https://www.kaggle.com</w:t>
        </w:r>
      </w:hyperlink>
    </w:p>
    <w:p w14:paraId="6E8E5B36" w14:textId="3A3317AC" w:rsidR="003659F4" w:rsidRPr="0020527A" w:rsidRDefault="003659F4" w:rsidP="0020527A">
      <w:pPr>
        <w:pStyle w:val="TOC1"/>
        <w:numPr>
          <w:ilvl w:val="0"/>
          <w:numId w:val="7"/>
        </w:numPr>
        <w:tabs>
          <w:tab w:val="right" w:leader="dot" w:pos="9710"/>
        </w:tabs>
        <w:spacing w:before="151" w:line="360" w:lineRule="auto"/>
        <w:rPr>
          <w:b w:val="0"/>
          <w:bCs w:val="0"/>
          <w:sz w:val="24"/>
          <w:szCs w:val="24"/>
        </w:rPr>
      </w:pPr>
      <w:r w:rsidRPr="0020527A">
        <w:rPr>
          <w:b w:val="0"/>
          <w:bCs w:val="0"/>
          <w:sz w:val="24"/>
          <w:szCs w:val="24"/>
        </w:rPr>
        <w:t xml:space="preserve"> T. Chen and C. </w:t>
      </w:r>
      <w:proofErr w:type="spellStart"/>
      <w:r w:rsidRPr="0020527A">
        <w:rPr>
          <w:b w:val="0"/>
          <w:bCs w:val="0"/>
          <w:sz w:val="24"/>
          <w:szCs w:val="24"/>
        </w:rPr>
        <w:t>Guestrin</w:t>
      </w:r>
      <w:proofErr w:type="spellEnd"/>
      <w:r w:rsidRPr="0020527A">
        <w:rPr>
          <w:b w:val="0"/>
          <w:bCs w:val="0"/>
          <w:sz w:val="24"/>
          <w:szCs w:val="24"/>
        </w:rPr>
        <w:t>, "</w:t>
      </w:r>
      <w:proofErr w:type="spellStart"/>
      <w:r w:rsidRPr="0020527A">
        <w:rPr>
          <w:b w:val="0"/>
          <w:bCs w:val="0"/>
          <w:sz w:val="24"/>
          <w:szCs w:val="24"/>
        </w:rPr>
        <w:t>XGBoost</w:t>
      </w:r>
      <w:proofErr w:type="spellEnd"/>
      <w:r w:rsidRPr="0020527A">
        <w:rPr>
          <w:b w:val="0"/>
          <w:bCs w:val="0"/>
          <w:sz w:val="24"/>
          <w:szCs w:val="24"/>
        </w:rPr>
        <w:t>: A Scalable Tree Boosting System," in Proc. ACM SIGKDD, 2016.</w:t>
      </w:r>
    </w:p>
    <w:p w14:paraId="495A71FC" w14:textId="26BA692D" w:rsidR="00E84F86" w:rsidRPr="002C35AE" w:rsidRDefault="00264200" w:rsidP="002C35AE">
      <w:pPr>
        <w:pStyle w:val="TOC1"/>
        <w:numPr>
          <w:ilvl w:val="0"/>
          <w:numId w:val="7"/>
        </w:numPr>
        <w:tabs>
          <w:tab w:val="right" w:leader="dot" w:pos="9710"/>
        </w:tabs>
        <w:spacing w:before="151" w:line="360" w:lineRule="auto"/>
        <w:rPr>
          <w:b w:val="0"/>
          <w:bCs w:val="0"/>
          <w:sz w:val="24"/>
          <w:szCs w:val="24"/>
        </w:rPr>
      </w:pPr>
      <w:r w:rsidRPr="0020527A">
        <w:rPr>
          <w:b w:val="0"/>
          <w:bCs w:val="0"/>
          <w:sz w:val="24"/>
          <w:szCs w:val="24"/>
        </w:rPr>
        <w:t xml:space="preserve"> </w:t>
      </w:r>
      <w:r w:rsidR="003659F4" w:rsidRPr="0020527A">
        <w:rPr>
          <w:b w:val="0"/>
          <w:bCs w:val="0"/>
          <w:sz w:val="24"/>
          <w:szCs w:val="24"/>
        </w:rPr>
        <w:t>S. M. Lundberg and S. Lee, "A Unified Approach to Interpreting Model Predictions," in Advances in Neural Information Processing Systems (</w:t>
      </w:r>
      <w:proofErr w:type="spellStart"/>
      <w:r w:rsidR="003659F4" w:rsidRPr="0020527A">
        <w:rPr>
          <w:b w:val="0"/>
          <w:bCs w:val="0"/>
          <w:sz w:val="24"/>
          <w:szCs w:val="24"/>
        </w:rPr>
        <w:t>NeurIPS</w:t>
      </w:r>
      <w:proofErr w:type="spellEnd"/>
      <w:r w:rsidR="003659F4" w:rsidRPr="0020527A">
        <w:rPr>
          <w:b w:val="0"/>
          <w:bCs w:val="0"/>
          <w:sz w:val="24"/>
          <w:szCs w:val="24"/>
        </w:rPr>
        <w:t>), 2017</w:t>
      </w:r>
    </w:p>
    <w:p w14:paraId="231B78D9" w14:textId="77777777" w:rsidR="003044F5" w:rsidRDefault="003044F5">
      <w:pPr>
        <w:pStyle w:val="BodyText"/>
      </w:pPr>
      <w:bookmarkStart w:id="19" w:name="_bookmark30"/>
      <w:bookmarkEnd w:id="19"/>
    </w:p>
    <w:sectPr w:rsidR="003044F5">
      <w:pgSz w:w="12240" w:h="15840"/>
      <w:pgMar w:top="13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CAA7D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20pt" o:bullet="t">
        <v:imagedata r:id="rId1" o:title="image3"/>
      </v:shape>
    </w:pict>
  </w:numPicBullet>
  <w:abstractNum w:abstractNumId="0" w15:restartNumberingAfterBreak="0">
    <w:nsid w:val="127720DA"/>
    <w:multiLevelType w:val="multilevel"/>
    <w:tmpl w:val="2386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41609"/>
    <w:multiLevelType w:val="multilevel"/>
    <w:tmpl w:val="BD1EB09C"/>
    <w:styleLink w:val="CurrentList1"/>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0A420D"/>
    <w:multiLevelType w:val="hybridMultilevel"/>
    <w:tmpl w:val="61CA0536"/>
    <w:lvl w:ilvl="0" w:tplc="4B88FB4E">
      <w:numFmt w:val="bullet"/>
      <w:lvlText w:val=""/>
      <w:lvlJc w:val="left"/>
      <w:pPr>
        <w:ind w:left="711" w:hanging="361"/>
      </w:pPr>
      <w:rPr>
        <w:rFonts w:ascii="Symbol" w:eastAsia="Symbol" w:hAnsi="Symbol" w:cs="Symbol" w:hint="default"/>
        <w:b w:val="0"/>
        <w:bCs w:val="0"/>
        <w:i w:val="0"/>
        <w:iCs w:val="0"/>
        <w:spacing w:val="0"/>
        <w:w w:val="100"/>
        <w:sz w:val="24"/>
        <w:szCs w:val="24"/>
        <w:lang w:val="en-US" w:eastAsia="en-US" w:bidi="ar-SA"/>
      </w:rPr>
    </w:lvl>
    <w:lvl w:ilvl="1" w:tplc="86A87826">
      <w:numFmt w:val="bullet"/>
      <w:lvlText w:val="•"/>
      <w:lvlJc w:val="left"/>
      <w:pPr>
        <w:ind w:left="1419" w:hanging="361"/>
      </w:pPr>
      <w:rPr>
        <w:rFonts w:hint="default"/>
        <w:lang w:val="en-US" w:eastAsia="en-US" w:bidi="ar-SA"/>
      </w:rPr>
    </w:lvl>
    <w:lvl w:ilvl="2" w:tplc="A9D02268">
      <w:numFmt w:val="bullet"/>
      <w:lvlText w:val="•"/>
      <w:lvlJc w:val="left"/>
      <w:pPr>
        <w:ind w:left="2118" w:hanging="361"/>
      </w:pPr>
      <w:rPr>
        <w:rFonts w:hint="default"/>
        <w:lang w:val="en-US" w:eastAsia="en-US" w:bidi="ar-SA"/>
      </w:rPr>
    </w:lvl>
    <w:lvl w:ilvl="3" w:tplc="47446B40">
      <w:numFmt w:val="bullet"/>
      <w:lvlText w:val="•"/>
      <w:lvlJc w:val="left"/>
      <w:pPr>
        <w:ind w:left="2817" w:hanging="361"/>
      </w:pPr>
      <w:rPr>
        <w:rFonts w:hint="default"/>
        <w:lang w:val="en-US" w:eastAsia="en-US" w:bidi="ar-SA"/>
      </w:rPr>
    </w:lvl>
    <w:lvl w:ilvl="4" w:tplc="FA6819A6">
      <w:numFmt w:val="bullet"/>
      <w:lvlText w:val="•"/>
      <w:lvlJc w:val="left"/>
      <w:pPr>
        <w:ind w:left="3517" w:hanging="361"/>
      </w:pPr>
      <w:rPr>
        <w:rFonts w:hint="default"/>
        <w:lang w:val="en-US" w:eastAsia="en-US" w:bidi="ar-SA"/>
      </w:rPr>
    </w:lvl>
    <w:lvl w:ilvl="5" w:tplc="7AC202EE">
      <w:numFmt w:val="bullet"/>
      <w:lvlText w:val="•"/>
      <w:lvlJc w:val="left"/>
      <w:pPr>
        <w:ind w:left="4216" w:hanging="361"/>
      </w:pPr>
      <w:rPr>
        <w:rFonts w:hint="default"/>
        <w:lang w:val="en-US" w:eastAsia="en-US" w:bidi="ar-SA"/>
      </w:rPr>
    </w:lvl>
    <w:lvl w:ilvl="6" w:tplc="C720B582">
      <w:numFmt w:val="bullet"/>
      <w:lvlText w:val="•"/>
      <w:lvlJc w:val="left"/>
      <w:pPr>
        <w:ind w:left="4915" w:hanging="361"/>
      </w:pPr>
      <w:rPr>
        <w:rFonts w:hint="default"/>
        <w:lang w:val="en-US" w:eastAsia="en-US" w:bidi="ar-SA"/>
      </w:rPr>
    </w:lvl>
    <w:lvl w:ilvl="7" w:tplc="CCBA8DB8">
      <w:numFmt w:val="bullet"/>
      <w:lvlText w:val="•"/>
      <w:lvlJc w:val="left"/>
      <w:pPr>
        <w:ind w:left="5615" w:hanging="361"/>
      </w:pPr>
      <w:rPr>
        <w:rFonts w:hint="default"/>
        <w:lang w:val="en-US" w:eastAsia="en-US" w:bidi="ar-SA"/>
      </w:rPr>
    </w:lvl>
    <w:lvl w:ilvl="8" w:tplc="35C2B180">
      <w:numFmt w:val="bullet"/>
      <w:lvlText w:val="•"/>
      <w:lvlJc w:val="left"/>
      <w:pPr>
        <w:ind w:left="6314" w:hanging="361"/>
      </w:pPr>
      <w:rPr>
        <w:rFonts w:hint="default"/>
        <w:lang w:val="en-US" w:eastAsia="en-US" w:bidi="ar-SA"/>
      </w:rPr>
    </w:lvl>
  </w:abstractNum>
  <w:abstractNum w:abstractNumId="3" w15:restartNumberingAfterBreak="0">
    <w:nsid w:val="36E77F25"/>
    <w:multiLevelType w:val="multilevel"/>
    <w:tmpl w:val="BD1EB09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7870232"/>
    <w:multiLevelType w:val="hybridMultilevel"/>
    <w:tmpl w:val="E954BC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C0A004A"/>
    <w:multiLevelType w:val="hybridMultilevel"/>
    <w:tmpl w:val="8BA4877E"/>
    <w:lvl w:ilvl="0" w:tplc="5EEABEE4">
      <w:numFmt w:val="bullet"/>
      <w:lvlText w:val="&amp;"/>
      <w:lvlPicBulletId w:val="0"/>
      <w:lvlJc w:val="left"/>
      <w:pPr>
        <w:ind w:left="359" w:hanging="238"/>
      </w:pPr>
      <w:rPr>
        <w:rFonts w:ascii="Times New Roman" w:eastAsia="Times New Roman" w:hAnsi="Times New Roman" w:cs="Times New Roman" w:hint="default"/>
        <w:b w:val="0"/>
        <w:bCs w:val="0"/>
        <w:i w:val="0"/>
        <w:iCs w:val="0"/>
        <w:spacing w:val="7"/>
        <w:w w:val="100"/>
        <w:position w:val="0"/>
        <w:sz w:val="22"/>
        <w:szCs w:val="22"/>
        <w:lang w:val="en-US" w:eastAsia="en-US" w:bidi="ar-SA"/>
      </w:rPr>
    </w:lvl>
    <w:lvl w:ilvl="1" w:tplc="A9FCA292">
      <w:numFmt w:val="bullet"/>
      <w:lvlText w:val="•"/>
      <w:lvlJc w:val="left"/>
      <w:pPr>
        <w:ind w:left="503" w:hanging="238"/>
      </w:pPr>
      <w:rPr>
        <w:rFonts w:hint="default"/>
        <w:lang w:val="en-US" w:eastAsia="en-US" w:bidi="ar-SA"/>
      </w:rPr>
    </w:lvl>
    <w:lvl w:ilvl="2" w:tplc="3D401102">
      <w:numFmt w:val="bullet"/>
      <w:lvlText w:val="•"/>
      <w:lvlJc w:val="left"/>
      <w:pPr>
        <w:ind w:left="647" w:hanging="238"/>
      </w:pPr>
      <w:rPr>
        <w:rFonts w:hint="default"/>
        <w:lang w:val="en-US" w:eastAsia="en-US" w:bidi="ar-SA"/>
      </w:rPr>
    </w:lvl>
    <w:lvl w:ilvl="3" w:tplc="C2606754">
      <w:numFmt w:val="bullet"/>
      <w:lvlText w:val="•"/>
      <w:lvlJc w:val="left"/>
      <w:pPr>
        <w:ind w:left="790" w:hanging="238"/>
      </w:pPr>
      <w:rPr>
        <w:rFonts w:hint="default"/>
        <w:lang w:val="en-US" w:eastAsia="en-US" w:bidi="ar-SA"/>
      </w:rPr>
    </w:lvl>
    <w:lvl w:ilvl="4" w:tplc="771625B4">
      <w:numFmt w:val="bullet"/>
      <w:lvlText w:val="•"/>
      <w:lvlJc w:val="left"/>
      <w:pPr>
        <w:ind w:left="934" w:hanging="238"/>
      </w:pPr>
      <w:rPr>
        <w:rFonts w:hint="default"/>
        <w:lang w:val="en-US" w:eastAsia="en-US" w:bidi="ar-SA"/>
      </w:rPr>
    </w:lvl>
    <w:lvl w:ilvl="5" w:tplc="D2405DA2">
      <w:numFmt w:val="bullet"/>
      <w:lvlText w:val="•"/>
      <w:lvlJc w:val="left"/>
      <w:pPr>
        <w:ind w:left="1077" w:hanging="238"/>
      </w:pPr>
      <w:rPr>
        <w:rFonts w:hint="default"/>
        <w:lang w:val="en-US" w:eastAsia="en-US" w:bidi="ar-SA"/>
      </w:rPr>
    </w:lvl>
    <w:lvl w:ilvl="6" w:tplc="A91C465C">
      <w:numFmt w:val="bullet"/>
      <w:lvlText w:val="•"/>
      <w:lvlJc w:val="left"/>
      <w:pPr>
        <w:ind w:left="1221" w:hanging="238"/>
      </w:pPr>
      <w:rPr>
        <w:rFonts w:hint="default"/>
        <w:lang w:val="en-US" w:eastAsia="en-US" w:bidi="ar-SA"/>
      </w:rPr>
    </w:lvl>
    <w:lvl w:ilvl="7" w:tplc="8E9EACAA">
      <w:numFmt w:val="bullet"/>
      <w:lvlText w:val="•"/>
      <w:lvlJc w:val="left"/>
      <w:pPr>
        <w:ind w:left="1364" w:hanging="238"/>
      </w:pPr>
      <w:rPr>
        <w:rFonts w:hint="default"/>
        <w:lang w:val="en-US" w:eastAsia="en-US" w:bidi="ar-SA"/>
      </w:rPr>
    </w:lvl>
    <w:lvl w:ilvl="8" w:tplc="66FC2D32">
      <w:numFmt w:val="bullet"/>
      <w:lvlText w:val="•"/>
      <w:lvlJc w:val="left"/>
      <w:pPr>
        <w:ind w:left="1508" w:hanging="238"/>
      </w:pPr>
      <w:rPr>
        <w:rFonts w:hint="default"/>
        <w:lang w:val="en-US" w:eastAsia="en-US" w:bidi="ar-SA"/>
      </w:rPr>
    </w:lvl>
  </w:abstractNum>
  <w:abstractNum w:abstractNumId="6" w15:restartNumberingAfterBreak="0">
    <w:nsid w:val="65D74534"/>
    <w:multiLevelType w:val="hybridMultilevel"/>
    <w:tmpl w:val="2E74A5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596D82"/>
    <w:multiLevelType w:val="multilevel"/>
    <w:tmpl w:val="AE0ED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B65E9"/>
    <w:multiLevelType w:val="hybridMultilevel"/>
    <w:tmpl w:val="DFCEA35A"/>
    <w:lvl w:ilvl="0" w:tplc="5ECE5EF0">
      <w:numFmt w:val="bullet"/>
      <w:lvlText w:val="⬛"/>
      <w:lvlJc w:val="left"/>
      <w:pPr>
        <w:ind w:left="390" w:hanging="225"/>
      </w:pPr>
      <w:rPr>
        <w:rFonts w:ascii="Segoe UI Symbol" w:eastAsia="Segoe UI Symbol" w:hAnsi="Segoe UI Symbol" w:cs="Segoe UI Symbol" w:hint="default"/>
        <w:b w:val="0"/>
        <w:bCs w:val="0"/>
        <w:i w:val="0"/>
        <w:iCs w:val="0"/>
        <w:color w:val="7C3AED"/>
        <w:spacing w:val="0"/>
        <w:w w:val="117"/>
        <w:sz w:val="18"/>
        <w:szCs w:val="18"/>
        <w:lang w:val="en-US" w:eastAsia="en-US" w:bidi="ar-SA"/>
      </w:rPr>
    </w:lvl>
    <w:lvl w:ilvl="1" w:tplc="7F1A80F6">
      <w:numFmt w:val="bullet"/>
      <w:lvlText w:val="•"/>
      <w:lvlJc w:val="left"/>
      <w:pPr>
        <w:ind w:left="851" w:hanging="225"/>
      </w:pPr>
      <w:rPr>
        <w:rFonts w:hint="default"/>
        <w:lang w:val="en-US" w:eastAsia="en-US" w:bidi="ar-SA"/>
      </w:rPr>
    </w:lvl>
    <w:lvl w:ilvl="2" w:tplc="058C3A60">
      <w:numFmt w:val="bullet"/>
      <w:lvlText w:val="•"/>
      <w:lvlJc w:val="left"/>
      <w:pPr>
        <w:ind w:left="1303" w:hanging="225"/>
      </w:pPr>
      <w:rPr>
        <w:rFonts w:hint="default"/>
        <w:lang w:val="en-US" w:eastAsia="en-US" w:bidi="ar-SA"/>
      </w:rPr>
    </w:lvl>
    <w:lvl w:ilvl="3" w:tplc="ECF41002">
      <w:numFmt w:val="bullet"/>
      <w:lvlText w:val="•"/>
      <w:lvlJc w:val="left"/>
      <w:pPr>
        <w:ind w:left="1754" w:hanging="225"/>
      </w:pPr>
      <w:rPr>
        <w:rFonts w:hint="default"/>
        <w:lang w:val="en-US" w:eastAsia="en-US" w:bidi="ar-SA"/>
      </w:rPr>
    </w:lvl>
    <w:lvl w:ilvl="4" w:tplc="8BEEC986">
      <w:numFmt w:val="bullet"/>
      <w:lvlText w:val="•"/>
      <w:lvlJc w:val="left"/>
      <w:pPr>
        <w:ind w:left="2206" w:hanging="225"/>
      </w:pPr>
      <w:rPr>
        <w:rFonts w:hint="default"/>
        <w:lang w:val="en-US" w:eastAsia="en-US" w:bidi="ar-SA"/>
      </w:rPr>
    </w:lvl>
    <w:lvl w:ilvl="5" w:tplc="971459F8">
      <w:numFmt w:val="bullet"/>
      <w:lvlText w:val="•"/>
      <w:lvlJc w:val="left"/>
      <w:pPr>
        <w:ind w:left="2657" w:hanging="225"/>
      </w:pPr>
      <w:rPr>
        <w:rFonts w:hint="default"/>
        <w:lang w:val="en-US" w:eastAsia="en-US" w:bidi="ar-SA"/>
      </w:rPr>
    </w:lvl>
    <w:lvl w:ilvl="6" w:tplc="16ECA038">
      <w:numFmt w:val="bullet"/>
      <w:lvlText w:val="•"/>
      <w:lvlJc w:val="left"/>
      <w:pPr>
        <w:ind w:left="3109" w:hanging="225"/>
      </w:pPr>
      <w:rPr>
        <w:rFonts w:hint="default"/>
        <w:lang w:val="en-US" w:eastAsia="en-US" w:bidi="ar-SA"/>
      </w:rPr>
    </w:lvl>
    <w:lvl w:ilvl="7" w:tplc="1F3CBCF2">
      <w:numFmt w:val="bullet"/>
      <w:lvlText w:val="•"/>
      <w:lvlJc w:val="left"/>
      <w:pPr>
        <w:ind w:left="3560" w:hanging="225"/>
      </w:pPr>
      <w:rPr>
        <w:rFonts w:hint="default"/>
        <w:lang w:val="en-US" w:eastAsia="en-US" w:bidi="ar-SA"/>
      </w:rPr>
    </w:lvl>
    <w:lvl w:ilvl="8" w:tplc="23B8D4C8">
      <w:numFmt w:val="bullet"/>
      <w:lvlText w:val="•"/>
      <w:lvlJc w:val="left"/>
      <w:pPr>
        <w:ind w:left="4012" w:hanging="225"/>
      </w:pPr>
      <w:rPr>
        <w:rFonts w:hint="default"/>
        <w:lang w:val="en-US" w:eastAsia="en-US" w:bidi="ar-SA"/>
      </w:rPr>
    </w:lvl>
  </w:abstractNum>
  <w:abstractNum w:abstractNumId="9" w15:restartNumberingAfterBreak="0">
    <w:nsid w:val="77681F00"/>
    <w:multiLevelType w:val="hybridMultilevel"/>
    <w:tmpl w:val="F7B0A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5936564">
    <w:abstractNumId w:val="5"/>
  </w:num>
  <w:num w:numId="2" w16cid:durableId="1493644583">
    <w:abstractNumId w:val="8"/>
  </w:num>
  <w:num w:numId="3" w16cid:durableId="1911185334">
    <w:abstractNumId w:val="2"/>
  </w:num>
  <w:num w:numId="4" w16cid:durableId="1332488278">
    <w:abstractNumId w:val="7"/>
  </w:num>
  <w:num w:numId="5" w16cid:durableId="1009990998">
    <w:abstractNumId w:val="3"/>
  </w:num>
  <w:num w:numId="6" w16cid:durableId="2101678112">
    <w:abstractNumId w:val="1"/>
  </w:num>
  <w:num w:numId="7" w16cid:durableId="1838374515">
    <w:abstractNumId w:val="4"/>
  </w:num>
  <w:num w:numId="8" w16cid:durableId="1169058827">
    <w:abstractNumId w:val="0"/>
  </w:num>
  <w:num w:numId="9" w16cid:durableId="824124537">
    <w:abstractNumId w:val="9"/>
  </w:num>
  <w:num w:numId="10" w16cid:durableId="5651841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044F5"/>
    <w:rsid w:val="00023462"/>
    <w:rsid w:val="000400AE"/>
    <w:rsid w:val="00050154"/>
    <w:rsid w:val="0006692A"/>
    <w:rsid w:val="00126DF0"/>
    <w:rsid w:val="00140732"/>
    <w:rsid w:val="001A41CF"/>
    <w:rsid w:val="0020527A"/>
    <w:rsid w:val="00226EC0"/>
    <w:rsid w:val="002372CC"/>
    <w:rsid w:val="00263E18"/>
    <w:rsid w:val="00264200"/>
    <w:rsid w:val="00264ABC"/>
    <w:rsid w:val="00273FBB"/>
    <w:rsid w:val="002C1B16"/>
    <w:rsid w:val="002C1CD1"/>
    <w:rsid w:val="002C35AE"/>
    <w:rsid w:val="002E2E81"/>
    <w:rsid w:val="003044F5"/>
    <w:rsid w:val="00324CE8"/>
    <w:rsid w:val="003659F4"/>
    <w:rsid w:val="00400269"/>
    <w:rsid w:val="00434F1F"/>
    <w:rsid w:val="0044791F"/>
    <w:rsid w:val="00481ADF"/>
    <w:rsid w:val="004E47C2"/>
    <w:rsid w:val="00502AEF"/>
    <w:rsid w:val="005214A1"/>
    <w:rsid w:val="005727B5"/>
    <w:rsid w:val="005D7926"/>
    <w:rsid w:val="005E350B"/>
    <w:rsid w:val="00637E56"/>
    <w:rsid w:val="00651293"/>
    <w:rsid w:val="00697FA0"/>
    <w:rsid w:val="007043A5"/>
    <w:rsid w:val="0073319B"/>
    <w:rsid w:val="0078060A"/>
    <w:rsid w:val="007F04DC"/>
    <w:rsid w:val="007F07A6"/>
    <w:rsid w:val="007F1FF6"/>
    <w:rsid w:val="00853C32"/>
    <w:rsid w:val="008A367F"/>
    <w:rsid w:val="008A3A70"/>
    <w:rsid w:val="00A826DD"/>
    <w:rsid w:val="00A83B96"/>
    <w:rsid w:val="00AB7119"/>
    <w:rsid w:val="00AC7179"/>
    <w:rsid w:val="00AE127F"/>
    <w:rsid w:val="00B70635"/>
    <w:rsid w:val="00B91DB8"/>
    <w:rsid w:val="00BB6341"/>
    <w:rsid w:val="00BC1ED9"/>
    <w:rsid w:val="00BC574D"/>
    <w:rsid w:val="00BF78DA"/>
    <w:rsid w:val="00C54BC1"/>
    <w:rsid w:val="00CC532F"/>
    <w:rsid w:val="00CE68F8"/>
    <w:rsid w:val="00CF39C8"/>
    <w:rsid w:val="00D17203"/>
    <w:rsid w:val="00D46F49"/>
    <w:rsid w:val="00D80542"/>
    <w:rsid w:val="00D93206"/>
    <w:rsid w:val="00DC7AA6"/>
    <w:rsid w:val="00DD2570"/>
    <w:rsid w:val="00DE10F0"/>
    <w:rsid w:val="00E00325"/>
    <w:rsid w:val="00E84F86"/>
    <w:rsid w:val="00EC1148"/>
    <w:rsid w:val="00F223C0"/>
    <w:rsid w:val="00F611FF"/>
    <w:rsid w:val="00F800F9"/>
    <w:rsid w:val="00F912B6"/>
    <w:rsid w:val="00FB6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ECD06"/>
  <w15:docId w15:val="{95376C46-092B-4449-A175-33C153D12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outlineLvl w:val="0"/>
    </w:pPr>
    <w:rPr>
      <w:b/>
      <w:bCs/>
      <w:sz w:val="36"/>
      <w:szCs w:val="36"/>
    </w:rPr>
  </w:style>
  <w:style w:type="paragraph" w:styleId="Heading2">
    <w:name w:val="heading 2"/>
    <w:basedOn w:val="Normal"/>
    <w:uiPriority w:val="9"/>
    <w:unhideWhenUsed/>
    <w:qFormat/>
    <w:pPr>
      <w:spacing w:before="196"/>
      <w:ind w:left="360"/>
      <w:outlineLvl w:val="1"/>
    </w:pPr>
    <w:rPr>
      <w:b/>
      <w:bCs/>
      <w:sz w:val="28"/>
      <w:szCs w:val="28"/>
    </w:rPr>
  </w:style>
  <w:style w:type="paragraph" w:styleId="Heading3">
    <w:name w:val="heading 3"/>
    <w:basedOn w:val="Normal"/>
    <w:uiPriority w:val="9"/>
    <w:unhideWhenUsed/>
    <w:qFormat/>
    <w:pPr>
      <w:spacing w:before="68"/>
      <w:ind w:left="360"/>
      <w:outlineLvl w:val="2"/>
    </w:pPr>
    <w:rPr>
      <w:b/>
      <w:bCs/>
      <w:sz w:val="24"/>
      <w:szCs w:val="24"/>
    </w:rPr>
  </w:style>
  <w:style w:type="paragraph" w:styleId="Heading4">
    <w:name w:val="heading 4"/>
    <w:basedOn w:val="Normal"/>
    <w:uiPriority w:val="9"/>
    <w:unhideWhenUsed/>
    <w:qFormat/>
    <w:pPr>
      <w:ind w:left="360" w:right="717"/>
      <w:jc w:val="both"/>
      <w:outlineLvl w:val="3"/>
    </w:pPr>
    <w:rPr>
      <w:sz w:val="24"/>
      <w:szCs w:val="24"/>
    </w:rPr>
  </w:style>
  <w:style w:type="paragraph" w:styleId="Heading5">
    <w:name w:val="heading 5"/>
    <w:basedOn w:val="Normal"/>
    <w:uiPriority w:val="9"/>
    <w:unhideWhenUsed/>
    <w:qFormat/>
    <w:pPr>
      <w:ind w:left="36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0"/>
      <w:ind w:left="360"/>
    </w:pPr>
    <w:rPr>
      <w:b/>
      <w:bCs/>
      <w:sz w:val="20"/>
      <w:szCs w:val="20"/>
    </w:rPr>
  </w:style>
  <w:style w:type="paragraph" w:styleId="TOC2">
    <w:name w:val="toc 2"/>
    <w:basedOn w:val="Normal"/>
    <w:uiPriority w:val="1"/>
    <w:qFormat/>
    <w:pPr>
      <w:spacing w:before="20"/>
      <w:ind w:left="579"/>
    </w:pPr>
    <w:rPr>
      <w:sz w:val="20"/>
      <w:szCs w:val="20"/>
    </w:rPr>
  </w:style>
  <w:style w:type="paragraph" w:styleId="BodyText">
    <w:name w:val="Body Text"/>
    <w:basedOn w:val="Normal"/>
    <w:uiPriority w:val="1"/>
    <w:qFormat/>
  </w:style>
  <w:style w:type="paragraph" w:styleId="Title">
    <w:name w:val="Title"/>
    <w:basedOn w:val="Normal"/>
    <w:uiPriority w:val="10"/>
    <w:qFormat/>
    <w:pPr>
      <w:ind w:left="2" w:right="358"/>
      <w:jc w:val="center"/>
    </w:pPr>
    <w:rPr>
      <w:b/>
      <w:bCs/>
      <w:sz w:val="64"/>
      <w:szCs w:val="6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B7119"/>
    <w:rPr>
      <w:color w:val="0000FF" w:themeColor="hyperlink"/>
      <w:u w:val="single"/>
    </w:rPr>
  </w:style>
  <w:style w:type="table" w:styleId="TableGridLight">
    <w:name w:val="Grid Table Light"/>
    <w:basedOn w:val="TableNormal"/>
    <w:uiPriority w:val="40"/>
    <w:rsid w:val="00AB71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B71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78DA"/>
    <w:rPr>
      <w:b/>
      <w:bCs/>
    </w:rPr>
  </w:style>
  <w:style w:type="numbering" w:customStyle="1" w:styleId="CurrentList1">
    <w:name w:val="Current List1"/>
    <w:uiPriority w:val="99"/>
    <w:rsid w:val="007043A5"/>
    <w:pPr>
      <w:numPr>
        <w:numId w:val="6"/>
      </w:numPr>
    </w:pPr>
  </w:style>
  <w:style w:type="character" w:styleId="UnresolvedMention">
    <w:name w:val="Unresolved Mention"/>
    <w:basedOn w:val="DefaultParagraphFont"/>
    <w:uiPriority w:val="99"/>
    <w:semiHidden/>
    <w:unhideWhenUsed/>
    <w:rsid w:val="0020527A"/>
    <w:rPr>
      <w:color w:val="605E5C"/>
      <w:shd w:val="clear" w:color="auto" w:fill="E1DFDD"/>
    </w:rPr>
  </w:style>
  <w:style w:type="paragraph" w:styleId="Caption">
    <w:name w:val="caption"/>
    <w:basedOn w:val="Normal"/>
    <w:next w:val="Normal"/>
    <w:uiPriority w:val="35"/>
    <w:unhideWhenUsed/>
    <w:qFormat/>
    <w:rsid w:val="00050154"/>
    <w:pPr>
      <w:spacing w:after="200"/>
    </w:pPr>
    <w:rPr>
      <w:i/>
      <w:iCs/>
      <w:color w:val="1F497D" w:themeColor="text2"/>
      <w:sz w:val="18"/>
      <w:szCs w:val="18"/>
    </w:rPr>
  </w:style>
  <w:style w:type="table" w:styleId="PlainTable1">
    <w:name w:val="Plain Table 1"/>
    <w:basedOn w:val="TableNormal"/>
    <w:uiPriority w:val="41"/>
    <w:rsid w:val="00CE68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D792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5D79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ocket.io/"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3.png"/><Relationship Id="rId12" Type="http://schemas.openxmlformats.org/officeDocument/2006/relationships/hyperlink" Target="https://zameen.com/" TargetMode="External"/><Relationship Id="rId17" Type="http://schemas.openxmlformats.org/officeDocument/2006/relationships/image" Target="media/image5.png"/><Relationship Id="rId25"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hyperlink" Target="https://socket.io/"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hyperlink" Target="https://zameen.com/" TargetMode="External"/><Relationship Id="rId24" Type="http://schemas.openxmlformats.org/officeDocument/2006/relationships/hyperlink" Target="https://fbr.gov.pk/" TargetMode="External"/><Relationship Id="rId5" Type="http://schemas.openxmlformats.org/officeDocument/2006/relationships/webSettings" Target="webSettings.xml"/><Relationship Id="rId15" Type="http://schemas.openxmlformats.org/officeDocument/2006/relationships/hyperlink" Target="https://socket.io/" TargetMode="External"/><Relationship Id="rId23" Type="http://schemas.openxmlformats.org/officeDocument/2006/relationships/hyperlink" Target="https://www.kaggle.com/datasets/hassaanmustafavi/pakistan-real-estate-property-listings-dataset" TargetMode="External"/><Relationship Id="rId10" Type="http://schemas.openxmlformats.org/officeDocument/2006/relationships/hyperlink" Target="https://zameen.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zameen.com/" TargetMode="External"/><Relationship Id="rId14" Type="http://schemas.openxmlformats.org/officeDocument/2006/relationships/hyperlink" Target="https://socket.io/" TargetMode="External"/><Relationship Id="rId22" Type="http://schemas.openxmlformats.org/officeDocument/2006/relationships/hyperlink" Target="https://zameen.com/"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CDFAD-E771-415C-9F16-135BF8D05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22</Pages>
  <Words>4266</Words>
  <Characters>24319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SP23-BSE-088(Shehzad Ahmad )</cp:lastModifiedBy>
  <cp:revision>53</cp:revision>
  <dcterms:created xsi:type="dcterms:W3CDTF">2026-05-07T07:39:00Z</dcterms:created>
  <dcterms:modified xsi:type="dcterms:W3CDTF">2026-05-13T19:07:00Z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LastSaved">
    <vt:filetime>2026-05-07T00:00:00Z</vt:filetime>
  </property>
  <property fmtid="{D5CDD505-2E9C-101B-9397-08002B2CF9AE}" pid="5" name="Producer">
    <vt:lpwstr>macOS Version 26.4.1 (Build 25E253) Quartz PDFContext</vt:lpwstr>
  </property>
</Properties>
</file>