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"/>
        <w:tblW w:w="11047" w:type="dxa"/>
        <w:tblInd w:w="-793" w:type="dxa"/>
        <w:tblLook w:val="04A0" w:firstRow="1" w:lastRow="0" w:firstColumn="1" w:lastColumn="0" w:noHBand="0" w:noVBand="1"/>
      </w:tblPr>
      <w:tblGrid>
        <w:gridCol w:w="5529"/>
        <w:gridCol w:w="5518"/>
      </w:tblGrid>
      <w:tr w:rsidR="00F74FF2" w:rsidTr="003B3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vAlign w:val="center"/>
          </w:tcPr>
          <w:p w:rsidR="00F74FF2" w:rsidRPr="00C00B6E" w:rsidRDefault="00C00B6E" w:rsidP="00C00B6E">
            <w:pPr>
              <w:tabs>
                <w:tab w:val="left" w:pos="880"/>
                <w:tab w:val="center" w:pos="2229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96"/>
                <w:szCs w:val="96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b w:val="0"/>
                <w:bCs w:val="0"/>
                <w:sz w:val="96"/>
                <w:szCs w:val="96"/>
              </w:rPr>
              <w:t>C</w:t>
            </w:r>
            <w:r w:rsidR="00F74FF2" w:rsidRPr="00C00B6E">
              <w:rPr>
                <w:rFonts w:ascii="Times New Roman" w:hAnsi="Times New Roman" w:cs="Times New Roman"/>
                <w:b w:val="0"/>
                <w:bCs w:val="0"/>
                <w:sz w:val="96"/>
                <w:szCs w:val="96"/>
              </w:rPr>
              <w:t>ourses</w:t>
            </w:r>
          </w:p>
        </w:tc>
        <w:tc>
          <w:tcPr>
            <w:tcW w:w="5518" w:type="dxa"/>
            <w:vAlign w:val="center"/>
          </w:tcPr>
          <w:p w:rsidR="00F74FF2" w:rsidRPr="00C00B6E" w:rsidRDefault="007C2A10" w:rsidP="00C00B6E">
            <w:pPr>
              <w:tabs>
                <w:tab w:val="left" w:pos="12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96"/>
                <w:szCs w:val="96"/>
              </w:rPr>
            </w:pPr>
            <w:r w:rsidRPr="00C00B6E">
              <w:rPr>
                <w:rFonts w:ascii="Times New Roman" w:hAnsi="Times New Roman" w:cs="Times New Roman"/>
                <w:b w:val="0"/>
                <w:bCs w:val="0"/>
                <w:sz w:val="96"/>
                <w:szCs w:val="96"/>
              </w:rPr>
              <w:t>Price</w:t>
            </w:r>
            <w:r w:rsidR="00F74FF2" w:rsidRPr="00C00B6E">
              <w:rPr>
                <w:rFonts w:ascii="Times New Roman" w:hAnsi="Times New Roman" w:cs="Times New Roman"/>
                <w:b w:val="0"/>
                <w:bCs w:val="0"/>
                <w:sz w:val="96"/>
                <w:szCs w:val="96"/>
              </w:rPr>
              <w:t xml:space="preserve"> </w:t>
            </w:r>
            <w:r w:rsidRPr="00C00B6E">
              <w:rPr>
                <w:rFonts w:ascii="Times New Roman" w:hAnsi="Times New Roman" w:cs="Times New Roman"/>
                <w:b w:val="0"/>
                <w:bCs w:val="0"/>
                <w:sz w:val="96"/>
                <w:szCs w:val="96"/>
              </w:rPr>
              <w:t>li</w:t>
            </w:r>
            <w:r w:rsidR="00F74FF2" w:rsidRPr="00C00B6E">
              <w:rPr>
                <w:rFonts w:ascii="Times New Roman" w:hAnsi="Times New Roman" w:cs="Times New Roman"/>
                <w:b w:val="0"/>
                <w:bCs w:val="0"/>
                <w:sz w:val="96"/>
                <w:szCs w:val="96"/>
              </w:rPr>
              <w:t>st</w:t>
            </w:r>
          </w:p>
        </w:tc>
      </w:tr>
      <w:tr w:rsidR="00F74FF2" w:rsidRPr="00C00B6E" w:rsidTr="003B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vAlign w:val="center"/>
          </w:tcPr>
          <w:p w:rsidR="00F74FF2" w:rsidRPr="00C00B6E" w:rsidRDefault="00F74FF2" w:rsidP="00C00B6E">
            <w:pPr>
              <w:rPr>
                <w:rFonts w:asciiTheme="majorBidi" w:hAnsiTheme="majorBidi" w:cstheme="majorBidi"/>
                <w:sz w:val="56"/>
                <w:szCs w:val="56"/>
              </w:rPr>
            </w:pPr>
            <w:r w:rsidRPr="00C00B6E">
              <w:rPr>
                <w:rFonts w:asciiTheme="majorBidi" w:hAnsiTheme="majorBidi" w:cstheme="majorBidi"/>
                <w:sz w:val="56"/>
                <w:szCs w:val="56"/>
              </w:rPr>
              <w:t>Python</w:t>
            </w:r>
          </w:p>
        </w:tc>
        <w:tc>
          <w:tcPr>
            <w:tcW w:w="5518" w:type="dxa"/>
            <w:vAlign w:val="center"/>
          </w:tcPr>
          <w:p w:rsidR="00F74FF2" w:rsidRPr="00C00B6E" w:rsidRDefault="007C2A10" w:rsidP="00C00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C00B6E">
              <w:rPr>
                <w:sz w:val="56"/>
                <w:szCs w:val="56"/>
              </w:rPr>
              <w:t>$ 19.99</w:t>
            </w:r>
          </w:p>
        </w:tc>
      </w:tr>
      <w:tr w:rsidR="00F74FF2" w:rsidRPr="00C00B6E" w:rsidTr="003B3CD3">
        <w:trPr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vAlign w:val="center"/>
          </w:tcPr>
          <w:p w:rsidR="00F74FF2" w:rsidRPr="00C00B6E" w:rsidRDefault="00F74FF2" w:rsidP="00C00B6E">
            <w:pPr>
              <w:rPr>
                <w:rFonts w:asciiTheme="majorBidi" w:hAnsiTheme="majorBidi" w:cstheme="majorBidi"/>
                <w:sz w:val="56"/>
                <w:szCs w:val="56"/>
              </w:rPr>
            </w:pPr>
            <w:r w:rsidRPr="00C00B6E">
              <w:rPr>
                <w:rFonts w:asciiTheme="majorBidi" w:hAnsiTheme="majorBidi" w:cstheme="majorBidi"/>
                <w:sz w:val="56"/>
                <w:szCs w:val="56"/>
              </w:rPr>
              <w:t>Machine learning</w:t>
            </w:r>
          </w:p>
        </w:tc>
        <w:tc>
          <w:tcPr>
            <w:tcW w:w="5518" w:type="dxa"/>
            <w:vAlign w:val="center"/>
          </w:tcPr>
          <w:p w:rsidR="00F74FF2" w:rsidRPr="00C00B6E" w:rsidRDefault="007C2A10" w:rsidP="00C00B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C00B6E">
              <w:rPr>
                <w:sz w:val="56"/>
                <w:szCs w:val="56"/>
              </w:rPr>
              <w:t>$ 19.99</w:t>
            </w:r>
          </w:p>
        </w:tc>
      </w:tr>
      <w:tr w:rsidR="00F74FF2" w:rsidRPr="00C00B6E" w:rsidTr="003B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vAlign w:val="center"/>
          </w:tcPr>
          <w:p w:rsidR="00F74FF2" w:rsidRPr="00C00B6E" w:rsidRDefault="00F74FF2" w:rsidP="00C00B6E">
            <w:pPr>
              <w:rPr>
                <w:rFonts w:asciiTheme="majorBidi" w:hAnsiTheme="majorBidi" w:cstheme="majorBidi"/>
                <w:sz w:val="56"/>
                <w:szCs w:val="56"/>
              </w:rPr>
            </w:pPr>
            <w:r w:rsidRPr="00C00B6E">
              <w:rPr>
                <w:rFonts w:asciiTheme="majorBidi" w:hAnsiTheme="majorBidi" w:cstheme="majorBidi"/>
                <w:sz w:val="56"/>
                <w:szCs w:val="56"/>
              </w:rPr>
              <w:t>Deep learning</w:t>
            </w:r>
          </w:p>
        </w:tc>
        <w:tc>
          <w:tcPr>
            <w:tcW w:w="5518" w:type="dxa"/>
            <w:vAlign w:val="center"/>
          </w:tcPr>
          <w:p w:rsidR="00F74FF2" w:rsidRPr="00C00B6E" w:rsidRDefault="007C2A10" w:rsidP="00C00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C00B6E">
              <w:rPr>
                <w:sz w:val="56"/>
                <w:szCs w:val="56"/>
              </w:rPr>
              <w:t>$ 19.99</w:t>
            </w:r>
          </w:p>
        </w:tc>
      </w:tr>
      <w:tr w:rsidR="00F74FF2" w:rsidRPr="00C00B6E" w:rsidTr="003B3CD3">
        <w:trPr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vAlign w:val="center"/>
          </w:tcPr>
          <w:p w:rsidR="00F74FF2" w:rsidRPr="00C00B6E" w:rsidRDefault="002F475F" w:rsidP="00C00B6E">
            <w:pPr>
              <w:rPr>
                <w:rFonts w:asciiTheme="majorBidi" w:hAnsiTheme="majorBidi" w:cstheme="majorBidi"/>
                <w:sz w:val="56"/>
                <w:szCs w:val="56"/>
              </w:rPr>
            </w:pPr>
            <w:r w:rsidRPr="00C00B6E">
              <w:rPr>
                <w:rFonts w:asciiTheme="majorBidi" w:hAnsiTheme="majorBidi" w:cstheme="majorBidi"/>
                <w:sz w:val="56"/>
                <w:szCs w:val="56"/>
              </w:rPr>
              <w:t>JavaScript</w:t>
            </w:r>
          </w:p>
        </w:tc>
        <w:tc>
          <w:tcPr>
            <w:tcW w:w="5518" w:type="dxa"/>
            <w:vAlign w:val="center"/>
          </w:tcPr>
          <w:p w:rsidR="00F74FF2" w:rsidRPr="00C00B6E" w:rsidRDefault="007C2A10" w:rsidP="00C00B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C00B6E">
              <w:rPr>
                <w:sz w:val="56"/>
                <w:szCs w:val="56"/>
              </w:rPr>
              <w:t>$ 19.99</w:t>
            </w:r>
          </w:p>
        </w:tc>
      </w:tr>
      <w:tr w:rsidR="00F74FF2" w:rsidRPr="00C00B6E" w:rsidTr="003B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vAlign w:val="center"/>
          </w:tcPr>
          <w:p w:rsidR="00F74FF2" w:rsidRPr="00C00B6E" w:rsidRDefault="00F74FF2" w:rsidP="00C00B6E">
            <w:pPr>
              <w:rPr>
                <w:rFonts w:asciiTheme="majorBidi" w:hAnsiTheme="majorBidi" w:cstheme="majorBidi"/>
                <w:sz w:val="56"/>
                <w:szCs w:val="56"/>
              </w:rPr>
            </w:pPr>
            <w:r w:rsidRPr="00C00B6E">
              <w:rPr>
                <w:rFonts w:asciiTheme="majorBidi" w:hAnsiTheme="majorBidi" w:cstheme="majorBidi"/>
                <w:sz w:val="56"/>
                <w:szCs w:val="56"/>
              </w:rPr>
              <w:t>Css</w:t>
            </w:r>
          </w:p>
        </w:tc>
        <w:tc>
          <w:tcPr>
            <w:tcW w:w="5518" w:type="dxa"/>
            <w:vAlign w:val="center"/>
          </w:tcPr>
          <w:p w:rsidR="00F74FF2" w:rsidRPr="00C00B6E" w:rsidRDefault="007C2A10" w:rsidP="00C00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C00B6E">
              <w:rPr>
                <w:sz w:val="56"/>
                <w:szCs w:val="56"/>
              </w:rPr>
              <w:t>$ 19.99</w:t>
            </w:r>
          </w:p>
        </w:tc>
      </w:tr>
      <w:tr w:rsidR="00F74FF2" w:rsidRPr="00C00B6E" w:rsidTr="003B3CD3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vAlign w:val="center"/>
          </w:tcPr>
          <w:p w:rsidR="00F74FF2" w:rsidRPr="00C00B6E" w:rsidRDefault="00F74FF2" w:rsidP="00C00B6E">
            <w:pPr>
              <w:rPr>
                <w:rFonts w:asciiTheme="majorBidi" w:hAnsiTheme="majorBidi" w:cstheme="majorBidi"/>
                <w:sz w:val="56"/>
                <w:szCs w:val="56"/>
              </w:rPr>
            </w:pPr>
            <w:r w:rsidRPr="00C00B6E">
              <w:rPr>
                <w:rFonts w:asciiTheme="majorBidi" w:hAnsiTheme="majorBidi" w:cstheme="majorBidi"/>
                <w:sz w:val="56"/>
                <w:szCs w:val="56"/>
              </w:rPr>
              <w:t>R</w:t>
            </w:r>
            <w:r w:rsidR="002F475F" w:rsidRPr="00C00B6E">
              <w:rPr>
                <w:rFonts w:asciiTheme="majorBidi" w:hAnsiTheme="majorBidi" w:cstheme="majorBidi"/>
                <w:sz w:val="56"/>
                <w:szCs w:val="56"/>
              </w:rPr>
              <w:t>eact</w:t>
            </w:r>
            <w:r w:rsidRPr="00C00B6E">
              <w:rPr>
                <w:rFonts w:asciiTheme="majorBidi" w:hAnsiTheme="majorBidi" w:cstheme="majorBidi"/>
                <w:sz w:val="56"/>
                <w:szCs w:val="56"/>
              </w:rPr>
              <w:t xml:space="preserve"> js</w:t>
            </w:r>
          </w:p>
        </w:tc>
        <w:tc>
          <w:tcPr>
            <w:tcW w:w="5518" w:type="dxa"/>
            <w:vAlign w:val="center"/>
          </w:tcPr>
          <w:p w:rsidR="00F74FF2" w:rsidRPr="00C00B6E" w:rsidRDefault="007C2A10" w:rsidP="00C00B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C00B6E">
              <w:rPr>
                <w:sz w:val="56"/>
                <w:szCs w:val="56"/>
              </w:rPr>
              <w:t>$19.99</w:t>
            </w:r>
          </w:p>
        </w:tc>
      </w:tr>
      <w:tr w:rsidR="00F74FF2" w:rsidRPr="00C00B6E" w:rsidTr="003B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vAlign w:val="center"/>
          </w:tcPr>
          <w:p w:rsidR="00F74FF2" w:rsidRPr="00C00B6E" w:rsidRDefault="00FB5766" w:rsidP="00C00B6E">
            <w:pPr>
              <w:rPr>
                <w:rFonts w:asciiTheme="majorBidi" w:hAnsiTheme="majorBidi" w:cstheme="majorBidi"/>
                <w:sz w:val="56"/>
                <w:szCs w:val="56"/>
              </w:rPr>
            </w:pPr>
            <w:r w:rsidRPr="00C00B6E">
              <w:rPr>
                <w:rFonts w:asciiTheme="majorBidi" w:hAnsiTheme="majorBidi" w:cstheme="majorBidi"/>
                <w:sz w:val="56"/>
                <w:szCs w:val="56"/>
              </w:rPr>
              <w:t>User interface</w:t>
            </w:r>
          </w:p>
        </w:tc>
        <w:tc>
          <w:tcPr>
            <w:tcW w:w="5518" w:type="dxa"/>
            <w:vAlign w:val="center"/>
          </w:tcPr>
          <w:p w:rsidR="00F74FF2" w:rsidRPr="00C00B6E" w:rsidRDefault="007C2A10" w:rsidP="00C00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C00B6E">
              <w:rPr>
                <w:sz w:val="56"/>
                <w:szCs w:val="56"/>
              </w:rPr>
              <w:t>$ 19.99</w:t>
            </w:r>
          </w:p>
        </w:tc>
      </w:tr>
      <w:tr w:rsidR="00F74FF2" w:rsidRPr="00C00B6E" w:rsidTr="003B3CD3">
        <w:trPr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vAlign w:val="center"/>
          </w:tcPr>
          <w:p w:rsidR="00F74FF2" w:rsidRPr="00C00B6E" w:rsidRDefault="002F475F" w:rsidP="00C00B6E">
            <w:pPr>
              <w:rPr>
                <w:rFonts w:asciiTheme="majorBidi" w:hAnsiTheme="majorBidi" w:cstheme="majorBidi"/>
                <w:sz w:val="56"/>
                <w:szCs w:val="56"/>
              </w:rPr>
            </w:pPr>
            <w:r w:rsidRPr="00C00B6E">
              <w:rPr>
                <w:rFonts w:asciiTheme="majorBidi" w:hAnsiTheme="majorBidi" w:cstheme="majorBidi"/>
                <w:sz w:val="56"/>
                <w:szCs w:val="56"/>
              </w:rPr>
              <w:t>WordPress</w:t>
            </w:r>
          </w:p>
        </w:tc>
        <w:tc>
          <w:tcPr>
            <w:tcW w:w="5518" w:type="dxa"/>
            <w:vAlign w:val="center"/>
          </w:tcPr>
          <w:p w:rsidR="00F74FF2" w:rsidRPr="00C00B6E" w:rsidRDefault="007C2A10" w:rsidP="00C00B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C00B6E">
              <w:rPr>
                <w:sz w:val="56"/>
                <w:szCs w:val="56"/>
              </w:rPr>
              <w:t>$ 19.99</w:t>
            </w:r>
          </w:p>
        </w:tc>
      </w:tr>
      <w:tr w:rsidR="002F475F" w:rsidTr="003B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2F475F" w:rsidRPr="00C00B6E" w:rsidRDefault="00C00B6E" w:rsidP="007C2A10">
            <w:pPr>
              <w:rPr>
                <w:rFonts w:asciiTheme="majorBidi" w:hAnsiTheme="majorBidi" w:cstheme="majorBidi"/>
                <w:sz w:val="72"/>
                <w:szCs w:val="72"/>
              </w:rPr>
            </w:pPr>
            <w:r w:rsidRPr="00C00B6E">
              <w:rPr>
                <w:rFonts w:asciiTheme="majorBidi" w:hAnsiTheme="majorBidi" w:cstheme="majorBidi"/>
                <w:sz w:val="72"/>
                <w:szCs w:val="72"/>
              </w:rPr>
              <w:t>F</w:t>
            </w:r>
            <w:r w:rsidR="002F475F" w:rsidRPr="00C00B6E">
              <w:rPr>
                <w:rFonts w:asciiTheme="majorBidi" w:hAnsiTheme="majorBidi" w:cstheme="majorBidi"/>
                <w:sz w:val="72"/>
                <w:szCs w:val="72"/>
              </w:rPr>
              <w:t>igma</w:t>
            </w:r>
          </w:p>
        </w:tc>
        <w:tc>
          <w:tcPr>
            <w:tcW w:w="5518" w:type="dxa"/>
            <w:vAlign w:val="center"/>
          </w:tcPr>
          <w:p w:rsidR="002F475F" w:rsidRPr="00C00B6E" w:rsidRDefault="007C2A10" w:rsidP="00C00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C00B6E">
              <w:rPr>
                <w:sz w:val="56"/>
                <w:szCs w:val="56"/>
              </w:rPr>
              <w:t>$19.99</w:t>
            </w:r>
          </w:p>
        </w:tc>
      </w:tr>
      <w:bookmarkEnd w:id="0"/>
    </w:tbl>
    <w:p w:rsidR="0097685A" w:rsidRDefault="0097685A"/>
    <w:sectPr w:rsidR="0097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F2"/>
    <w:rsid w:val="002F475F"/>
    <w:rsid w:val="003B3CD3"/>
    <w:rsid w:val="00473F6F"/>
    <w:rsid w:val="007C2A10"/>
    <w:rsid w:val="0097685A"/>
    <w:rsid w:val="00BB78BD"/>
    <w:rsid w:val="00C00B6E"/>
    <w:rsid w:val="00F74FF2"/>
    <w:rsid w:val="00FB5766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0FE1D-922D-4C20-B59A-99E7307D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7C2A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7C2A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5Dark">
    <w:name w:val="List Table 5 Dark"/>
    <w:basedOn w:val="TableNormal"/>
    <w:uiPriority w:val="50"/>
    <w:rsid w:val="007C2A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2024-03-29T15:50:00Z</dcterms:created>
  <dcterms:modified xsi:type="dcterms:W3CDTF">2024-03-30T13:42:00Z</dcterms:modified>
</cp:coreProperties>
</file>