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893F4" w14:textId="77777777" w:rsidR="009D6459" w:rsidRDefault="009D6459" w:rsidP="003779B1">
      <w:pPr>
        <w:tabs>
          <w:tab w:val="left" w:pos="1853"/>
        </w:tabs>
        <w:ind w:right="-450"/>
        <w:jc w:val="center"/>
        <w:rPr>
          <w:sz w:val="24"/>
        </w:rPr>
      </w:pPr>
      <w:bookmarkStart w:id="0" w:name="_GoBack"/>
      <w:r w:rsidRPr="00AD4CEA">
        <w:rPr>
          <w:noProof/>
          <w:sz w:val="28"/>
          <w:szCs w:val="26"/>
        </w:rPr>
        <w:drawing>
          <wp:inline distT="0" distB="0" distL="0" distR="0" wp14:anchorId="41B74B96" wp14:editId="3C475146">
            <wp:extent cx="2277144" cy="1723960"/>
            <wp:effectExtent l="0" t="0" r="0" b="0"/>
            <wp:docPr id="5" name="Picture 5" descr="C:\Users\Ahmed Raza\AppData\Local\Microsoft\Windows\INetCache\Content.Word\due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hmed Raza\AppData\Local\Microsoft\Windows\INetCache\Content.Word\duet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44" cy="172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DF0A341" w14:textId="77777777" w:rsidR="009D6459" w:rsidRPr="008D3EFC" w:rsidRDefault="009D6459" w:rsidP="00AD6129">
      <w:pPr>
        <w:tabs>
          <w:tab w:val="left" w:pos="1853"/>
        </w:tabs>
        <w:ind w:right="-450"/>
        <w:jc w:val="both"/>
        <w:rPr>
          <w:sz w:val="24"/>
        </w:rPr>
      </w:pPr>
    </w:p>
    <w:p w14:paraId="63B39D26" w14:textId="77777777" w:rsidR="009D6459" w:rsidRPr="001564C3" w:rsidRDefault="009D6459" w:rsidP="00E12526">
      <w:pPr>
        <w:pStyle w:val="Title"/>
        <w:spacing w:line="360" w:lineRule="auto"/>
        <w:ind w:left="-1080" w:right="-1414" w:hanging="180"/>
        <w:jc w:val="center"/>
        <w:rPr>
          <w:rFonts w:ascii="Calibri Light" w:hAnsi="Calibri Light"/>
          <w:b/>
          <w:sz w:val="48"/>
        </w:rPr>
      </w:pPr>
      <w:r w:rsidRPr="001564C3">
        <w:rPr>
          <w:rFonts w:ascii="Calibri Light" w:hAnsi="Calibri Light"/>
          <w:b/>
          <w:sz w:val="48"/>
        </w:rPr>
        <w:t>DAWOOD UNIVERSITY OF ENGINEERING &amp; TECHNOLOGY</w:t>
      </w:r>
    </w:p>
    <w:p w14:paraId="7CA09EE8" w14:textId="77777777" w:rsidR="009D6459" w:rsidRPr="00041F83" w:rsidRDefault="009D6459" w:rsidP="00E12526">
      <w:pPr>
        <w:pStyle w:val="Title"/>
        <w:spacing w:line="360" w:lineRule="auto"/>
        <w:ind w:left="-1080" w:right="-1414"/>
        <w:jc w:val="center"/>
        <w:rPr>
          <w:rFonts w:ascii="Calibri Light" w:hAnsi="Calibri Light"/>
          <w:sz w:val="40"/>
        </w:rPr>
      </w:pPr>
      <w:r w:rsidRPr="00041F83">
        <w:rPr>
          <w:rFonts w:ascii="Calibri Light" w:hAnsi="Calibri Light"/>
          <w:sz w:val="40"/>
        </w:rPr>
        <w:t>DEPARTMENT OF COMPUTER SYSTEMS ENGINEERING</w:t>
      </w:r>
    </w:p>
    <w:p w14:paraId="38FD1DE5" w14:textId="77777777" w:rsidR="009D6459" w:rsidRPr="008D3EFC" w:rsidRDefault="009D6459" w:rsidP="00E12526">
      <w:pPr>
        <w:jc w:val="center"/>
      </w:pPr>
    </w:p>
    <w:p w14:paraId="6170BE85" w14:textId="77777777" w:rsidR="009D6459" w:rsidRPr="005947ED" w:rsidRDefault="009D6459" w:rsidP="00E12526">
      <w:pPr>
        <w:spacing w:line="276" w:lineRule="auto"/>
        <w:ind w:left="-450"/>
        <w:jc w:val="center"/>
        <w:rPr>
          <w:rFonts w:ascii="Calibri Light" w:hAnsi="Calibri Light"/>
          <w:b/>
          <w:sz w:val="100"/>
        </w:rPr>
      </w:pPr>
      <w:r>
        <w:rPr>
          <w:rFonts w:ascii="Calibri Light" w:hAnsi="Calibri Light"/>
          <w:b/>
          <w:sz w:val="100"/>
        </w:rPr>
        <w:t>Assignment</w:t>
      </w:r>
    </w:p>
    <w:p w14:paraId="3D49D679" w14:textId="77777777" w:rsidR="009D6459" w:rsidRPr="005947ED" w:rsidRDefault="009D6459" w:rsidP="00AD6129">
      <w:pPr>
        <w:spacing w:line="276" w:lineRule="auto"/>
        <w:jc w:val="both"/>
        <w:rPr>
          <w:rFonts w:ascii="Calibri Light" w:hAnsi="Calibri Light"/>
          <w:sz w:val="36"/>
        </w:rPr>
      </w:pPr>
      <w:r>
        <w:rPr>
          <w:rFonts w:ascii="Calibri Light" w:hAnsi="Calibri Light"/>
          <w:sz w:val="36"/>
        </w:rPr>
        <w:t xml:space="preserve">                                                 </w:t>
      </w:r>
      <w:r w:rsidRPr="005947ED">
        <w:rPr>
          <w:rFonts w:ascii="Calibri Light" w:hAnsi="Calibri Light"/>
          <w:sz w:val="36"/>
        </w:rPr>
        <w:t>FOR</w:t>
      </w:r>
    </w:p>
    <w:p w14:paraId="54B5B7D9" w14:textId="77777777" w:rsidR="009D6459" w:rsidRPr="00AC03AF" w:rsidRDefault="009D6459" w:rsidP="00AD6129">
      <w:pPr>
        <w:pStyle w:val="Title"/>
        <w:spacing w:line="360" w:lineRule="auto"/>
        <w:ind w:left="1440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Software Engineering</w:t>
      </w:r>
    </w:p>
    <w:p w14:paraId="5A5ADC24" w14:textId="77777777" w:rsidR="009D6459" w:rsidRPr="00AC03AF" w:rsidRDefault="009D6459" w:rsidP="00E12526">
      <w:pPr>
        <w:pStyle w:val="Title"/>
        <w:spacing w:line="360" w:lineRule="auto"/>
        <w:jc w:val="center"/>
        <w:rPr>
          <w:rFonts w:ascii="Cambria" w:hAnsi="Cambria"/>
          <w:sz w:val="40"/>
        </w:rPr>
      </w:pPr>
      <w:r>
        <w:rPr>
          <w:rFonts w:ascii="Cambria" w:hAnsi="Cambria"/>
          <w:sz w:val="40"/>
        </w:rPr>
        <w:t>5</w:t>
      </w:r>
      <w:r w:rsidRPr="00AC03AF">
        <w:rPr>
          <w:rFonts w:ascii="Cambria" w:hAnsi="Cambria"/>
          <w:sz w:val="40"/>
          <w:vertAlign w:val="superscript"/>
        </w:rPr>
        <w:t>th</w:t>
      </w:r>
      <w:r>
        <w:rPr>
          <w:rFonts w:ascii="Cambria" w:hAnsi="Cambria"/>
          <w:sz w:val="40"/>
        </w:rPr>
        <w:t xml:space="preserve"> SEMESTER 3</w:t>
      </w:r>
      <w:r>
        <w:rPr>
          <w:rFonts w:ascii="Cambria" w:hAnsi="Cambria"/>
          <w:sz w:val="40"/>
          <w:vertAlign w:val="superscript"/>
        </w:rPr>
        <w:t>rd</w:t>
      </w:r>
      <w:r w:rsidRPr="00AC03AF">
        <w:rPr>
          <w:rFonts w:ascii="Cambria" w:hAnsi="Cambria"/>
          <w:sz w:val="40"/>
        </w:rPr>
        <w:t xml:space="preserve"> YEAR BATCH 2016</w:t>
      </w:r>
    </w:p>
    <w:p w14:paraId="6ABC48E3" w14:textId="77777777" w:rsidR="009D6459" w:rsidRDefault="009D6459" w:rsidP="00AD6129">
      <w:pPr>
        <w:spacing w:line="480" w:lineRule="auto"/>
        <w:jc w:val="both"/>
        <w:rPr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5"/>
        <w:gridCol w:w="4515"/>
      </w:tblGrid>
      <w:tr w:rsidR="009D6459" w14:paraId="784FFB4B" w14:textId="77777777" w:rsidTr="00274BD4">
        <w:trPr>
          <w:trHeight w:val="776"/>
        </w:trPr>
        <w:tc>
          <w:tcPr>
            <w:tcW w:w="4515" w:type="dxa"/>
          </w:tcPr>
          <w:p w14:paraId="54451750" w14:textId="77777777" w:rsidR="009D6459" w:rsidRDefault="009D6459" w:rsidP="00AD6129">
            <w:pPr>
              <w:spacing w:line="480" w:lineRule="auto"/>
              <w:jc w:val="both"/>
              <w:rPr>
                <w:noProof/>
              </w:rPr>
            </w:pPr>
            <w:r w:rsidRPr="00DF6035">
              <w:rPr>
                <w:rFonts w:cstheme="minorHAnsi"/>
                <w:sz w:val="36"/>
              </w:rPr>
              <w:t>Submitted to</w:t>
            </w:r>
            <w:r>
              <w:rPr>
                <w:rFonts w:cstheme="minorHAnsi"/>
                <w:sz w:val="36"/>
              </w:rPr>
              <w:t>:</w:t>
            </w:r>
          </w:p>
        </w:tc>
        <w:tc>
          <w:tcPr>
            <w:tcW w:w="4515" w:type="dxa"/>
          </w:tcPr>
          <w:p w14:paraId="799C32A6" w14:textId="77777777" w:rsidR="009D6459" w:rsidRPr="007D3F0A" w:rsidRDefault="009D6459" w:rsidP="00AD6129">
            <w:pPr>
              <w:tabs>
                <w:tab w:val="left" w:pos="7860"/>
              </w:tabs>
              <w:spacing w:line="480" w:lineRule="auto"/>
              <w:jc w:val="both"/>
              <w:rPr>
                <w:rFonts w:cstheme="minorHAnsi"/>
                <w:sz w:val="36"/>
              </w:rPr>
            </w:pPr>
            <w:r>
              <w:rPr>
                <w:rFonts w:cstheme="minorHAnsi"/>
                <w:sz w:val="36"/>
              </w:rPr>
              <w:t>Engr. Maria Bashir</w:t>
            </w:r>
          </w:p>
        </w:tc>
      </w:tr>
      <w:tr w:rsidR="009D6459" w14:paraId="5B9846D9" w14:textId="77777777" w:rsidTr="00274BD4">
        <w:trPr>
          <w:trHeight w:val="776"/>
        </w:trPr>
        <w:tc>
          <w:tcPr>
            <w:tcW w:w="4515" w:type="dxa"/>
          </w:tcPr>
          <w:p w14:paraId="2F686927" w14:textId="77777777" w:rsidR="009D6459" w:rsidRDefault="009D6459" w:rsidP="00AD6129">
            <w:pPr>
              <w:spacing w:line="480" w:lineRule="auto"/>
              <w:jc w:val="both"/>
              <w:rPr>
                <w:noProof/>
              </w:rPr>
            </w:pPr>
            <w:r w:rsidRPr="00DF6035">
              <w:rPr>
                <w:rFonts w:cstheme="minorHAnsi"/>
                <w:sz w:val="36"/>
              </w:rPr>
              <w:t>Submitted by</w:t>
            </w:r>
            <w:r>
              <w:rPr>
                <w:rFonts w:cstheme="minorHAnsi"/>
                <w:sz w:val="36"/>
              </w:rPr>
              <w:t>:</w:t>
            </w:r>
          </w:p>
        </w:tc>
        <w:tc>
          <w:tcPr>
            <w:tcW w:w="4515" w:type="dxa"/>
          </w:tcPr>
          <w:p w14:paraId="5396CF37" w14:textId="77777777" w:rsidR="009D6459" w:rsidRPr="007D3F0A" w:rsidRDefault="009D6459" w:rsidP="00AD6129">
            <w:pPr>
              <w:spacing w:line="480" w:lineRule="auto"/>
              <w:jc w:val="both"/>
              <w:rPr>
                <w:rFonts w:cstheme="minorHAnsi"/>
                <w:sz w:val="36"/>
              </w:rPr>
            </w:pPr>
            <w:r>
              <w:rPr>
                <w:rFonts w:cstheme="minorHAnsi"/>
                <w:sz w:val="36"/>
              </w:rPr>
              <w:t>Sheikh Zubair Ahmed</w:t>
            </w:r>
          </w:p>
        </w:tc>
      </w:tr>
      <w:tr w:rsidR="009D6459" w14:paraId="6EE426F4" w14:textId="77777777" w:rsidTr="00274BD4">
        <w:trPr>
          <w:trHeight w:val="676"/>
        </w:trPr>
        <w:tc>
          <w:tcPr>
            <w:tcW w:w="4515" w:type="dxa"/>
          </w:tcPr>
          <w:p w14:paraId="7BE2D2D0" w14:textId="77777777" w:rsidR="009D6459" w:rsidRDefault="009D6459" w:rsidP="00AD6129">
            <w:pPr>
              <w:spacing w:line="480" w:lineRule="auto"/>
              <w:jc w:val="both"/>
              <w:rPr>
                <w:noProof/>
              </w:rPr>
            </w:pPr>
            <w:r w:rsidRPr="00DF6035">
              <w:rPr>
                <w:rFonts w:cstheme="minorHAnsi"/>
                <w:sz w:val="36"/>
              </w:rPr>
              <w:t>Roll No:</w:t>
            </w:r>
          </w:p>
        </w:tc>
        <w:tc>
          <w:tcPr>
            <w:tcW w:w="4515" w:type="dxa"/>
          </w:tcPr>
          <w:p w14:paraId="47BE698D" w14:textId="77777777" w:rsidR="009D6459" w:rsidRDefault="009D6459" w:rsidP="00AD6129">
            <w:pPr>
              <w:spacing w:line="480" w:lineRule="auto"/>
              <w:jc w:val="both"/>
              <w:rPr>
                <w:noProof/>
              </w:rPr>
            </w:pPr>
            <w:r>
              <w:rPr>
                <w:rFonts w:cstheme="minorHAnsi"/>
                <w:sz w:val="36"/>
              </w:rPr>
              <w:t>16-CS-16</w:t>
            </w:r>
          </w:p>
        </w:tc>
      </w:tr>
    </w:tbl>
    <w:p w14:paraId="6D7BB1AC" w14:textId="60611E5B" w:rsidR="00054A8E" w:rsidRDefault="00054A8E" w:rsidP="00AD6129">
      <w:pPr>
        <w:pStyle w:val="Title"/>
        <w:spacing w:line="360" w:lineRule="auto"/>
        <w:jc w:val="both"/>
      </w:pPr>
      <w:r>
        <w:lastRenderedPageBreak/>
        <w:t>Contents</w:t>
      </w:r>
    </w:p>
    <w:p w14:paraId="3719BA02" w14:textId="4080F98A" w:rsidR="00054A8E" w:rsidRDefault="00054A8E" w:rsidP="00AD6129">
      <w:pPr>
        <w:pStyle w:val="ListParagraph"/>
        <w:numPr>
          <w:ilvl w:val="0"/>
          <w:numId w:val="3"/>
        </w:numPr>
        <w:spacing w:line="480" w:lineRule="auto"/>
        <w:jc w:val="both"/>
      </w:pPr>
      <w:r>
        <w:t xml:space="preserve">Diabetes </w:t>
      </w:r>
      <w:r w:rsidR="0056000D">
        <w:t>……………………………………………………………………………………………………………………………………….0</w:t>
      </w:r>
      <w:r w:rsidR="009D6459">
        <w:t>3</w:t>
      </w:r>
    </w:p>
    <w:p w14:paraId="4A272A39" w14:textId="66F6A5A0" w:rsidR="00054A8E" w:rsidRDefault="00054A8E" w:rsidP="00AD6129">
      <w:pPr>
        <w:pStyle w:val="ListParagraph"/>
        <w:numPr>
          <w:ilvl w:val="1"/>
          <w:numId w:val="3"/>
        </w:numPr>
        <w:spacing w:line="480" w:lineRule="auto"/>
        <w:jc w:val="both"/>
      </w:pPr>
      <w:r>
        <w:t>How it happens?</w:t>
      </w:r>
      <w:r w:rsidR="0056000D" w:rsidRPr="0056000D">
        <w:t xml:space="preserve"> </w:t>
      </w:r>
      <w:r w:rsidR="0056000D">
        <w:t>……………………………………………………………………………………………………………………</w:t>
      </w:r>
      <w:r w:rsidR="009D6459">
        <w:t>03</w:t>
      </w:r>
    </w:p>
    <w:p w14:paraId="2E3D35E5" w14:textId="7ED37366" w:rsidR="00054A8E" w:rsidRDefault="00054A8E" w:rsidP="00AD6129">
      <w:pPr>
        <w:pStyle w:val="ListParagraph"/>
        <w:numPr>
          <w:ilvl w:val="1"/>
          <w:numId w:val="3"/>
        </w:numPr>
        <w:spacing w:line="480" w:lineRule="auto"/>
        <w:jc w:val="both"/>
      </w:pPr>
      <w:r>
        <w:t>Types of diabetes</w:t>
      </w:r>
      <w:r w:rsidR="0056000D">
        <w:t>……………………………………………………………………………………………………………………0</w:t>
      </w:r>
      <w:r w:rsidR="009D6459">
        <w:t>3</w:t>
      </w:r>
    </w:p>
    <w:p w14:paraId="73440B19" w14:textId="44CEB080" w:rsidR="00054A8E" w:rsidRDefault="00054A8E" w:rsidP="00AD6129">
      <w:pPr>
        <w:pStyle w:val="ListParagraph"/>
        <w:numPr>
          <w:ilvl w:val="1"/>
          <w:numId w:val="3"/>
        </w:numPr>
        <w:spacing w:line="480" w:lineRule="auto"/>
        <w:jc w:val="both"/>
      </w:pPr>
      <w:r>
        <w:t>Symptoms of diabetes</w:t>
      </w:r>
      <w:r w:rsidR="0056000D">
        <w:t>…………………………………………………………………………………………………………….0</w:t>
      </w:r>
      <w:r w:rsidR="009D6459">
        <w:t>4</w:t>
      </w:r>
    </w:p>
    <w:p w14:paraId="7EAEFAA5" w14:textId="0A06DA53" w:rsidR="00054A8E" w:rsidRDefault="00054A8E" w:rsidP="00AD6129">
      <w:pPr>
        <w:pStyle w:val="ListParagraph"/>
        <w:numPr>
          <w:ilvl w:val="1"/>
          <w:numId w:val="3"/>
        </w:numPr>
        <w:spacing w:line="480" w:lineRule="auto"/>
        <w:jc w:val="both"/>
      </w:pPr>
      <w:r>
        <w:t>How to prevent diabetes</w:t>
      </w:r>
      <w:r w:rsidR="0056000D">
        <w:t>…………………………………………………………………………………………………………0</w:t>
      </w:r>
      <w:r w:rsidR="009D6459">
        <w:t>4</w:t>
      </w:r>
    </w:p>
    <w:p w14:paraId="7C8C4E32" w14:textId="62658146" w:rsidR="00054A8E" w:rsidRDefault="00054A8E" w:rsidP="00AD6129">
      <w:pPr>
        <w:pStyle w:val="ListParagraph"/>
        <w:numPr>
          <w:ilvl w:val="0"/>
          <w:numId w:val="3"/>
        </w:numPr>
        <w:spacing w:line="480" w:lineRule="auto"/>
        <w:jc w:val="both"/>
      </w:pPr>
      <w:r>
        <w:t>Insulin Pump</w:t>
      </w:r>
      <w:r w:rsidR="0056000D">
        <w:t>…………………………………………………………………………………………………………………………………..0</w:t>
      </w:r>
      <w:r w:rsidR="009D6459">
        <w:t>4</w:t>
      </w:r>
    </w:p>
    <w:p w14:paraId="26E64A3D" w14:textId="012C174A" w:rsidR="00054A8E" w:rsidRDefault="00054A8E" w:rsidP="00AD6129">
      <w:pPr>
        <w:pStyle w:val="ListParagraph"/>
        <w:numPr>
          <w:ilvl w:val="1"/>
          <w:numId w:val="3"/>
        </w:numPr>
        <w:spacing w:line="480" w:lineRule="auto"/>
        <w:jc w:val="both"/>
      </w:pPr>
      <w:r>
        <w:t>How insulin pump work?</w:t>
      </w:r>
      <w:r w:rsidR="0056000D" w:rsidRPr="0056000D">
        <w:t xml:space="preserve"> </w:t>
      </w:r>
      <w:r w:rsidR="0056000D">
        <w:t>………………………………………………………………………………………………………..0</w:t>
      </w:r>
      <w:r w:rsidR="009D6459">
        <w:t>4</w:t>
      </w:r>
    </w:p>
    <w:p w14:paraId="25066BBC" w14:textId="4B0A6E07" w:rsidR="00054A8E" w:rsidRDefault="00054A8E" w:rsidP="00AD6129">
      <w:pPr>
        <w:pStyle w:val="ListParagraph"/>
        <w:numPr>
          <w:ilvl w:val="1"/>
          <w:numId w:val="3"/>
        </w:numPr>
        <w:spacing w:line="480" w:lineRule="auto"/>
        <w:jc w:val="both"/>
      </w:pPr>
      <w:r>
        <w:t>Insulin pump diagram</w:t>
      </w:r>
      <w:r w:rsidR="0056000D">
        <w:t>……………………………………………………………………………………………………………..0</w:t>
      </w:r>
      <w:r w:rsidR="009D6459">
        <w:t>5</w:t>
      </w:r>
    </w:p>
    <w:p w14:paraId="5F687539" w14:textId="4A96D3CE" w:rsidR="00054A8E" w:rsidRPr="00054A8E" w:rsidRDefault="0056000D" w:rsidP="00AD6129">
      <w:pPr>
        <w:pStyle w:val="ListParagraph"/>
        <w:numPr>
          <w:ilvl w:val="0"/>
          <w:numId w:val="3"/>
        </w:numPr>
        <w:spacing w:line="480" w:lineRule="auto"/>
        <w:jc w:val="both"/>
      </w:pPr>
      <w:r>
        <w:t>References……………………………………………………………………………………………………………………………………...0</w:t>
      </w:r>
      <w:r w:rsidR="009D6459">
        <w:t>5</w:t>
      </w:r>
    </w:p>
    <w:p w14:paraId="03185270" w14:textId="77777777" w:rsidR="00054A8E" w:rsidRDefault="00054A8E" w:rsidP="00AD6129">
      <w:pPr>
        <w:pStyle w:val="Title"/>
        <w:jc w:val="both"/>
      </w:pPr>
    </w:p>
    <w:p w14:paraId="41E709A6" w14:textId="77777777" w:rsidR="00054A8E" w:rsidRDefault="00054A8E" w:rsidP="00AD6129">
      <w:pPr>
        <w:pStyle w:val="Title"/>
        <w:jc w:val="both"/>
      </w:pPr>
    </w:p>
    <w:p w14:paraId="138BD25E" w14:textId="77777777" w:rsidR="00054A8E" w:rsidRDefault="00054A8E" w:rsidP="00AD6129">
      <w:pPr>
        <w:pStyle w:val="Title"/>
        <w:jc w:val="both"/>
      </w:pPr>
    </w:p>
    <w:p w14:paraId="20CC8829" w14:textId="77777777" w:rsidR="00054A8E" w:rsidRDefault="00054A8E" w:rsidP="00AD6129">
      <w:pPr>
        <w:pStyle w:val="Title"/>
        <w:jc w:val="both"/>
      </w:pPr>
    </w:p>
    <w:p w14:paraId="3EE5E970" w14:textId="77777777" w:rsidR="00054A8E" w:rsidRDefault="00054A8E" w:rsidP="00AD6129">
      <w:pPr>
        <w:pStyle w:val="Title"/>
        <w:jc w:val="both"/>
      </w:pPr>
    </w:p>
    <w:p w14:paraId="5B7089E2" w14:textId="77777777" w:rsidR="00054A8E" w:rsidRDefault="00054A8E" w:rsidP="00AD6129">
      <w:pPr>
        <w:pStyle w:val="Title"/>
        <w:jc w:val="both"/>
      </w:pPr>
    </w:p>
    <w:p w14:paraId="5C117519" w14:textId="77777777" w:rsidR="00054A8E" w:rsidRDefault="00054A8E" w:rsidP="00AD6129">
      <w:pPr>
        <w:pStyle w:val="Title"/>
        <w:jc w:val="both"/>
      </w:pPr>
    </w:p>
    <w:p w14:paraId="2903B260" w14:textId="77777777" w:rsidR="00054A8E" w:rsidRDefault="00054A8E" w:rsidP="00AD6129">
      <w:pPr>
        <w:pStyle w:val="Title"/>
        <w:jc w:val="both"/>
      </w:pPr>
    </w:p>
    <w:p w14:paraId="67E7D577" w14:textId="77777777" w:rsidR="00054A8E" w:rsidRDefault="00054A8E" w:rsidP="00AD6129">
      <w:pPr>
        <w:pStyle w:val="Title"/>
        <w:jc w:val="both"/>
      </w:pPr>
    </w:p>
    <w:p w14:paraId="3BEE204C" w14:textId="77777777" w:rsidR="0056000D" w:rsidRDefault="0056000D" w:rsidP="00AD6129">
      <w:pPr>
        <w:pStyle w:val="Title"/>
        <w:jc w:val="both"/>
      </w:pPr>
    </w:p>
    <w:p w14:paraId="2910E315" w14:textId="6D4749DA" w:rsidR="008A004E" w:rsidRDefault="005D7A87" w:rsidP="00AD6129">
      <w:pPr>
        <w:pStyle w:val="Title"/>
        <w:numPr>
          <w:ilvl w:val="0"/>
          <w:numId w:val="4"/>
        </w:numPr>
        <w:jc w:val="both"/>
      </w:pPr>
      <w:r>
        <w:lastRenderedPageBreak/>
        <w:t>Diabetes</w:t>
      </w:r>
    </w:p>
    <w:p w14:paraId="07E465EA" w14:textId="561BFA33" w:rsidR="00C525C1" w:rsidRDefault="00732E12" w:rsidP="00AD6129">
      <w:pPr>
        <w:jc w:val="both"/>
      </w:pPr>
      <w:r>
        <w:t xml:space="preserve">Diabetes is a disease that occurs when glucose level in blood is too high. </w:t>
      </w:r>
    </w:p>
    <w:p w14:paraId="0A5A6580" w14:textId="707CCFC0" w:rsidR="00FE4100" w:rsidRDefault="00FE4100" w:rsidP="00AD6129">
      <w:pPr>
        <w:jc w:val="both"/>
      </w:pPr>
      <w:r w:rsidRPr="00FE4100">
        <w:t>Worldwide, it afflicts more</w:t>
      </w:r>
      <w:r>
        <w:t xml:space="preserve"> than 422 million people. The</w:t>
      </w:r>
      <w:r w:rsidRPr="00FE4100">
        <w:t xml:space="preserve"> World Health Organization estimates that by 2030, that number of people living with diabetes will more than double</w:t>
      </w:r>
      <w:r>
        <w:t>.</w:t>
      </w:r>
      <w:r w:rsidRPr="00FE4100">
        <w:t xml:space="preserve"> </w:t>
      </w:r>
      <w:r>
        <w:t xml:space="preserve">Today diabetes take more lives than AIDS and Cancer combined. </w:t>
      </w:r>
      <w:r w:rsidRPr="00FE4100">
        <w:t>It is a leading cause of blindness, kidney failure, amputations, heart failure and stroke.</w:t>
      </w:r>
      <w:r>
        <w:rPr>
          <w:vertAlign w:val="superscript"/>
        </w:rPr>
        <w:t xml:space="preserve"> [2]</w:t>
      </w:r>
    </w:p>
    <w:p w14:paraId="602667D8" w14:textId="30AFCA72" w:rsidR="00C525C1" w:rsidRDefault="00C525C1" w:rsidP="00AD6129">
      <w:pPr>
        <w:pStyle w:val="Title"/>
        <w:numPr>
          <w:ilvl w:val="1"/>
          <w:numId w:val="4"/>
        </w:numPr>
        <w:jc w:val="both"/>
      </w:pPr>
      <w:r>
        <w:t>How it happens?</w:t>
      </w:r>
    </w:p>
    <w:p w14:paraId="3C6ABF42" w14:textId="77777777" w:rsidR="00C525C1" w:rsidRDefault="00C525C1" w:rsidP="00AD6129">
      <w:pPr>
        <w:ind w:left="1440"/>
        <w:jc w:val="both"/>
      </w:pPr>
      <w:r>
        <w:t xml:space="preserve">Glucose is the main source of energy and it comes from the food we eat. Our body turns food into glucose and at that point, Pancreas releases </w:t>
      </w:r>
      <w:r w:rsidR="003942C1">
        <w:t>Insulin, which</w:t>
      </w:r>
      <w:r>
        <w:t xml:space="preserve"> act as the key to</w:t>
      </w:r>
      <w:r w:rsidR="003942C1">
        <w:t xml:space="preserve"> open cells and</w:t>
      </w:r>
      <w:r>
        <w:t xml:space="preserve"> allow glucose to enter</w:t>
      </w:r>
      <w:r w:rsidR="003942C1">
        <w:t xml:space="preserve"> and make energy. If Pancreas does not make enough or any Insulin then glucose level in our blood increases. This increase of blood sugar is called Diabetes.</w:t>
      </w:r>
    </w:p>
    <w:p w14:paraId="2D74E7A7" w14:textId="5A3C558F" w:rsidR="00D5093E" w:rsidRDefault="003942C1" w:rsidP="00AD6129">
      <w:pPr>
        <w:ind w:left="1440"/>
        <w:jc w:val="both"/>
        <w:rPr>
          <w:vertAlign w:val="superscript"/>
        </w:rPr>
      </w:pPr>
      <w:r>
        <w:t>Sometimes people call diabetes “</w:t>
      </w:r>
      <w:r w:rsidRPr="003942C1">
        <w:t>a touch of sugar” or “borderline diabetes.” These terms suggest that someone does not really have diabetes or has a less serious case, but every case of diabetes is serious</w:t>
      </w:r>
      <w:r>
        <w:t>.</w:t>
      </w:r>
      <w:r>
        <w:rPr>
          <w:vertAlign w:val="superscript"/>
        </w:rPr>
        <w:t xml:space="preserve"> [1]</w:t>
      </w:r>
    </w:p>
    <w:p w14:paraId="0595B186" w14:textId="5F5B372F" w:rsidR="00D5093E" w:rsidRDefault="00D5093E" w:rsidP="00AD6129">
      <w:pPr>
        <w:pStyle w:val="Title"/>
        <w:numPr>
          <w:ilvl w:val="1"/>
          <w:numId w:val="4"/>
        </w:numPr>
        <w:jc w:val="both"/>
      </w:pPr>
      <w:r>
        <w:t>Types of diabetes</w:t>
      </w:r>
    </w:p>
    <w:p w14:paraId="51F5896F" w14:textId="77777777" w:rsidR="00FE4100" w:rsidRPr="00FE4100" w:rsidRDefault="00FE4100" w:rsidP="00AD6129">
      <w:pPr>
        <w:pStyle w:val="Heading1"/>
        <w:ind w:left="1530"/>
        <w:jc w:val="both"/>
        <w:rPr>
          <w:rFonts w:eastAsiaTheme="minorHAnsi"/>
        </w:rPr>
      </w:pPr>
      <w:r w:rsidRPr="00FE4100">
        <w:rPr>
          <w:rFonts w:eastAsiaTheme="minorHAnsi"/>
        </w:rPr>
        <w:t>Type 1 diabetes</w:t>
      </w:r>
    </w:p>
    <w:p w14:paraId="53A642A9" w14:textId="77777777" w:rsidR="00FE4100" w:rsidRPr="00FE4100" w:rsidRDefault="00FE4100" w:rsidP="00AD6129">
      <w:pPr>
        <w:shd w:val="clear" w:color="auto" w:fill="FFFFFF"/>
        <w:spacing w:after="100" w:afterAutospacing="1" w:line="240" w:lineRule="auto"/>
        <w:ind w:left="1530"/>
        <w:jc w:val="both"/>
      </w:pPr>
      <w:r w:rsidRPr="00FE4100">
        <w:t>If you have </w:t>
      </w:r>
      <w:hyperlink r:id="rId8" w:history="1">
        <w:r w:rsidRPr="00FE4100">
          <w:t>type 1 diabetes</w:t>
        </w:r>
      </w:hyperlink>
      <w:r w:rsidRPr="00FE4100">
        <w:t>, your body does not make insulin. Your </w:t>
      </w:r>
      <w:hyperlink r:id="rId9" w:history="1">
        <w:r w:rsidRPr="00FE4100">
          <w:t>immune system</w:t>
        </w:r>
      </w:hyperlink>
      <w:r w:rsidRPr="00FE4100">
        <w:t> attacks and destroys the cells in your pancreas that make insulin. Type 1 diabetes is usually diagnosed in children and young adults, although it can appear at any age. People with type 1 diabetes need to take insulin every day to stay alive.</w:t>
      </w:r>
    </w:p>
    <w:p w14:paraId="2C583758" w14:textId="77777777" w:rsidR="00FE4100" w:rsidRPr="00FE4100" w:rsidRDefault="00FE4100" w:rsidP="00AD6129">
      <w:pPr>
        <w:pStyle w:val="Heading1"/>
        <w:ind w:left="1530"/>
        <w:jc w:val="both"/>
        <w:rPr>
          <w:rFonts w:eastAsiaTheme="minorHAnsi"/>
        </w:rPr>
      </w:pPr>
      <w:r w:rsidRPr="00FE4100">
        <w:rPr>
          <w:rFonts w:eastAsiaTheme="minorHAnsi"/>
        </w:rPr>
        <w:t>Type 2 diabetes</w:t>
      </w:r>
      <w:bookmarkStart w:id="1" w:name="type2diabetes"/>
      <w:bookmarkEnd w:id="1"/>
    </w:p>
    <w:p w14:paraId="237B5EA7" w14:textId="0D69CED7" w:rsidR="00FE4100" w:rsidRDefault="00FE4100" w:rsidP="00AD6129">
      <w:pPr>
        <w:shd w:val="clear" w:color="auto" w:fill="FFFFFF"/>
        <w:spacing w:after="100" w:afterAutospacing="1" w:line="240" w:lineRule="auto"/>
        <w:ind w:left="1530"/>
        <w:jc w:val="both"/>
      </w:pPr>
      <w:r w:rsidRPr="00FE4100">
        <w:t>If you have </w:t>
      </w:r>
      <w:hyperlink r:id="rId10" w:history="1">
        <w:r w:rsidRPr="00FE4100">
          <w:t>type 2 diabetes</w:t>
        </w:r>
      </w:hyperlink>
      <w:r w:rsidRPr="00FE4100">
        <w:t>, your body does not make or use insulin well. You can develop type 2 diabetes at any age, even during childhood. However, this type of diabetes occurs most often in middle-aged and older people. Type 2 is the most common type of diabetes.</w:t>
      </w:r>
    </w:p>
    <w:p w14:paraId="2F30D3B7" w14:textId="297CE9FA" w:rsidR="00B96A16" w:rsidRDefault="00B96A16" w:rsidP="00AD6129">
      <w:pPr>
        <w:shd w:val="clear" w:color="auto" w:fill="FFFFFF"/>
        <w:spacing w:after="100" w:afterAutospacing="1" w:line="240" w:lineRule="auto"/>
        <w:ind w:left="1530"/>
        <w:jc w:val="both"/>
      </w:pPr>
      <w:r>
        <w:t>There are other types of diabetes as well which are less common.</w:t>
      </w:r>
    </w:p>
    <w:p w14:paraId="3218E4CE" w14:textId="77777777" w:rsidR="00B96A16" w:rsidRDefault="00B96A16" w:rsidP="00AD6129">
      <w:pPr>
        <w:pStyle w:val="Title"/>
        <w:jc w:val="both"/>
      </w:pPr>
    </w:p>
    <w:p w14:paraId="58C9F238" w14:textId="77777777" w:rsidR="00B96A16" w:rsidRDefault="00B96A16" w:rsidP="00AD6129">
      <w:pPr>
        <w:pStyle w:val="Title"/>
        <w:jc w:val="both"/>
      </w:pPr>
    </w:p>
    <w:p w14:paraId="490B4237" w14:textId="77777777" w:rsidR="00B96A16" w:rsidRDefault="00B96A16" w:rsidP="00AD6129">
      <w:pPr>
        <w:pStyle w:val="Title"/>
        <w:jc w:val="both"/>
      </w:pPr>
    </w:p>
    <w:p w14:paraId="5D10574C" w14:textId="77777777" w:rsidR="0056000D" w:rsidRDefault="0056000D" w:rsidP="00AD6129">
      <w:pPr>
        <w:pStyle w:val="Title"/>
        <w:jc w:val="both"/>
      </w:pPr>
    </w:p>
    <w:p w14:paraId="44439AEA" w14:textId="695C791B" w:rsidR="007B4575" w:rsidRDefault="007B4575" w:rsidP="00AD6129">
      <w:pPr>
        <w:pStyle w:val="Title"/>
        <w:numPr>
          <w:ilvl w:val="1"/>
          <w:numId w:val="4"/>
        </w:numPr>
        <w:jc w:val="both"/>
      </w:pPr>
      <w:r>
        <w:t>Symptoms of diabetes</w:t>
      </w:r>
    </w:p>
    <w:p w14:paraId="7BDC3C65" w14:textId="77777777" w:rsidR="00B96A16" w:rsidRPr="00B96A16" w:rsidRDefault="00B96A16" w:rsidP="00AD6129">
      <w:pPr>
        <w:numPr>
          <w:ilvl w:val="0"/>
          <w:numId w:val="1"/>
        </w:numPr>
        <w:shd w:val="clear" w:color="auto" w:fill="FFFFFF"/>
        <w:tabs>
          <w:tab w:val="clear" w:pos="720"/>
          <w:tab w:val="num" w:pos="1170"/>
          <w:tab w:val="left" w:pos="1530"/>
        </w:tabs>
        <w:spacing w:after="60" w:line="240" w:lineRule="auto"/>
        <w:ind w:left="1800"/>
        <w:jc w:val="both"/>
      </w:pPr>
      <w:r w:rsidRPr="00B96A16">
        <w:t>Urinating often.</w:t>
      </w:r>
    </w:p>
    <w:p w14:paraId="4B05EFF1" w14:textId="77777777" w:rsidR="00B96A16" w:rsidRPr="00B96A16" w:rsidRDefault="00B96A16" w:rsidP="00AD6129">
      <w:pPr>
        <w:numPr>
          <w:ilvl w:val="0"/>
          <w:numId w:val="1"/>
        </w:numPr>
        <w:shd w:val="clear" w:color="auto" w:fill="FFFFFF"/>
        <w:tabs>
          <w:tab w:val="clear" w:pos="720"/>
          <w:tab w:val="num" w:pos="1170"/>
          <w:tab w:val="left" w:pos="1530"/>
        </w:tabs>
        <w:spacing w:after="60" w:line="240" w:lineRule="auto"/>
        <w:ind w:left="1800"/>
        <w:jc w:val="both"/>
      </w:pPr>
      <w:r w:rsidRPr="00B96A16">
        <w:t>Feeling very thirsty.</w:t>
      </w:r>
    </w:p>
    <w:p w14:paraId="3DD2D721" w14:textId="77777777" w:rsidR="00B96A16" w:rsidRPr="00B96A16" w:rsidRDefault="00B96A16" w:rsidP="00AD6129">
      <w:pPr>
        <w:numPr>
          <w:ilvl w:val="0"/>
          <w:numId w:val="1"/>
        </w:numPr>
        <w:shd w:val="clear" w:color="auto" w:fill="FFFFFF"/>
        <w:tabs>
          <w:tab w:val="clear" w:pos="720"/>
          <w:tab w:val="num" w:pos="1170"/>
          <w:tab w:val="left" w:pos="1530"/>
        </w:tabs>
        <w:spacing w:after="60" w:line="240" w:lineRule="auto"/>
        <w:ind w:left="1800"/>
        <w:jc w:val="both"/>
      </w:pPr>
      <w:r w:rsidRPr="00B96A16">
        <w:t>Feeling very hungry - even though you are eating.</w:t>
      </w:r>
    </w:p>
    <w:p w14:paraId="5C93DA03" w14:textId="77777777" w:rsidR="00B96A16" w:rsidRPr="00B96A16" w:rsidRDefault="00B96A16" w:rsidP="00AD6129">
      <w:pPr>
        <w:numPr>
          <w:ilvl w:val="0"/>
          <w:numId w:val="1"/>
        </w:numPr>
        <w:shd w:val="clear" w:color="auto" w:fill="FFFFFF"/>
        <w:tabs>
          <w:tab w:val="clear" w:pos="720"/>
          <w:tab w:val="num" w:pos="1170"/>
          <w:tab w:val="left" w:pos="1530"/>
        </w:tabs>
        <w:spacing w:after="60" w:line="240" w:lineRule="auto"/>
        <w:ind w:left="1800"/>
        <w:jc w:val="both"/>
      </w:pPr>
      <w:r w:rsidRPr="00B96A16">
        <w:t>Extreme fatigue.</w:t>
      </w:r>
    </w:p>
    <w:p w14:paraId="2F1F9ACE" w14:textId="77777777" w:rsidR="00B96A16" w:rsidRPr="00B96A16" w:rsidRDefault="00B96A16" w:rsidP="00AD6129">
      <w:pPr>
        <w:numPr>
          <w:ilvl w:val="0"/>
          <w:numId w:val="1"/>
        </w:numPr>
        <w:shd w:val="clear" w:color="auto" w:fill="FFFFFF"/>
        <w:tabs>
          <w:tab w:val="clear" w:pos="720"/>
          <w:tab w:val="num" w:pos="1170"/>
          <w:tab w:val="left" w:pos="1530"/>
        </w:tabs>
        <w:spacing w:after="60" w:line="240" w:lineRule="auto"/>
        <w:ind w:left="1800"/>
        <w:jc w:val="both"/>
      </w:pPr>
      <w:r w:rsidRPr="00B96A16">
        <w:t>Blurry vision.</w:t>
      </w:r>
    </w:p>
    <w:p w14:paraId="6A829205" w14:textId="77777777" w:rsidR="00B96A16" w:rsidRPr="00B96A16" w:rsidRDefault="00B96A16" w:rsidP="00AD6129">
      <w:pPr>
        <w:numPr>
          <w:ilvl w:val="0"/>
          <w:numId w:val="1"/>
        </w:numPr>
        <w:shd w:val="clear" w:color="auto" w:fill="FFFFFF"/>
        <w:tabs>
          <w:tab w:val="clear" w:pos="720"/>
          <w:tab w:val="num" w:pos="1170"/>
          <w:tab w:val="left" w:pos="1530"/>
        </w:tabs>
        <w:spacing w:after="60" w:line="240" w:lineRule="auto"/>
        <w:ind w:left="1800"/>
        <w:jc w:val="both"/>
      </w:pPr>
      <w:r w:rsidRPr="00B96A16">
        <w:t>Cuts/bruises that are slow to heal.</w:t>
      </w:r>
    </w:p>
    <w:p w14:paraId="2E28CB12" w14:textId="77777777" w:rsidR="00B96A16" w:rsidRPr="00B96A16" w:rsidRDefault="00B96A16" w:rsidP="00AD6129">
      <w:pPr>
        <w:numPr>
          <w:ilvl w:val="0"/>
          <w:numId w:val="1"/>
        </w:numPr>
        <w:shd w:val="clear" w:color="auto" w:fill="FFFFFF"/>
        <w:tabs>
          <w:tab w:val="clear" w:pos="720"/>
          <w:tab w:val="num" w:pos="1170"/>
          <w:tab w:val="left" w:pos="1530"/>
        </w:tabs>
        <w:spacing w:after="60" w:line="240" w:lineRule="auto"/>
        <w:ind w:left="1800"/>
        <w:jc w:val="both"/>
      </w:pPr>
      <w:r w:rsidRPr="00B96A16">
        <w:t>Weight loss - even though you are eating more (type 1)</w:t>
      </w:r>
    </w:p>
    <w:p w14:paraId="00C148B1" w14:textId="319C73D4" w:rsidR="00B96A16" w:rsidRPr="00B96A16" w:rsidRDefault="00B96A16" w:rsidP="00AD6129">
      <w:pPr>
        <w:numPr>
          <w:ilvl w:val="0"/>
          <w:numId w:val="1"/>
        </w:numPr>
        <w:shd w:val="clear" w:color="auto" w:fill="FFFFFF"/>
        <w:tabs>
          <w:tab w:val="clear" w:pos="720"/>
          <w:tab w:val="num" w:pos="1170"/>
          <w:tab w:val="left" w:pos="1530"/>
        </w:tabs>
        <w:spacing w:after="60" w:line="360" w:lineRule="auto"/>
        <w:ind w:left="1800"/>
        <w:jc w:val="both"/>
      </w:pPr>
      <w:r w:rsidRPr="00B96A16">
        <w:t>Tingling, pain, or numbness in the hands/feet (type 2)</w:t>
      </w:r>
    </w:p>
    <w:p w14:paraId="1CFE59E8" w14:textId="359A978E" w:rsidR="00B96A16" w:rsidRDefault="00B96A16" w:rsidP="00AD6129">
      <w:pPr>
        <w:pStyle w:val="Title"/>
        <w:numPr>
          <w:ilvl w:val="1"/>
          <w:numId w:val="4"/>
        </w:numPr>
        <w:jc w:val="both"/>
        <w:rPr>
          <w:rFonts w:eastAsiaTheme="minorHAnsi"/>
        </w:rPr>
      </w:pPr>
      <w:r>
        <w:rPr>
          <w:rFonts w:eastAsiaTheme="minorHAnsi"/>
        </w:rPr>
        <w:t>How to prevent diabetes?</w:t>
      </w:r>
    </w:p>
    <w:p w14:paraId="5CAEF7D2" w14:textId="04FC08AF" w:rsidR="00B96A16" w:rsidRDefault="001C54E8" w:rsidP="00AD6129">
      <w:pPr>
        <w:pStyle w:val="ListParagraph"/>
        <w:numPr>
          <w:ilvl w:val="0"/>
          <w:numId w:val="2"/>
        </w:numPr>
        <w:tabs>
          <w:tab w:val="num" w:pos="1170"/>
          <w:tab w:val="left" w:pos="1530"/>
        </w:tabs>
        <w:ind w:left="1800"/>
        <w:jc w:val="both"/>
      </w:pPr>
      <w:r>
        <w:t>Check risks of diabetes</w:t>
      </w:r>
    </w:p>
    <w:p w14:paraId="53E5D859" w14:textId="3DE58847" w:rsidR="001C54E8" w:rsidRDefault="001C54E8" w:rsidP="00AD6129">
      <w:pPr>
        <w:pStyle w:val="ListParagraph"/>
        <w:numPr>
          <w:ilvl w:val="0"/>
          <w:numId w:val="2"/>
        </w:numPr>
        <w:tabs>
          <w:tab w:val="num" w:pos="1170"/>
          <w:tab w:val="left" w:pos="1530"/>
        </w:tabs>
        <w:ind w:left="1800"/>
        <w:jc w:val="both"/>
      </w:pPr>
      <w:r>
        <w:t>Manage weight</w:t>
      </w:r>
    </w:p>
    <w:p w14:paraId="29A9EFE6" w14:textId="02BF4D9D" w:rsidR="001C54E8" w:rsidRDefault="001C54E8" w:rsidP="00AD6129">
      <w:pPr>
        <w:pStyle w:val="ListParagraph"/>
        <w:numPr>
          <w:ilvl w:val="0"/>
          <w:numId w:val="2"/>
        </w:numPr>
        <w:tabs>
          <w:tab w:val="num" w:pos="1170"/>
          <w:tab w:val="left" w:pos="1530"/>
        </w:tabs>
        <w:ind w:left="1800"/>
        <w:jc w:val="both"/>
      </w:pPr>
      <w:r>
        <w:t>Exercise regularly</w:t>
      </w:r>
    </w:p>
    <w:p w14:paraId="723A156C" w14:textId="2A62B2DA" w:rsidR="001C54E8" w:rsidRDefault="001C54E8" w:rsidP="00AD6129">
      <w:pPr>
        <w:pStyle w:val="ListParagraph"/>
        <w:numPr>
          <w:ilvl w:val="0"/>
          <w:numId w:val="2"/>
        </w:numPr>
        <w:tabs>
          <w:tab w:val="num" w:pos="1170"/>
          <w:tab w:val="left" w:pos="1530"/>
        </w:tabs>
        <w:ind w:left="1800"/>
        <w:jc w:val="both"/>
      </w:pPr>
      <w:r>
        <w:t>Eat a balanced and healthy diet</w:t>
      </w:r>
    </w:p>
    <w:p w14:paraId="27740FCB" w14:textId="4371BBBE" w:rsidR="001C54E8" w:rsidRDefault="001C54E8" w:rsidP="00AD6129">
      <w:pPr>
        <w:pStyle w:val="ListParagraph"/>
        <w:numPr>
          <w:ilvl w:val="0"/>
          <w:numId w:val="2"/>
        </w:numPr>
        <w:tabs>
          <w:tab w:val="num" w:pos="1170"/>
          <w:tab w:val="left" w:pos="1530"/>
        </w:tabs>
        <w:ind w:left="1800"/>
        <w:jc w:val="both"/>
      </w:pPr>
      <w:r>
        <w:t>Avoid fast foods</w:t>
      </w:r>
    </w:p>
    <w:p w14:paraId="7D3C405C" w14:textId="16DF8980" w:rsidR="001C54E8" w:rsidRDefault="001C54E8" w:rsidP="00AD6129">
      <w:pPr>
        <w:pStyle w:val="ListParagraph"/>
        <w:numPr>
          <w:ilvl w:val="0"/>
          <w:numId w:val="2"/>
        </w:numPr>
        <w:tabs>
          <w:tab w:val="num" w:pos="1170"/>
          <w:tab w:val="left" w:pos="1530"/>
        </w:tabs>
        <w:ind w:left="1800"/>
        <w:jc w:val="both"/>
      </w:pPr>
      <w:r>
        <w:t>Maintain water intake</w:t>
      </w:r>
    </w:p>
    <w:p w14:paraId="18AAA362" w14:textId="33AF2B36" w:rsidR="001C54E8" w:rsidRDefault="001C54E8" w:rsidP="00AD6129">
      <w:pPr>
        <w:pStyle w:val="ListParagraph"/>
        <w:numPr>
          <w:ilvl w:val="0"/>
          <w:numId w:val="2"/>
        </w:numPr>
        <w:tabs>
          <w:tab w:val="num" w:pos="1170"/>
          <w:tab w:val="left" w:pos="1530"/>
        </w:tabs>
        <w:ind w:left="1800"/>
        <w:jc w:val="both"/>
      </w:pPr>
      <w:r>
        <w:t>Quit smoking or avoid smoke (for non-smokers)</w:t>
      </w:r>
    </w:p>
    <w:p w14:paraId="41335D96" w14:textId="36943A61" w:rsidR="001C54E8" w:rsidRDefault="001C54E8" w:rsidP="00AD6129">
      <w:pPr>
        <w:pStyle w:val="ListParagraph"/>
        <w:numPr>
          <w:ilvl w:val="0"/>
          <w:numId w:val="2"/>
        </w:numPr>
        <w:tabs>
          <w:tab w:val="num" w:pos="1170"/>
          <w:tab w:val="left" w:pos="1530"/>
        </w:tabs>
        <w:ind w:left="1800"/>
        <w:jc w:val="both"/>
      </w:pPr>
      <w:r>
        <w:t>Control blood pressure as prescribed by doctor</w:t>
      </w:r>
    </w:p>
    <w:p w14:paraId="7DF8A89D" w14:textId="5E2DEB0C" w:rsidR="00B96A16" w:rsidRDefault="001C54E8" w:rsidP="00AD6129">
      <w:pPr>
        <w:pStyle w:val="Title"/>
        <w:numPr>
          <w:ilvl w:val="0"/>
          <w:numId w:val="4"/>
        </w:numPr>
        <w:jc w:val="both"/>
      </w:pPr>
      <w:r>
        <w:t>Insulin Pump</w:t>
      </w:r>
    </w:p>
    <w:p w14:paraId="17049812" w14:textId="1180D68C" w:rsidR="00B127C1" w:rsidRPr="00B127C1" w:rsidRDefault="00B127C1" w:rsidP="00AD6129">
      <w:pPr>
        <w:ind w:left="810"/>
        <w:jc w:val="both"/>
      </w:pPr>
      <w:r>
        <w:t xml:space="preserve">An insulin pump is an electronic device. </w:t>
      </w:r>
      <w:r w:rsidRPr="00B127C1">
        <w:t xml:space="preserve">The </w:t>
      </w:r>
      <w:r>
        <w:t xml:space="preserve">Insulin pump helps us </w:t>
      </w:r>
      <w:r w:rsidRPr="00B127C1">
        <w:t>more closely mimic the way a healthy pancreas functions.</w:t>
      </w:r>
      <w:r w:rsidR="00054A8E">
        <w:t xml:space="preserve"> </w:t>
      </w:r>
      <w:r w:rsidRPr="00B127C1">
        <w:t>The pump, through a Continuous Subcutaneous Insulin Infusion (CSII), replaces the need for frequent injections by delivering precise doses of rapid-acting insulin 24 hours a day to closely match your body's needs</w:t>
      </w:r>
      <w:r w:rsidR="00054A8E">
        <w:t>.</w:t>
      </w:r>
    </w:p>
    <w:p w14:paraId="6B2A701D" w14:textId="63126753" w:rsidR="00FE4100" w:rsidRDefault="00054A8E" w:rsidP="00AD6129">
      <w:pPr>
        <w:pStyle w:val="Title"/>
        <w:numPr>
          <w:ilvl w:val="1"/>
          <w:numId w:val="4"/>
        </w:numPr>
        <w:jc w:val="both"/>
      </w:pPr>
      <w:r>
        <w:t>How Insulin Pump work?</w:t>
      </w:r>
    </w:p>
    <w:p w14:paraId="63A46A0F" w14:textId="0002EBC4" w:rsidR="00054A8E" w:rsidRDefault="00054A8E" w:rsidP="00AD6129">
      <w:pPr>
        <w:shd w:val="clear" w:color="auto" w:fill="FFFFFF"/>
        <w:spacing w:after="240" w:line="300" w:lineRule="atLeast"/>
        <w:ind w:left="1530"/>
        <w:jc w:val="both"/>
        <w:rPr>
          <w:vertAlign w:val="superscript"/>
        </w:rPr>
      </w:pPr>
      <w:r w:rsidRPr="00054A8E">
        <w:t>It drip feeds insulin into the body through the day and can deliver larger doses of insulin whenever needed, such as before meals.</w:t>
      </w:r>
      <w:r>
        <w:t xml:space="preserve"> </w:t>
      </w:r>
      <w:r w:rsidRPr="00054A8E">
        <w:t>Insulin pumps can also be programmed to deliver specific doses at set times.</w:t>
      </w:r>
      <w:r>
        <w:rPr>
          <w:vertAlign w:val="superscript"/>
        </w:rPr>
        <w:t>[3]</w:t>
      </w:r>
    </w:p>
    <w:p w14:paraId="2DA94DFF" w14:textId="77777777" w:rsidR="00054A8E" w:rsidRDefault="00054A8E" w:rsidP="00AD6129">
      <w:pPr>
        <w:pStyle w:val="Title"/>
        <w:jc w:val="both"/>
        <w:rPr>
          <w:rFonts w:eastAsiaTheme="minorHAnsi"/>
        </w:rPr>
      </w:pPr>
    </w:p>
    <w:p w14:paraId="2F0982EC" w14:textId="77777777" w:rsidR="00054A8E" w:rsidRDefault="00054A8E" w:rsidP="00AD6129">
      <w:pPr>
        <w:pStyle w:val="Title"/>
        <w:jc w:val="both"/>
        <w:rPr>
          <w:rFonts w:eastAsiaTheme="minorHAnsi"/>
        </w:rPr>
      </w:pPr>
    </w:p>
    <w:p w14:paraId="120BCB11" w14:textId="77777777" w:rsidR="00054A8E" w:rsidRDefault="00054A8E" w:rsidP="00AD6129">
      <w:pPr>
        <w:pStyle w:val="Title"/>
        <w:jc w:val="both"/>
        <w:rPr>
          <w:rFonts w:eastAsiaTheme="minorHAnsi"/>
        </w:rPr>
      </w:pPr>
    </w:p>
    <w:p w14:paraId="0B1B7F9E" w14:textId="174A53C6" w:rsidR="00054A8E" w:rsidRDefault="00054A8E" w:rsidP="00AD6129">
      <w:pPr>
        <w:pStyle w:val="Title"/>
        <w:numPr>
          <w:ilvl w:val="1"/>
          <w:numId w:val="4"/>
        </w:numPr>
        <w:jc w:val="both"/>
        <w:rPr>
          <w:rFonts w:eastAsiaTheme="minorHAnsi"/>
        </w:rPr>
      </w:pPr>
      <w:r>
        <w:rPr>
          <w:rFonts w:eastAsiaTheme="minorHAnsi"/>
        </w:rPr>
        <w:t>Insulin pump diagram</w:t>
      </w:r>
    </w:p>
    <w:p w14:paraId="2A5CDFD7" w14:textId="33532703" w:rsidR="00054A8E" w:rsidRPr="00054A8E" w:rsidRDefault="00054A8E" w:rsidP="00AD6129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92FF6C2" wp14:editId="401423E3">
            <wp:simplePos x="0" y="0"/>
            <wp:positionH relativeFrom="column">
              <wp:posOffset>19455</wp:posOffset>
            </wp:positionH>
            <wp:positionV relativeFrom="paragraph">
              <wp:posOffset>22860</wp:posOffset>
            </wp:positionV>
            <wp:extent cx="5943600" cy="2676525"/>
            <wp:effectExtent l="19050" t="19050" r="19050" b="285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24BC7" w14:textId="77777777" w:rsidR="00EC0F79" w:rsidRDefault="00EC0F79" w:rsidP="00AD6129">
      <w:pPr>
        <w:pStyle w:val="Title"/>
        <w:jc w:val="both"/>
      </w:pPr>
    </w:p>
    <w:p w14:paraId="2E332A1F" w14:textId="77777777" w:rsidR="00EC0F79" w:rsidRDefault="00EC0F79" w:rsidP="00AD6129">
      <w:pPr>
        <w:pStyle w:val="Title"/>
        <w:jc w:val="both"/>
      </w:pPr>
    </w:p>
    <w:p w14:paraId="21E68395" w14:textId="77777777" w:rsidR="00EC0F79" w:rsidRDefault="00EC0F79" w:rsidP="00AD6129">
      <w:pPr>
        <w:pStyle w:val="Title"/>
        <w:jc w:val="both"/>
      </w:pPr>
    </w:p>
    <w:p w14:paraId="77D09F82" w14:textId="77777777" w:rsidR="00EC0F79" w:rsidRDefault="00EC0F79" w:rsidP="00AD6129">
      <w:pPr>
        <w:pStyle w:val="Title"/>
        <w:jc w:val="both"/>
      </w:pPr>
    </w:p>
    <w:p w14:paraId="137F0F35" w14:textId="77777777" w:rsidR="00EC0F79" w:rsidRDefault="00EC0F79" w:rsidP="00AD6129">
      <w:pPr>
        <w:pStyle w:val="Title"/>
        <w:jc w:val="both"/>
      </w:pPr>
    </w:p>
    <w:p w14:paraId="7E315374" w14:textId="77777777" w:rsidR="00EC0F79" w:rsidRDefault="00EC0F79" w:rsidP="00AD6129">
      <w:pPr>
        <w:pStyle w:val="Title"/>
        <w:jc w:val="both"/>
      </w:pPr>
    </w:p>
    <w:p w14:paraId="0FA9621F" w14:textId="065B8088" w:rsidR="003942C1" w:rsidRDefault="00EC0F79" w:rsidP="00AD6129">
      <w:pPr>
        <w:pStyle w:val="Title"/>
        <w:jc w:val="both"/>
      </w:pPr>
      <w:r>
        <w:t xml:space="preserve">3. </w:t>
      </w:r>
      <w:r w:rsidR="007B4575">
        <w:t>References</w:t>
      </w:r>
    </w:p>
    <w:p w14:paraId="491F6D5F" w14:textId="277C62FD" w:rsidR="007B4575" w:rsidRDefault="007B4575" w:rsidP="00AD6129">
      <w:pPr>
        <w:ind w:left="540"/>
        <w:jc w:val="both"/>
      </w:pPr>
      <w:r>
        <w:t xml:space="preserve">[1] </w:t>
      </w:r>
      <w:hyperlink r:id="rId12" w:history="1">
        <w:r w:rsidR="00FE4100" w:rsidRPr="0059166E">
          <w:rPr>
            <w:rStyle w:val="Hyperlink"/>
          </w:rPr>
          <w:t>https://www.niddk.nih.gov/health-information/diabetes/overview/what-is-diabetes</w:t>
        </w:r>
      </w:hyperlink>
    </w:p>
    <w:p w14:paraId="147BD9AB" w14:textId="27292E92" w:rsidR="00FE4100" w:rsidRDefault="00FE4100" w:rsidP="00AD6129">
      <w:pPr>
        <w:ind w:left="540"/>
        <w:jc w:val="both"/>
      </w:pPr>
      <w:r>
        <w:t xml:space="preserve">[2] </w:t>
      </w:r>
      <w:hyperlink r:id="rId13" w:history="1">
        <w:r w:rsidRPr="0059166E">
          <w:rPr>
            <w:rStyle w:val="Hyperlink"/>
          </w:rPr>
          <w:t>https://www.diabetesresearch.org/what-is-diabetes</w:t>
        </w:r>
      </w:hyperlink>
    </w:p>
    <w:p w14:paraId="71EC51B5" w14:textId="023907D4" w:rsidR="00054A8E" w:rsidRDefault="00054A8E" w:rsidP="00AD6129">
      <w:pPr>
        <w:ind w:left="540"/>
        <w:jc w:val="both"/>
      </w:pPr>
      <w:r>
        <w:t xml:space="preserve">[3] </w:t>
      </w:r>
      <w:hyperlink r:id="rId14" w:history="1">
        <w:r w:rsidRPr="0059166E">
          <w:rPr>
            <w:rStyle w:val="Hyperlink"/>
          </w:rPr>
          <w:t>https://www.diabetes.co.uk/insulin/how-insulin-pumps-work.html</w:t>
        </w:r>
      </w:hyperlink>
    </w:p>
    <w:p w14:paraId="341535B5" w14:textId="77777777" w:rsidR="00054A8E" w:rsidRDefault="00054A8E" w:rsidP="00AD6129">
      <w:pPr>
        <w:jc w:val="both"/>
      </w:pPr>
    </w:p>
    <w:p w14:paraId="5274301D" w14:textId="77777777" w:rsidR="00FE4100" w:rsidRPr="007B4575" w:rsidRDefault="00FE4100" w:rsidP="00AD6129">
      <w:pPr>
        <w:jc w:val="both"/>
      </w:pPr>
    </w:p>
    <w:p w14:paraId="09F532BD" w14:textId="77777777" w:rsidR="007B4575" w:rsidRPr="007B4575" w:rsidRDefault="007B4575" w:rsidP="00AD6129">
      <w:pPr>
        <w:jc w:val="both"/>
      </w:pPr>
    </w:p>
    <w:p w14:paraId="7025FFC6" w14:textId="77777777" w:rsidR="003942C1" w:rsidRDefault="003942C1" w:rsidP="00AD6129">
      <w:pPr>
        <w:jc w:val="both"/>
      </w:pPr>
    </w:p>
    <w:p w14:paraId="7CD237D3" w14:textId="77777777" w:rsidR="003942C1" w:rsidRPr="00C525C1" w:rsidRDefault="003942C1" w:rsidP="00AD6129">
      <w:pPr>
        <w:jc w:val="both"/>
      </w:pPr>
    </w:p>
    <w:p w14:paraId="27B4A53F" w14:textId="77777777" w:rsidR="00C525C1" w:rsidRPr="00C525C1" w:rsidRDefault="00C525C1" w:rsidP="00AD6129">
      <w:pPr>
        <w:jc w:val="both"/>
      </w:pPr>
    </w:p>
    <w:sectPr w:rsidR="00C525C1" w:rsidRPr="00C525C1" w:rsidSect="009D6459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235747" w14:textId="77777777" w:rsidR="00DE2233" w:rsidRDefault="00DE2233" w:rsidP="0056000D">
      <w:pPr>
        <w:spacing w:after="0" w:line="240" w:lineRule="auto"/>
      </w:pPr>
      <w:r>
        <w:separator/>
      </w:r>
    </w:p>
  </w:endnote>
  <w:endnote w:type="continuationSeparator" w:id="0">
    <w:p w14:paraId="02C2AA31" w14:textId="77777777" w:rsidR="00DE2233" w:rsidRDefault="00DE2233" w:rsidP="00560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86837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D2F773" w14:textId="0D6FA37D" w:rsidR="0056000D" w:rsidRDefault="005600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79B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7022857" w14:textId="77777777" w:rsidR="0056000D" w:rsidRDefault="005600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F88CEE" w14:textId="77777777" w:rsidR="00DE2233" w:rsidRDefault="00DE2233" w:rsidP="0056000D">
      <w:pPr>
        <w:spacing w:after="0" w:line="240" w:lineRule="auto"/>
      </w:pPr>
      <w:r>
        <w:separator/>
      </w:r>
    </w:p>
  </w:footnote>
  <w:footnote w:type="continuationSeparator" w:id="0">
    <w:p w14:paraId="4C536A50" w14:textId="77777777" w:rsidR="00DE2233" w:rsidRDefault="00DE2233" w:rsidP="005600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C26EE"/>
    <w:multiLevelType w:val="hybridMultilevel"/>
    <w:tmpl w:val="61903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A75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E03320"/>
    <w:multiLevelType w:val="multilevel"/>
    <w:tmpl w:val="121C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E826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87"/>
    <w:rsid w:val="0002671E"/>
    <w:rsid w:val="00054A8E"/>
    <w:rsid w:val="001C54E8"/>
    <w:rsid w:val="00306FD1"/>
    <w:rsid w:val="003779B1"/>
    <w:rsid w:val="003942C1"/>
    <w:rsid w:val="00501D01"/>
    <w:rsid w:val="0056000D"/>
    <w:rsid w:val="005D7A87"/>
    <w:rsid w:val="00732E12"/>
    <w:rsid w:val="007B4575"/>
    <w:rsid w:val="008A004E"/>
    <w:rsid w:val="008A03C1"/>
    <w:rsid w:val="0090040A"/>
    <w:rsid w:val="00901592"/>
    <w:rsid w:val="009D6459"/>
    <w:rsid w:val="00AC531F"/>
    <w:rsid w:val="00AD6129"/>
    <w:rsid w:val="00B127C1"/>
    <w:rsid w:val="00B96A16"/>
    <w:rsid w:val="00C525C1"/>
    <w:rsid w:val="00CC2841"/>
    <w:rsid w:val="00D5093E"/>
    <w:rsid w:val="00DE2233"/>
    <w:rsid w:val="00E12526"/>
    <w:rsid w:val="00EC0F79"/>
    <w:rsid w:val="00F02E92"/>
    <w:rsid w:val="00F6302D"/>
    <w:rsid w:val="00FE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8514"/>
  <w15:chartTrackingRefBased/>
  <w15:docId w15:val="{1AB4362C-E304-4E28-8988-FDC84F36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1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E41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7A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FE41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E4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410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41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54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0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00D"/>
  </w:style>
  <w:style w:type="paragraph" w:styleId="Footer">
    <w:name w:val="footer"/>
    <w:basedOn w:val="Normal"/>
    <w:link w:val="FooterChar"/>
    <w:uiPriority w:val="99"/>
    <w:unhideWhenUsed/>
    <w:rsid w:val="00560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00D"/>
  </w:style>
  <w:style w:type="paragraph" w:styleId="NoSpacing">
    <w:name w:val="No Spacing"/>
    <w:link w:val="NoSpacingChar"/>
    <w:uiPriority w:val="1"/>
    <w:qFormat/>
    <w:rsid w:val="00AC531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531F"/>
    <w:rPr>
      <w:rFonts w:eastAsiaTheme="minorEastAsia"/>
    </w:rPr>
  </w:style>
  <w:style w:type="table" w:styleId="TableGrid">
    <w:name w:val="Table Grid"/>
    <w:basedOn w:val="TableNormal"/>
    <w:uiPriority w:val="39"/>
    <w:rsid w:val="009D6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ddk.nih.gov/health-information/diabetes/overview/what-is-diabetes/type-1-diabetes" TargetMode="External"/><Relationship Id="rId13" Type="http://schemas.openxmlformats.org/officeDocument/2006/relationships/hyperlink" Target="https://www.diabetesresearch.org/what-is-diabet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niddk.nih.gov/health-information/diabetes/overview/what-is-diabet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niddk.nih.gov/health-information/diabetes/overview/what-is-diabetes/type-2-diabe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iddk.nih.gov/Dictionary/I/immune-system" TargetMode="External"/><Relationship Id="rId14" Type="http://schemas.openxmlformats.org/officeDocument/2006/relationships/hyperlink" Target="https://www.diabetes.co.uk/insulin/how-insulin-pumps-wor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Zubair</dc:creator>
  <cp:keywords/>
  <dc:description/>
  <cp:lastModifiedBy>Sheikh Zubair</cp:lastModifiedBy>
  <cp:revision>18</cp:revision>
  <dcterms:created xsi:type="dcterms:W3CDTF">2018-01-24T20:21:00Z</dcterms:created>
  <dcterms:modified xsi:type="dcterms:W3CDTF">2018-01-28T19:02:00Z</dcterms:modified>
</cp:coreProperties>
</file>