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11F" w:rsidRPr="00A9111F" w:rsidRDefault="00A9111F" w:rsidP="00A91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111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Instructions:</w:t>
      </w:r>
      <w:r w:rsidRPr="00A9111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Use wrap text where needed.</w:t>
      </w:r>
      <w:r w:rsidRPr="00A9111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TK must be assigned for all numeric values.</w:t>
      </w:r>
    </w:p>
    <w:p w:rsidR="00A9111F" w:rsidRPr="00A9111F" w:rsidRDefault="002B2982" w:rsidP="00A91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A9111F" w:rsidRPr="00A9111F" w:rsidRDefault="00A9111F" w:rsidP="00A911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9111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Sales Report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479"/>
        <w:gridCol w:w="1599"/>
        <w:gridCol w:w="1430"/>
        <w:gridCol w:w="3749"/>
      </w:tblGrid>
      <w:tr w:rsidR="00A9111F" w:rsidRPr="00A9111F" w:rsidTr="00A911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91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91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Sales Target (TK)</w:t>
            </w:r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91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Sales Achieve (TK)</w:t>
            </w:r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91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Sales Achieve %</w:t>
            </w:r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91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10% Commission of Total Sale (if 80% Achieved)</w:t>
            </w:r>
          </w:p>
        </w:tc>
      </w:tr>
      <w:tr w:rsidR="00A9111F" w:rsidRPr="00A9111F" w:rsidTr="00A911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9111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Raju</w:t>
            </w:r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9111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9111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4800</w:t>
            </w:r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9111F" w:rsidRPr="00A9111F" w:rsidTr="00A911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9111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Mohon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9111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9111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1650</w:t>
            </w:r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9111F" w:rsidRPr="00A9111F" w:rsidTr="00A911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9111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Shimu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9111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7000</w:t>
            </w:r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9111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9111F" w:rsidRPr="00A9111F" w:rsidTr="00A911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9111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Rana</w:t>
            </w:r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9111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9111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9111F" w:rsidRPr="00A9111F" w:rsidTr="00A911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9111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Rimon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9111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9111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2350</w:t>
            </w:r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A9111F" w:rsidRPr="00A9111F" w:rsidRDefault="00A9111F" w:rsidP="00A91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824D85" w:rsidRPr="00651494" w:rsidRDefault="002B2982" w:rsidP="00651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824D85" w:rsidRPr="00824D85" w:rsidRDefault="00824D85" w:rsidP="00824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4D8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Instructions:</w:t>
      </w:r>
      <w:r w:rsidRPr="00824D8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Use Wrap Text where needed</w:t>
      </w:r>
      <w:r w:rsidRPr="00824D8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Use TK for all currency values</w:t>
      </w:r>
      <w:r w:rsidRPr="00824D8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Apply proper formatting (Percentage, Currency)</w:t>
      </w:r>
    </w:p>
    <w:p w:rsidR="00824D85" w:rsidRPr="00824D85" w:rsidRDefault="002B2982" w:rsidP="00824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54365C" w:rsidRDefault="0054365C" w:rsidP="00824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54365C" w:rsidRDefault="0054365C" w:rsidP="00824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54365C" w:rsidRDefault="0054365C" w:rsidP="00824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824D85" w:rsidRPr="00824D85" w:rsidRDefault="00824D85" w:rsidP="00824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24D8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Employee Bonus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560"/>
        <w:gridCol w:w="1636"/>
        <w:gridCol w:w="1814"/>
        <w:gridCol w:w="1447"/>
        <w:gridCol w:w="1879"/>
      </w:tblGrid>
      <w:tr w:rsidR="00824D85" w:rsidRPr="00824D85" w:rsidTr="00824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Basic Salary (TK)</w:t>
            </w: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Attendance Days</w:t>
            </w: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Total Working Days</w:t>
            </w: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Attendance %</w:t>
            </w: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Bonus (15% if ≥ 90%)</w:t>
            </w:r>
          </w:p>
        </w:tc>
      </w:tr>
      <w:tr w:rsidR="00824D85" w:rsidRPr="00824D85" w:rsidTr="00824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Karim</w:t>
            </w: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15000</w:t>
            </w: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824D85" w:rsidRPr="00824D85" w:rsidTr="00824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Salma</w:t>
            </w: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18000</w:t>
            </w: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824D85" w:rsidRPr="00824D85" w:rsidTr="00824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24D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Jony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12000</w:t>
            </w: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824D85" w:rsidRPr="00824D85" w:rsidTr="00824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24D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Nila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20000</w:t>
            </w: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824D85" w:rsidRPr="00824D85" w:rsidTr="00824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Tania</w:t>
            </w: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17000</w:t>
            </w: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24D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824D85" w:rsidRPr="00824D85" w:rsidRDefault="00824D85" w:rsidP="00824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824D85" w:rsidRPr="00824D85" w:rsidRDefault="002B2982" w:rsidP="00824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881E65" w:rsidRDefault="00881E65" w:rsidP="00543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881E65" w:rsidRDefault="00881E65" w:rsidP="00543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bookmarkStart w:id="0" w:name="_GoBack"/>
      <w:bookmarkEnd w:id="0"/>
    </w:p>
    <w:p w:rsidR="0054365C" w:rsidRPr="00A9111F" w:rsidRDefault="0054365C" w:rsidP="00543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9111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Formula Instructions (for Excel)</w:t>
      </w:r>
    </w:p>
    <w:p w:rsidR="0054365C" w:rsidRPr="00A9111F" w:rsidRDefault="0054365C" w:rsidP="00543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111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Sales Achieve % Formula (Column D):</w:t>
      </w:r>
      <w:r w:rsidRPr="00A9111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= (Sales Achieve / Sales Target) * 100</w:t>
      </w:r>
      <w:r w:rsidRPr="00A9111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Example (Row 2):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</w:t>
      </w:r>
      <w:r w:rsidRPr="00A9111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9111F">
        <w:rPr>
          <w:rFonts w:ascii="Courier New" w:eastAsia="Times New Roman" w:hAnsi="Courier New" w:cs="Courier New"/>
          <w:sz w:val="20"/>
          <w:szCs w:val="20"/>
          <w:lang w:eastAsia="en-GB"/>
        </w:rPr>
        <w:t>=C2/B2*100</w:t>
      </w:r>
    </w:p>
    <w:p w:rsidR="0054365C" w:rsidRPr="00A9111F" w:rsidRDefault="0054365C" w:rsidP="00543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111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Commission Formula (Column E):</w:t>
      </w:r>
      <w:r w:rsidRPr="00A9111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Condition: If Sales Achieve % ≥ 80%, then 10% commission of Sales Achieve, otherwise 0</w:t>
      </w:r>
      <w:r w:rsidRPr="00A9111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Example (Row 2):</w:t>
      </w:r>
      <w:r w:rsidRPr="00A9111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9111F">
        <w:rPr>
          <w:rFonts w:ascii="Courier New" w:eastAsia="Times New Roman" w:hAnsi="Courier New" w:cs="Courier New"/>
          <w:sz w:val="20"/>
          <w:szCs w:val="20"/>
          <w:lang w:eastAsia="en-GB"/>
        </w:rPr>
        <w:t>=IF(D2&gt;=80, C2*10%, 0)</w:t>
      </w:r>
    </w:p>
    <w:p w:rsidR="0054365C" w:rsidRDefault="0054365C" w:rsidP="00824D85">
      <w:pPr>
        <w:spacing w:before="100" w:beforeAutospacing="1" w:after="100" w:afterAutospacing="1" w:line="240" w:lineRule="auto"/>
        <w:outlineLvl w:val="2"/>
        <w:rPr>
          <w:rFonts w:ascii="Nirmala UI" w:eastAsia="Times New Roman" w:hAnsi="Nirmala UI" w:cs="Nirmala UI"/>
          <w:b/>
          <w:bCs/>
          <w:sz w:val="27"/>
          <w:szCs w:val="27"/>
          <w:lang w:eastAsia="en-GB"/>
        </w:rPr>
      </w:pPr>
    </w:p>
    <w:p w:rsidR="0054365C" w:rsidRDefault="0054365C" w:rsidP="00824D85">
      <w:pPr>
        <w:spacing w:before="100" w:beforeAutospacing="1" w:after="100" w:afterAutospacing="1" w:line="240" w:lineRule="auto"/>
        <w:outlineLvl w:val="2"/>
        <w:rPr>
          <w:rFonts w:ascii="Nirmala UI" w:eastAsia="Times New Roman" w:hAnsi="Nirmala UI" w:cs="Nirmala UI"/>
          <w:b/>
          <w:bCs/>
          <w:sz w:val="27"/>
          <w:szCs w:val="27"/>
          <w:lang w:eastAsia="en-GB"/>
        </w:rPr>
      </w:pPr>
    </w:p>
    <w:p w:rsidR="00824D85" w:rsidRPr="00824D85" w:rsidRDefault="00824D85" w:rsidP="00824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824D85">
        <w:rPr>
          <w:rFonts w:ascii="Nirmala UI" w:eastAsia="Times New Roman" w:hAnsi="Nirmala UI" w:cs="Nirmala UI"/>
          <w:b/>
          <w:bCs/>
          <w:sz w:val="27"/>
          <w:szCs w:val="27"/>
          <w:lang w:eastAsia="en-GB"/>
        </w:rPr>
        <w:t>কাজ</w:t>
      </w:r>
      <w:proofErr w:type="spellEnd"/>
      <w:r w:rsidRPr="00824D8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(Tasks):</w:t>
      </w:r>
    </w:p>
    <w:p w:rsidR="00824D85" w:rsidRPr="00824D85" w:rsidRDefault="00824D85" w:rsidP="00824D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4D8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Attendance % </w:t>
      </w:r>
      <w:proofErr w:type="spellStart"/>
      <w:r w:rsidRPr="00824D85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বের</w:t>
      </w:r>
      <w:proofErr w:type="spellEnd"/>
      <w:r w:rsidRPr="00824D8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24D85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করো</w:t>
      </w:r>
      <w:proofErr w:type="spellEnd"/>
      <w:r w:rsidRPr="00824D8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(Column E):</w:t>
      </w:r>
      <w:r w:rsidRPr="00824D8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Formula:</w:t>
      </w:r>
      <w:r w:rsidRPr="00824D8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= (Attendance Days / Total Working Days) * 100</w:t>
      </w:r>
    </w:p>
    <w:p w:rsidR="00824D85" w:rsidRPr="00824D85" w:rsidRDefault="00824D85" w:rsidP="00824D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4D8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Bonus </w:t>
      </w:r>
      <w:proofErr w:type="spellStart"/>
      <w:r w:rsidRPr="00824D85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হিসাব</w:t>
      </w:r>
      <w:proofErr w:type="spellEnd"/>
      <w:r w:rsidRPr="00824D8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824D85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করো</w:t>
      </w:r>
      <w:proofErr w:type="spellEnd"/>
      <w:r w:rsidRPr="00824D8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(Column F):</w:t>
      </w:r>
      <w:r w:rsidRPr="00824D8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Condition:</w:t>
      </w:r>
    </w:p>
    <w:p w:rsidR="00824D85" w:rsidRPr="00824D85" w:rsidRDefault="00824D85" w:rsidP="00824D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24D85">
        <w:rPr>
          <w:rFonts w:ascii="Nirmala UI" w:eastAsia="Times New Roman" w:hAnsi="Nirmala UI" w:cs="Nirmala UI"/>
          <w:sz w:val="24"/>
          <w:szCs w:val="24"/>
          <w:lang w:eastAsia="en-GB"/>
        </w:rPr>
        <w:t>যদি</w:t>
      </w:r>
      <w:proofErr w:type="spellEnd"/>
      <w:r w:rsidRPr="00824D8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Attendance % ≥ 90% </w:t>
      </w:r>
      <w:proofErr w:type="spellStart"/>
      <w:r w:rsidRPr="00824D85">
        <w:rPr>
          <w:rFonts w:ascii="Nirmala UI" w:eastAsia="Times New Roman" w:hAnsi="Nirmala UI" w:cs="Nirmala UI"/>
          <w:sz w:val="24"/>
          <w:szCs w:val="24"/>
          <w:lang w:eastAsia="en-GB"/>
        </w:rPr>
        <w:t>হয়</w:t>
      </w:r>
      <w:proofErr w:type="spellEnd"/>
      <w:r w:rsidRPr="00824D8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Bonus = 15% of Basic Salary</w:t>
      </w:r>
    </w:p>
    <w:p w:rsidR="00824D85" w:rsidRPr="00824D85" w:rsidRDefault="00824D85" w:rsidP="00824D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24D85">
        <w:rPr>
          <w:rFonts w:ascii="Nirmala UI" w:eastAsia="Times New Roman" w:hAnsi="Nirmala UI" w:cs="Nirmala UI"/>
          <w:sz w:val="24"/>
          <w:szCs w:val="24"/>
          <w:lang w:eastAsia="en-GB"/>
        </w:rPr>
        <w:t>না</w:t>
      </w:r>
      <w:proofErr w:type="spellEnd"/>
      <w:r w:rsidRPr="00824D8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24D85">
        <w:rPr>
          <w:rFonts w:ascii="Nirmala UI" w:eastAsia="Times New Roman" w:hAnsi="Nirmala UI" w:cs="Nirmala UI"/>
          <w:sz w:val="24"/>
          <w:szCs w:val="24"/>
          <w:lang w:eastAsia="en-GB"/>
        </w:rPr>
        <w:t>হলে</w:t>
      </w:r>
      <w:proofErr w:type="spellEnd"/>
      <w:r w:rsidRPr="00824D8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Bonus = 0</w:t>
      </w:r>
    </w:p>
    <w:p w:rsidR="00824D85" w:rsidRPr="00824D85" w:rsidRDefault="00824D85" w:rsidP="00824D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4D85">
        <w:rPr>
          <w:rFonts w:ascii="Times New Roman" w:eastAsia="Times New Roman" w:hAnsi="Times New Roman" w:cs="Times New Roman"/>
          <w:sz w:val="24"/>
          <w:szCs w:val="24"/>
          <w:lang w:eastAsia="en-GB"/>
        </w:rPr>
        <w:t>Formula Example:</w:t>
      </w:r>
      <w:r w:rsidRPr="00824D8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24D85">
        <w:rPr>
          <w:rFonts w:ascii="Courier New" w:eastAsia="Times New Roman" w:hAnsi="Courier New" w:cs="Courier New"/>
          <w:sz w:val="20"/>
          <w:szCs w:val="20"/>
          <w:lang w:eastAsia="en-GB"/>
        </w:rPr>
        <w:t>=IF(E2&gt;=90, B2*15%, 0)</w:t>
      </w:r>
    </w:p>
    <w:p w:rsidR="00F600EB" w:rsidRDefault="00F600EB" w:rsidP="00F600EB">
      <w:r>
        <w:rPr>
          <w:b/>
          <w:bCs/>
        </w:rPr>
        <w:t>Key Percentage Formulas</w:t>
      </w:r>
    </w:p>
    <w:p w:rsidR="00F600EB" w:rsidRDefault="00F600EB" w:rsidP="00F600EB">
      <w:pPr>
        <w:numPr>
          <w:ilvl w:val="0"/>
          <w:numId w:val="4"/>
        </w:numPr>
        <w:spacing w:line="256" w:lineRule="auto"/>
      </w:pPr>
      <w:r>
        <w:rPr>
          <w:b/>
          <w:bCs/>
        </w:rPr>
        <w:t>Find the Percentage:</w:t>
      </w:r>
    </w:p>
    <w:p w:rsidR="00F600EB" w:rsidRDefault="00F600EB" w:rsidP="00F600EB">
      <w:pPr>
        <w:numPr>
          <w:ilvl w:val="1"/>
          <w:numId w:val="4"/>
        </w:numPr>
        <w:spacing w:line="256" w:lineRule="auto"/>
      </w:pPr>
      <w:r>
        <w:rPr>
          <w:i/>
          <w:iCs/>
        </w:rPr>
        <w:t>Example:</w:t>
      </w:r>
      <w:r>
        <w:t xml:space="preserve"> 20 is what % of 80?    (20 / 80) * 100 = 25%.</w:t>
      </w:r>
    </w:p>
    <w:p w:rsidR="00F600EB" w:rsidRDefault="00F600EB" w:rsidP="00F600EB">
      <w:pPr>
        <w:numPr>
          <w:ilvl w:val="0"/>
          <w:numId w:val="4"/>
        </w:numPr>
        <w:spacing w:line="256" w:lineRule="auto"/>
      </w:pPr>
      <w:r>
        <w:rPr>
          <w:b/>
          <w:bCs/>
        </w:rPr>
        <w:t>Find the Part (Percentage of a Number):</w:t>
      </w:r>
      <w:r>
        <w:t xml:space="preserve"> </w:t>
      </w:r>
    </w:p>
    <w:p w:rsidR="00F600EB" w:rsidRDefault="00F600EB" w:rsidP="00F600EB">
      <w:pPr>
        <w:numPr>
          <w:ilvl w:val="1"/>
          <w:numId w:val="4"/>
        </w:numPr>
        <w:spacing w:line="256" w:lineRule="auto"/>
      </w:pPr>
      <w:r>
        <w:rPr>
          <w:i/>
          <w:iCs/>
        </w:rPr>
        <w:t>Example:</w:t>
      </w:r>
      <w:r>
        <w:t xml:space="preserve"> What is 15% of 360?   (15 / 100) * 360 = 54.</w:t>
      </w:r>
    </w:p>
    <w:p w:rsidR="00F600EB" w:rsidRDefault="00F600EB" w:rsidP="00F600EB">
      <w:pPr>
        <w:numPr>
          <w:ilvl w:val="0"/>
          <w:numId w:val="4"/>
        </w:numPr>
        <w:spacing w:line="256" w:lineRule="auto"/>
      </w:pPr>
      <w:r>
        <w:rPr>
          <w:b/>
          <w:bCs/>
        </w:rPr>
        <w:t>Find the Total (Whole</w:t>
      </w:r>
    </w:p>
    <w:p w:rsidR="00F600EB" w:rsidRDefault="00F600EB" w:rsidP="00F600EB">
      <w:pPr>
        <w:numPr>
          <w:ilvl w:val="1"/>
          <w:numId w:val="4"/>
        </w:numPr>
        <w:spacing w:line="256" w:lineRule="auto"/>
      </w:pPr>
      <w:r>
        <w:rPr>
          <w:i/>
          <w:iCs/>
        </w:rPr>
        <w:t>Example:</w:t>
      </w:r>
      <w:r>
        <w:t xml:space="preserve"> 65 is 26% of what?    (65 / 26) * 100 = 250</w:t>
      </w:r>
    </w:p>
    <w:p w:rsidR="00824D85" w:rsidRDefault="00824D85"/>
    <w:sectPr w:rsidR="00824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012B1"/>
    <w:multiLevelType w:val="multilevel"/>
    <w:tmpl w:val="A4AE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2641E0"/>
    <w:multiLevelType w:val="multilevel"/>
    <w:tmpl w:val="E56E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D738E"/>
    <w:multiLevelType w:val="multilevel"/>
    <w:tmpl w:val="A52C2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11F"/>
    <w:rsid w:val="00253680"/>
    <w:rsid w:val="002B2982"/>
    <w:rsid w:val="003469C0"/>
    <w:rsid w:val="003B299F"/>
    <w:rsid w:val="0054365C"/>
    <w:rsid w:val="00651494"/>
    <w:rsid w:val="00824D85"/>
    <w:rsid w:val="00881E65"/>
    <w:rsid w:val="00966753"/>
    <w:rsid w:val="009D2387"/>
    <w:rsid w:val="00A167F5"/>
    <w:rsid w:val="00A4361D"/>
    <w:rsid w:val="00A845DD"/>
    <w:rsid w:val="00A9111F"/>
    <w:rsid w:val="00E019A8"/>
    <w:rsid w:val="00E228BA"/>
    <w:rsid w:val="00F54C03"/>
    <w:rsid w:val="00F600EB"/>
    <w:rsid w:val="00F6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8EFE6"/>
  <w15:chartTrackingRefBased/>
  <w15:docId w15:val="{A3178A4B-E362-46DB-8595-C540E228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11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111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isselectedend">
    <w:name w:val="isselectedend"/>
    <w:basedOn w:val="Normal"/>
    <w:rsid w:val="00A91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911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111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24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7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59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3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2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31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2026-04-01T03:04:00Z</dcterms:created>
  <dcterms:modified xsi:type="dcterms:W3CDTF">2026-04-05T06:17:00Z</dcterms:modified>
</cp:coreProperties>
</file>