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787A8" w14:textId="75E5B80E" w:rsidR="00050BE1" w:rsidRPr="00BD38B2" w:rsidRDefault="00000000" w:rsidP="00BD38B2">
      <w:pPr>
        <w:spacing w:line="259" w:lineRule="auto"/>
        <w:jc w:val="center"/>
        <w:rPr>
          <w:rFonts w:ascii="Calibri" w:eastAsia="Calibri" w:hAnsi="Calibri" w:cs="Calibri"/>
          <w:b/>
          <w:color w:val="FF0000"/>
          <w:sz w:val="32"/>
          <w:szCs w:val="32"/>
        </w:rPr>
      </w:pPr>
      <w:r w:rsidRPr="005576F9">
        <w:rPr>
          <w:rFonts w:ascii="Times New Roman" w:eastAsia="Times New Roman" w:hAnsi="Times New Roman" w:cs="Times New Roman"/>
          <w:b/>
          <w:sz w:val="36"/>
          <w:szCs w:val="36"/>
          <w:u w:val="single"/>
        </w:rPr>
        <w:t>ASSIGNMENT NO: 1</w:t>
      </w:r>
    </w:p>
    <w:p w14:paraId="1267E4F9" w14:textId="77777777" w:rsidR="00050BE1" w:rsidRPr="00D66F0F" w:rsidRDefault="00050BE1">
      <w:pPr>
        <w:spacing w:line="265" w:lineRule="auto"/>
        <w:ind w:right="62"/>
        <w:rPr>
          <w:rFonts w:ascii="Times New Roman" w:eastAsia="Times New Roman" w:hAnsi="Times New Roman" w:cs="Times New Roman"/>
          <w:sz w:val="36"/>
          <w:szCs w:val="36"/>
        </w:rPr>
      </w:pPr>
    </w:p>
    <w:p w14:paraId="2F76B22C" w14:textId="71B27433" w:rsidR="00050BE1" w:rsidRPr="005576F9" w:rsidRDefault="00000000">
      <w:pPr>
        <w:spacing w:line="265" w:lineRule="auto"/>
        <w:ind w:right="62"/>
        <w:rPr>
          <w:rFonts w:ascii="Calibri" w:eastAsia="Calibri" w:hAnsi="Calibri" w:cs="Calibri"/>
          <w:b/>
          <w:sz w:val="38"/>
          <w:szCs w:val="38"/>
          <w:u w:val="single"/>
        </w:rPr>
      </w:pPr>
      <w:r w:rsidRPr="005576F9">
        <w:rPr>
          <w:rFonts w:ascii="Calibri" w:eastAsia="Calibri" w:hAnsi="Calibri" w:cs="Calibri"/>
          <w:b/>
          <w:sz w:val="32"/>
          <w:szCs w:val="32"/>
          <w:u w:val="single"/>
        </w:rPr>
        <w:t xml:space="preserve">Problem Statement - </w:t>
      </w:r>
    </w:p>
    <w:p w14:paraId="779E1BE5" w14:textId="77777777" w:rsidR="00050BE1" w:rsidRPr="005576F9" w:rsidRDefault="00000000">
      <w:pPr>
        <w:spacing w:line="265" w:lineRule="auto"/>
        <w:ind w:right="62"/>
        <w:rPr>
          <w:rFonts w:ascii="Times New Roman" w:eastAsia="Times New Roman" w:hAnsi="Times New Roman" w:cs="Times New Roman"/>
          <w:sz w:val="24"/>
          <w:szCs w:val="24"/>
        </w:rPr>
      </w:pPr>
      <w:r w:rsidRPr="005576F9">
        <w:rPr>
          <w:rFonts w:ascii="Times New Roman" w:eastAsia="Times New Roman" w:hAnsi="Times New Roman" w:cs="Times New Roman"/>
          <w:sz w:val="24"/>
          <w:szCs w:val="24"/>
        </w:rPr>
        <w:t>Perform the following operations using R/Python on suitable data sets:</w:t>
      </w:r>
    </w:p>
    <w:p w14:paraId="07A11F33" w14:textId="77777777" w:rsidR="00050BE1" w:rsidRPr="005576F9" w:rsidRDefault="00000000">
      <w:pPr>
        <w:spacing w:line="265" w:lineRule="auto"/>
        <w:ind w:right="62"/>
        <w:rPr>
          <w:rFonts w:ascii="Times New Roman" w:eastAsia="Times New Roman" w:hAnsi="Times New Roman" w:cs="Times New Roman"/>
          <w:sz w:val="24"/>
          <w:szCs w:val="24"/>
        </w:rPr>
      </w:pPr>
      <w:r w:rsidRPr="005576F9">
        <w:rPr>
          <w:rFonts w:ascii="Times New Roman" w:eastAsia="Times New Roman" w:hAnsi="Times New Roman" w:cs="Times New Roman"/>
          <w:sz w:val="24"/>
          <w:szCs w:val="24"/>
        </w:rPr>
        <w:t>a) read data from different formats (like csv, xls)</w:t>
      </w:r>
    </w:p>
    <w:p w14:paraId="4B369682" w14:textId="77777777" w:rsidR="00050BE1" w:rsidRPr="005576F9" w:rsidRDefault="00000000">
      <w:pPr>
        <w:spacing w:line="265" w:lineRule="auto"/>
        <w:ind w:right="62"/>
        <w:rPr>
          <w:rFonts w:ascii="Times New Roman" w:eastAsia="Times New Roman" w:hAnsi="Times New Roman" w:cs="Times New Roman"/>
          <w:sz w:val="24"/>
          <w:szCs w:val="24"/>
        </w:rPr>
      </w:pPr>
      <w:r w:rsidRPr="005576F9">
        <w:rPr>
          <w:rFonts w:ascii="Times New Roman" w:eastAsia="Times New Roman" w:hAnsi="Times New Roman" w:cs="Times New Roman"/>
          <w:sz w:val="24"/>
          <w:szCs w:val="24"/>
        </w:rPr>
        <w:t>b) indexing and selecting data, sort data,</w:t>
      </w:r>
    </w:p>
    <w:p w14:paraId="0838CECC" w14:textId="77777777" w:rsidR="00050BE1" w:rsidRPr="005576F9" w:rsidRDefault="00000000">
      <w:pPr>
        <w:spacing w:line="265" w:lineRule="auto"/>
        <w:ind w:right="62"/>
        <w:rPr>
          <w:rFonts w:ascii="Times New Roman" w:eastAsia="Times New Roman" w:hAnsi="Times New Roman" w:cs="Times New Roman"/>
          <w:sz w:val="24"/>
          <w:szCs w:val="24"/>
        </w:rPr>
      </w:pPr>
      <w:r w:rsidRPr="005576F9">
        <w:rPr>
          <w:rFonts w:ascii="Times New Roman" w:eastAsia="Times New Roman" w:hAnsi="Times New Roman" w:cs="Times New Roman"/>
          <w:sz w:val="24"/>
          <w:szCs w:val="24"/>
        </w:rPr>
        <w:t>c) describe attributes of data, checking data types of each column,</w:t>
      </w:r>
    </w:p>
    <w:p w14:paraId="06622C39" w14:textId="77777777" w:rsidR="00050BE1" w:rsidRPr="005576F9" w:rsidRDefault="00000000">
      <w:pPr>
        <w:spacing w:line="265" w:lineRule="auto"/>
        <w:ind w:right="62"/>
        <w:rPr>
          <w:rFonts w:ascii="Times New Roman" w:eastAsia="Times New Roman" w:hAnsi="Times New Roman" w:cs="Times New Roman"/>
          <w:sz w:val="24"/>
          <w:szCs w:val="24"/>
        </w:rPr>
      </w:pPr>
      <w:r w:rsidRPr="005576F9">
        <w:rPr>
          <w:rFonts w:ascii="Times New Roman" w:eastAsia="Times New Roman" w:hAnsi="Times New Roman" w:cs="Times New Roman"/>
          <w:sz w:val="24"/>
          <w:szCs w:val="24"/>
        </w:rPr>
        <w:t>d) counting unique values of data, format of each column, converting variable data type</w:t>
      </w:r>
    </w:p>
    <w:p w14:paraId="7F473E73" w14:textId="77777777" w:rsidR="00050BE1" w:rsidRPr="005576F9" w:rsidRDefault="00000000">
      <w:pPr>
        <w:spacing w:line="265" w:lineRule="auto"/>
        <w:ind w:right="62"/>
        <w:rPr>
          <w:rFonts w:ascii="Times New Roman" w:eastAsia="Times New Roman" w:hAnsi="Times New Roman" w:cs="Times New Roman"/>
          <w:sz w:val="24"/>
          <w:szCs w:val="24"/>
        </w:rPr>
      </w:pPr>
      <w:r w:rsidRPr="005576F9">
        <w:rPr>
          <w:rFonts w:ascii="Times New Roman" w:eastAsia="Times New Roman" w:hAnsi="Times New Roman" w:cs="Times New Roman"/>
          <w:sz w:val="24"/>
          <w:szCs w:val="24"/>
        </w:rPr>
        <w:t>(e.g. from long to short, vice versa),</w:t>
      </w:r>
    </w:p>
    <w:p w14:paraId="6B33C75F" w14:textId="77777777" w:rsidR="00050BE1" w:rsidRDefault="00000000">
      <w:pPr>
        <w:spacing w:line="265" w:lineRule="auto"/>
        <w:ind w:right="62"/>
        <w:rPr>
          <w:rFonts w:ascii="Times New Roman" w:eastAsia="Times New Roman" w:hAnsi="Times New Roman" w:cs="Times New Roman"/>
          <w:sz w:val="36"/>
          <w:szCs w:val="36"/>
        </w:rPr>
      </w:pPr>
      <w:r w:rsidRPr="005576F9">
        <w:rPr>
          <w:rFonts w:ascii="Times New Roman" w:eastAsia="Times New Roman" w:hAnsi="Times New Roman" w:cs="Times New Roman"/>
          <w:sz w:val="24"/>
          <w:szCs w:val="24"/>
        </w:rPr>
        <w:t>e) identifying missing values and fill in the missing values</w:t>
      </w:r>
    </w:p>
    <w:p w14:paraId="3C74829F" w14:textId="77777777" w:rsidR="00050BE1" w:rsidRDefault="00050BE1">
      <w:pPr>
        <w:spacing w:line="265" w:lineRule="auto"/>
        <w:ind w:right="62"/>
        <w:rPr>
          <w:rFonts w:ascii="Times New Roman" w:eastAsia="Times New Roman" w:hAnsi="Times New Roman" w:cs="Times New Roman"/>
          <w:sz w:val="2"/>
          <w:szCs w:val="2"/>
        </w:rPr>
      </w:pPr>
    </w:p>
    <w:p w14:paraId="5CC3D205" w14:textId="77777777" w:rsidR="00050BE1" w:rsidRDefault="00050BE1">
      <w:pPr>
        <w:spacing w:line="265" w:lineRule="auto"/>
        <w:ind w:right="62"/>
        <w:rPr>
          <w:rFonts w:ascii="Times New Roman" w:eastAsia="Times New Roman" w:hAnsi="Times New Roman" w:cs="Times New Roman"/>
          <w:sz w:val="36"/>
          <w:szCs w:val="36"/>
        </w:rPr>
      </w:pPr>
    </w:p>
    <w:p w14:paraId="0C50F648" w14:textId="4330DD33" w:rsidR="00050BE1" w:rsidRPr="005576F9" w:rsidRDefault="00000000">
      <w:pPr>
        <w:spacing w:line="265" w:lineRule="auto"/>
        <w:ind w:right="62"/>
        <w:rPr>
          <w:rFonts w:ascii="Calibri" w:eastAsia="Calibri" w:hAnsi="Calibri" w:cs="Calibri"/>
          <w:b/>
          <w:sz w:val="32"/>
          <w:szCs w:val="32"/>
          <w:u w:val="single"/>
        </w:rPr>
      </w:pPr>
      <w:r w:rsidRPr="005576F9">
        <w:rPr>
          <w:rFonts w:ascii="Calibri" w:eastAsia="Calibri" w:hAnsi="Calibri" w:cs="Calibri"/>
          <w:b/>
          <w:sz w:val="32"/>
          <w:szCs w:val="32"/>
          <w:u w:val="single"/>
        </w:rPr>
        <w:t xml:space="preserve">S/W Packages and Libraries used: </w:t>
      </w:r>
    </w:p>
    <w:p w14:paraId="1904D737" w14:textId="77777777" w:rsidR="00050BE1" w:rsidRPr="005576F9" w:rsidRDefault="00000000">
      <w:pPr>
        <w:spacing w:line="265" w:lineRule="auto"/>
        <w:ind w:right="62"/>
        <w:rPr>
          <w:rFonts w:ascii="Times New Roman" w:eastAsia="Times New Roman" w:hAnsi="Times New Roman" w:cs="Times New Roman"/>
          <w:sz w:val="24"/>
          <w:szCs w:val="24"/>
        </w:rPr>
      </w:pPr>
      <w:r w:rsidRPr="005576F9">
        <w:rPr>
          <w:rFonts w:ascii="Times New Roman" w:eastAsia="Times New Roman" w:hAnsi="Times New Roman" w:cs="Times New Roman"/>
          <w:sz w:val="24"/>
          <w:szCs w:val="24"/>
        </w:rPr>
        <w:t xml:space="preserve">For the following assignment, the interpreter used was Google Collab and the Libraries used </w:t>
      </w:r>
      <w:proofErr w:type="gramStart"/>
      <w:r w:rsidRPr="005576F9">
        <w:rPr>
          <w:rFonts w:ascii="Times New Roman" w:eastAsia="Times New Roman" w:hAnsi="Times New Roman" w:cs="Times New Roman"/>
          <w:sz w:val="24"/>
          <w:szCs w:val="24"/>
        </w:rPr>
        <w:t>were</w:t>
      </w:r>
      <w:proofErr w:type="gramEnd"/>
      <w:r w:rsidRPr="005576F9">
        <w:rPr>
          <w:rFonts w:ascii="Times New Roman" w:eastAsia="Times New Roman" w:hAnsi="Times New Roman" w:cs="Times New Roman"/>
          <w:sz w:val="24"/>
          <w:szCs w:val="24"/>
        </w:rPr>
        <w:t xml:space="preserve"> </w:t>
      </w:r>
    </w:p>
    <w:p w14:paraId="69C10F27" w14:textId="77777777" w:rsidR="00050BE1" w:rsidRPr="005576F9" w:rsidRDefault="00000000">
      <w:pPr>
        <w:numPr>
          <w:ilvl w:val="0"/>
          <w:numId w:val="16"/>
        </w:numPr>
        <w:spacing w:line="265" w:lineRule="auto"/>
        <w:ind w:right="62"/>
        <w:rPr>
          <w:rFonts w:ascii="Times New Roman" w:eastAsia="Times New Roman" w:hAnsi="Times New Roman" w:cs="Times New Roman"/>
          <w:sz w:val="24"/>
          <w:szCs w:val="24"/>
        </w:rPr>
      </w:pPr>
      <w:r w:rsidRPr="005576F9">
        <w:rPr>
          <w:rFonts w:ascii="Times New Roman" w:eastAsia="Times New Roman" w:hAnsi="Times New Roman" w:cs="Times New Roman"/>
          <w:sz w:val="24"/>
          <w:szCs w:val="24"/>
        </w:rPr>
        <w:t>Pandas - It is a powerful data manipulation library in Python, that provides data structures and functions for working with structured data.</w:t>
      </w:r>
    </w:p>
    <w:p w14:paraId="2E6F3185" w14:textId="77777777" w:rsidR="00050BE1" w:rsidRPr="005576F9" w:rsidRDefault="00050BE1">
      <w:pPr>
        <w:spacing w:line="265" w:lineRule="auto"/>
        <w:ind w:left="720" w:right="62"/>
        <w:rPr>
          <w:rFonts w:ascii="Times New Roman" w:eastAsia="Times New Roman" w:hAnsi="Times New Roman" w:cs="Times New Roman"/>
          <w:sz w:val="24"/>
          <w:szCs w:val="24"/>
        </w:rPr>
      </w:pPr>
    </w:p>
    <w:p w14:paraId="7ACB99CC" w14:textId="77777777" w:rsidR="00050BE1" w:rsidRPr="005576F9" w:rsidRDefault="00000000">
      <w:pPr>
        <w:numPr>
          <w:ilvl w:val="0"/>
          <w:numId w:val="16"/>
        </w:numPr>
        <w:spacing w:line="265" w:lineRule="auto"/>
        <w:ind w:right="62"/>
        <w:rPr>
          <w:rFonts w:ascii="Times New Roman" w:eastAsia="Times New Roman" w:hAnsi="Times New Roman" w:cs="Times New Roman"/>
          <w:sz w:val="24"/>
          <w:szCs w:val="24"/>
        </w:rPr>
      </w:pPr>
      <w:r w:rsidRPr="005576F9">
        <w:rPr>
          <w:rFonts w:ascii="Times New Roman" w:eastAsia="Times New Roman" w:hAnsi="Times New Roman" w:cs="Times New Roman"/>
          <w:sz w:val="24"/>
          <w:szCs w:val="24"/>
        </w:rPr>
        <w:t xml:space="preserve"> Numpy - NumPy is a fundamental package for scientific computing with Python, providing support for large, multi-dimensional arrays and matrices, along with a collection of mathematical functions to operate on these arrays.</w:t>
      </w:r>
    </w:p>
    <w:p w14:paraId="6FD8292F" w14:textId="77777777" w:rsidR="00050BE1" w:rsidRDefault="00050BE1">
      <w:pPr>
        <w:spacing w:line="265" w:lineRule="auto"/>
        <w:ind w:right="62"/>
        <w:rPr>
          <w:rFonts w:ascii="Calibri" w:eastAsia="Calibri" w:hAnsi="Calibri" w:cs="Calibri"/>
          <w:b/>
          <w:sz w:val="36"/>
          <w:szCs w:val="36"/>
          <w:u w:val="single"/>
        </w:rPr>
      </w:pPr>
    </w:p>
    <w:p w14:paraId="6521D207" w14:textId="72432C53" w:rsidR="00050BE1" w:rsidRPr="005576F9" w:rsidRDefault="00000000" w:rsidP="005576F9">
      <w:pPr>
        <w:spacing w:line="265" w:lineRule="auto"/>
        <w:ind w:right="62"/>
        <w:rPr>
          <w:rFonts w:ascii="Calibri" w:eastAsia="Calibri" w:hAnsi="Calibri" w:cs="Calibri"/>
          <w:b/>
          <w:sz w:val="32"/>
          <w:szCs w:val="32"/>
          <w:u w:val="single"/>
        </w:rPr>
      </w:pPr>
      <w:r w:rsidRPr="005576F9">
        <w:rPr>
          <w:rFonts w:ascii="Calibri" w:eastAsia="Calibri" w:hAnsi="Calibri" w:cs="Calibri"/>
          <w:b/>
          <w:sz w:val="32"/>
          <w:szCs w:val="32"/>
          <w:u w:val="single"/>
        </w:rPr>
        <w:t>Theory-</w:t>
      </w:r>
    </w:p>
    <w:p w14:paraId="0D990921" w14:textId="160853A2" w:rsidR="00050BE1" w:rsidRPr="005576F9" w:rsidRDefault="00000000">
      <w:pPr>
        <w:spacing w:line="265" w:lineRule="auto"/>
        <w:rPr>
          <w:rFonts w:ascii="Calibri" w:eastAsia="Calibri" w:hAnsi="Calibri" w:cs="Calibri"/>
          <w:sz w:val="24"/>
          <w:szCs w:val="24"/>
          <w:u w:val="single"/>
        </w:rPr>
      </w:pPr>
      <w:r w:rsidRPr="005576F9">
        <w:rPr>
          <w:rFonts w:ascii="Calibri" w:eastAsia="Calibri" w:hAnsi="Calibri" w:cs="Calibri"/>
          <w:sz w:val="24"/>
          <w:szCs w:val="24"/>
          <w:u w:val="single"/>
        </w:rPr>
        <w:t>Methodology:</w:t>
      </w:r>
    </w:p>
    <w:p w14:paraId="70177A49" w14:textId="3B70FD67" w:rsidR="00050BE1" w:rsidRPr="005576F9" w:rsidRDefault="00000000" w:rsidP="005576F9">
      <w:pPr>
        <w:numPr>
          <w:ilvl w:val="0"/>
          <w:numId w:val="15"/>
        </w:numPr>
        <w:spacing w:line="265" w:lineRule="auto"/>
        <w:rPr>
          <w:rFonts w:ascii="Calibri" w:eastAsia="Calibri" w:hAnsi="Calibri" w:cs="Calibri"/>
          <w:sz w:val="24"/>
          <w:szCs w:val="24"/>
        </w:rPr>
      </w:pPr>
      <w:r w:rsidRPr="005576F9">
        <w:rPr>
          <w:rFonts w:ascii="Calibri" w:eastAsia="Calibri" w:hAnsi="Calibri" w:cs="Calibri"/>
          <w:sz w:val="24"/>
          <w:szCs w:val="24"/>
        </w:rPr>
        <w:t>For Reading Data from Different Formats:</w:t>
      </w:r>
    </w:p>
    <w:p w14:paraId="5D1E2EFC" w14:textId="0FA4DD8B" w:rsidR="00050BE1" w:rsidRPr="005576F9" w:rsidRDefault="00000000" w:rsidP="005576F9">
      <w:pPr>
        <w:numPr>
          <w:ilvl w:val="1"/>
          <w:numId w:val="15"/>
        </w:numPr>
        <w:spacing w:line="265" w:lineRule="auto"/>
        <w:jc w:val="both"/>
        <w:rPr>
          <w:rFonts w:ascii="Calibri" w:eastAsia="Calibri" w:hAnsi="Calibri" w:cs="Calibri"/>
          <w:sz w:val="24"/>
          <w:szCs w:val="24"/>
        </w:rPr>
      </w:pPr>
      <w:r w:rsidRPr="005576F9">
        <w:rPr>
          <w:rFonts w:ascii="Calibri" w:eastAsia="Calibri" w:hAnsi="Calibri" w:cs="Calibri"/>
          <w:sz w:val="24"/>
          <w:szCs w:val="24"/>
        </w:rPr>
        <w:t>Utilize libraries like Pandas to read data from various formats such as CSV, Excel (</w:t>
      </w:r>
      <w:proofErr w:type="spellStart"/>
      <w:r w:rsidRPr="005576F9">
        <w:rPr>
          <w:rFonts w:ascii="Calibri" w:eastAsia="Calibri" w:hAnsi="Calibri" w:cs="Calibri"/>
          <w:sz w:val="24"/>
          <w:szCs w:val="24"/>
        </w:rPr>
        <w:t>xls</w:t>
      </w:r>
      <w:proofErr w:type="spellEnd"/>
      <w:r w:rsidRPr="005576F9">
        <w:rPr>
          <w:rFonts w:ascii="Calibri" w:eastAsia="Calibri" w:hAnsi="Calibri" w:cs="Calibri"/>
          <w:sz w:val="24"/>
          <w:szCs w:val="24"/>
        </w:rPr>
        <w:t>/xlsx), etc.</w:t>
      </w:r>
    </w:p>
    <w:p w14:paraId="69FD6B49" w14:textId="77777777" w:rsidR="00050BE1" w:rsidRPr="005576F9" w:rsidRDefault="00000000">
      <w:pPr>
        <w:numPr>
          <w:ilvl w:val="1"/>
          <w:numId w:val="15"/>
        </w:numPr>
        <w:spacing w:line="265" w:lineRule="auto"/>
        <w:jc w:val="both"/>
        <w:rPr>
          <w:rFonts w:ascii="Calibri" w:eastAsia="Calibri" w:hAnsi="Calibri" w:cs="Calibri"/>
          <w:sz w:val="24"/>
          <w:szCs w:val="24"/>
        </w:rPr>
      </w:pPr>
      <w:r w:rsidRPr="005576F9">
        <w:rPr>
          <w:rFonts w:ascii="Calibri" w:eastAsia="Calibri" w:hAnsi="Calibri" w:cs="Calibri"/>
          <w:sz w:val="24"/>
          <w:szCs w:val="24"/>
        </w:rPr>
        <w:t>Use of appropriate functions like read_csv() or read_excel() to load the data into Python data structures like DataFrames.</w:t>
      </w:r>
    </w:p>
    <w:p w14:paraId="3A09C562" w14:textId="77777777" w:rsidR="00050BE1" w:rsidRPr="005576F9" w:rsidRDefault="00050BE1">
      <w:pPr>
        <w:spacing w:line="265" w:lineRule="auto"/>
        <w:ind w:left="1440" w:right="62"/>
        <w:rPr>
          <w:rFonts w:ascii="Calibri" w:eastAsia="Calibri" w:hAnsi="Calibri" w:cs="Calibri"/>
          <w:b/>
          <w:sz w:val="24"/>
          <w:szCs w:val="24"/>
          <w:u w:val="single"/>
        </w:rPr>
      </w:pPr>
    </w:p>
    <w:p w14:paraId="4BF62537" w14:textId="061672EB" w:rsidR="00050BE1" w:rsidRPr="005576F9" w:rsidRDefault="00000000" w:rsidP="005576F9">
      <w:pPr>
        <w:numPr>
          <w:ilvl w:val="0"/>
          <w:numId w:val="10"/>
        </w:numPr>
        <w:spacing w:line="265" w:lineRule="auto"/>
        <w:ind w:right="62"/>
        <w:jc w:val="both"/>
        <w:rPr>
          <w:rFonts w:ascii="Calibri" w:eastAsia="Calibri" w:hAnsi="Calibri" w:cs="Calibri"/>
          <w:sz w:val="24"/>
          <w:szCs w:val="24"/>
        </w:rPr>
      </w:pPr>
      <w:r w:rsidRPr="005576F9">
        <w:rPr>
          <w:rFonts w:ascii="Calibri" w:eastAsia="Calibri" w:hAnsi="Calibri" w:cs="Calibri"/>
          <w:sz w:val="24"/>
          <w:szCs w:val="24"/>
        </w:rPr>
        <w:t>For Indexing and Selecting Data, Sorting Data:</w:t>
      </w:r>
    </w:p>
    <w:p w14:paraId="0DD63AD1" w14:textId="3CCE3D17" w:rsidR="00050BE1" w:rsidRPr="005576F9" w:rsidRDefault="00000000" w:rsidP="005576F9">
      <w:pPr>
        <w:numPr>
          <w:ilvl w:val="1"/>
          <w:numId w:val="10"/>
        </w:numPr>
        <w:spacing w:line="265" w:lineRule="auto"/>
        <w:jc w:val="both"/>
        <w:rPr>
          <w:rFonts w:ascii="Calibri" w:eastAsia="Calibri" w:hAnsi="Calibri" w:cs="Calibri"/>
          <w:sz w:val="24"/>
          <w:szCs w:val="24"/>
        </w:rPr>
      </w:pPr>
      <w:r w:rsidRPr="005576F9">
        <w:rPr>
          <w:rFonts w:ascii="Calibri" w:eastAsia="Calibri" w:hAnsi="Calibri" w:cs="Calibri"/>
          <w:sz w:val="24"/>
          <w:szCs w:val="24"/>
        </w:rPr>
        <w:t>Pandas provides powerful indexing and selection mechanisms using methods like .loc[] and .</w:t>
      </w:r>
      <w:proofErr w:type="spellStart"/>
      <w:r w:rsidRPr="005576F9">
        <w:rPr>
          <w:rFonts w:ascii="Calibri" w:eastAsia="Calibri" w:hAnsi="Calibri" w:cs="Calibri"/>
          <w:sz w:val="24"/>
          <w:szCs w:val="24"/>
        </w:rPr>
        <w:t>iloc</w:t>
      </w:r>
      <w:proofErr w:type="spellEnd"/>
      <w:r w:rsidRPr="005576F9">
        <w:rPr>
          <w:rFonts w:ascii="Calibri" w:eastAsia="Calibri" w:hAnsi="Calibri" w:cs="Calibri"/>
          <w:sz w:val="24"/>
          <w:szCs w:val="24"/>
        </w:rPr>
        <w:t>[].</w:t>
      </w:r>
    </w:p>
    <w:p w14:paraId="2AE51745" w14:textId="656038F1" w:rsidR="00050BE1" w:rsidRDefault="00000000" w:rsidP="005576F9">
      <w:pPr>
        <w:numPr>
          <w:ilvl w:val="1"/>
          <w:numId w:val="10"/>
        </w:numPr>
        <w:spacing w:line="265" w:lineRule="auto"/>
        <w:jc w:val="both"/>
        <w:rPr>
          <w:rFonts w:ascii="Calibri" w:eastAsia="Calibri" w:hAnsi="Calibri" w:cs="Calibri"/>
          <w:sz w:val="24"/>
          <w:szCs w:val="24"/>
        </w:rPr>
      </w:pPr>
      <w:r w:rsidRPr="005576F9">
        <w:rPr>
          <w:rFonts w:ascii="Calibri" w:eastAsia="Calibri" w:hAnsi="Calibri" w:cs="Calibri"/>
          <w:sz w:val="24"/>
          <w:szCs w:val="24"/>
        </w:rPr>
        <w:t>Sorting data can be done using the sort_values() function, specifying the column(s) to sort by</w:t>
      </w:r>
      <w:r w:rsidR="005576F9">
        <w:rPr>
          <w:rFonts w:ascii="Calibri" w:eastAsia="Calibri" w:hAnsi="Calibri" w:cs="Calibri"/>
          <w:sz w:val="24"/>
          <w:szCs w:val="24"/>
        </w:rPr>
        <w:t>.</w:t>
      </w:r>
    </w:p>
    <w:p w14:paraId="2A931F94" w14:textId="77777777" w:rsidR="005576F9" w:rsidRPr="005576F9" w:rsidRDefault="005576F9" w:rsidP="005576F9">
      <w:pPr>
        <w:spacing w:line="265" w:lineRule="auto"/>
        <w:ind w:left="1440"/>
        <w:jc w:val="both"/>
        <w:rPr>
          <w:rFonts w:ascii="Calibri" w:eastAsia="Calibri" w:hAnsi="Calibri" w:cs="Calibri"/>
          <w:sz w:val="24"/>
          <w:szCs w:val="24"/>
        </w:rPr>
      </w:pPr>
    </w:p>
    <w:p w14:paraId="5ABBCA4A" w14:textId="1CEBBAB5" w:rsidR="00050BE1" w:rsidRPr="005576F9" w:rsidRDefault="00000000" w:rsidP="005576F9">
      <w:pPr>
        <w:numPr>
          <w:ilvl w:val="0"/>
          <w:numId w:val="17"/>
        </w:numPr>
        <w:spacing w:line="265" w:lineRule="auto"/>
        <w:jc w:val="both"/>
        <w:rPr>
          <w:rFonts w:ascii="Calibri" w:eastAsia="Calibri" w:hAnsi="Calibri" w:cs="Calibri"/>
          <w:sz w:val="24"/>
          <w:szCs w:val="24"/>
        </w:rPr>
      </w:pPr>
      <w:r w:rsidRPr="005576F9">
        <w:rPr>
          <w:rFonts w:ascii="Calibri" w:eastAsia="Calibri" w:hAnsi="Calibri" w:cs="Calibri"/>
          <w:sz w:val="24"/>
          <w:szCs w:val="24"/>
        </w:rPr>
        <w:t>For Describing Attributes of Data, Checking Data Types:</w:t>
      </w:r>
    </w:p>
    <w:p w14:paraId="1C2785AD" w14:textId="0B8FF218" w:rsidR="00050BE1" w:rsidRPr="005576F9" w:rsidRDefault="00000000" w:rsidP="005576F9">
      <w:pPr>
        <w:numPr>
          <w:ilvl w:val="1"/>
          <w:numId w:val="17"/>
        </w:numPr>
        <w:spacing w:line="265" w:lineRule="auto"/>
        <w:jc w:val="both"/>
        <w:rPr>
          <w:rFonts w:ascii="Calibri" w:eastAsia="Calibri" w:hAnsi="Calibri" w:cs="Calibri"/>
          <w:sz w:val="24"/>
          <w:szCs w:val="24"/>
        </w:rPr>
      </w:pPr>
      <w:r w:rsidRPr="005576F9">
        <w:rPr>
          <w:rFonts w:ascii="Calibri" w:eastAsia="Calibri" w:hAnsi="Calibri" w:cs="Calibri"/>
          <w:sz w:val="24"/>
          <w:szCs w:val="24"/>
        </w:rPr>
        <w:t>Use the describe() method to generate descriptive statistics of the data.</w:t>
      </w:r>
    </w:p>
    <w:p w14:paraId="33400F4C" w14:textId="77777777" w:rsidR="00050BE1" w:rsidRPr="005576F9" w:rsidRDefault="00000000">
      <w:pPr>
        <w:numPr>
          <w:ilvl w:val="1"/>
          <w:numId w:val="17"/>
        </w:numPr>
        <w:spacing w:line="265" w:lineRule="auto"/>
        <w:jc w:val="both"/>
        <w:rPr>
          <w:rFonts w:ascii="Calibri" w:eastAsia="Calibri" w:hAnsi="Calibri" w:cs="Calibri"/>
          <w:sz w:val="24"/>
          <w:szCs w:val="24"/>
        </w:rPr>
      </w:pPr>
      <w:r w:rsidRPr="005576F9">
        <w:rPr>
          <w:rFonts w:ascii="Calibri" w:eastAsia="Calibri" w:hAnsi="Calibri" w:cs="Calibri"/>
          <w:sz w:val="24"/>
          <w:szCs w:val="24"/>
        </w:rPr>
        <w:t>Check data types of each column using the dtypes attribute of the DataFrame.</w:t>
      </w:r>
    </w:p>
    <w:p w14:paraId="3B979B18" w14:textId="77777777" w:rsidR="00050BE1" w:rsidRPr="005576F9" w:rsidRDefault="00050BE1">
      <w:pPr>
        <w:spacing w:line="265" w:lineRule="auto"/>
        <w:jc w:val="both"/>
        <w:rPr>
          <w:rFonts w:ascii="Calibri" w:eastAsia="Calibri" w:hAnsi="Calibri" w:cs="Calibri"/>
          <w:sz w:val="24"/>
          <w:szCs w:val="24"/>
        </w:rPr>
      </w:pPr>
    </w:p>
    <w:p w14:paraId="4225C24F" w14:textId="77777777" w:rsidR="00050BE1" w:rsidRPr="005576F9" w:rsidRDefault="00000000">
      <w:pPr>
        <w:numPr>
          <w:ilvl w:val="0"/>
          <w:numId w:val="31"/>
        </w:numPr>
        <w:spacing w:line="265" w:lineRule="auto"/>
        <w:jc w:val="both"/>
        <w:rPr>
          <w:rFonts w:ascii="Calibri" w:eastAsia="Calibri" w:hAnsi="Calibri" w:cs="Calibri"/>
          <w:sz w:val="24"/>
          <w:szCs w:val="24"/>
        </w:rPr>
      </w:pPr>
      <w:r w:rsidRPr="005576F9">
        <w:rPr>
          <w:rFonts w:ascii="Calibri" w:eastAsia="Calibri" w:hAnsi="Calibri" w:cs="Calibri"/>
          <w:sz w:val="24"/>
          <w:szCs w:val="24"/>
        </w:rPr>
        <w:t>For Counting Unique Values, Formatting Columns, Converting Variable Data Types:</w:t>
      </w:r>
    </w:p>
    <w:p w14:paraId="28D13C0F" w14:textId="41D25ED9" w:rsidR="00050BE1" w:rsidRPr="005576F9" w:rsidRDefault="00000000" w:rsidP="005576F9">
      <w:pPr>
        <w:numPr>
          <w:ilvl w:val="1"/>
          <w:numId w:val="31"/>
        </w:numPr>
        <w:spacing w:line="265" w:lineRule="auto"/>
        <w:jc w:val="both"/>
        <w:rPr>
          <w:rFonts w:ascii="Calibri" w:eastAsia="Calibri" w:hAnsi="Calibri" w:cs="Calibri"/>
          <w:sz w:val="24"/>
          <w:szCs w:val="24"/>
        </w:rPr>
      </w:pPr>
      <w:r w:rsidRPr="005576F9">
        <w:rPr>
          <w:rFonts w:ascii="Calibri" w:eastAsia="Calibri" w:hAnsi="Calibri" w:cs="Calibri"/>
          <w:sz w:val="24"/>
          <w:szCs w:val="24"/>
        </w:rPr>
        <w:t>Employ functions like value_counts() to count unique values in a column.</w:t>
      </w:r>
    </w:p>
    <w:p w14:paraId="06A5C789" w14:textId="37225C16" w:rsidR="00050BE1" w:rsidRDefault="00000000" w:rsidP="005576F9">
      <w:pPr>
        <w:numPr>
          <w:ilvl w:val="1"/>
          <w:numId w:val="31"/>
        </w:numPr>
        <w:spacing w:line="265" w:lineRule="auto"/>
        <w:jc w:val="both"/>
        <w:rPr>
          <w:rFonts w:ascii="Calibri" w:eastAsia="Calibri" w:hAnsi="Calibri" w:cs="Calibri"/>
          <w:sz w:val="24"/>
          <w:szCs w:val="24"/>
        </w:rPr>
      </w:pPr>
      <w:r w:rsidRPr="005576F9">
        <w:rPr>
          <w:rFonts w:ascii="Calibri" w:eastAsia="Calibri" w:hAnsi="Calibri" w:cs="Calibri"/>
          <w:sz w:val="24"/>
          <w:szCs w:val="24"/>
        </w:rPr>
        <w:t>Convert variable data types using functions like astype() to cast one data type to another.</w:t>
      </w:r>
    </w:p>
    <w:p w14:paraId="1F9CBF01" w14:textId="77777777" w:rsidR="005576F9" w:rsidRPr="005576F9" w:rsidRDefault="005576F9" w:rsidP="005576F9">
      <w:pPr>
        <w:spacing w:line="265" w:lineRule="auto"/>
        <w:ind w:left="1080"/>
        <w:jc w:val="both"/>
        <w:rPr>
          <w:rFonts w:ascii="Calibri" w:eastAsia="Calibri" w:hAnsi="Calibri" w:cs="Calibri"/>
          <w:sz w:val="24"/>
          <w:szCs w:val="24"/>
        </w:rPr>
      </w:pPr>
    </w:p>
    <w:p w14:paraId="20E480B4" w14:textId="77777777" w:rsidR="00050BE1" w:rsidRPr="005576F9" w:rsidRDefault="00000000">
      <w:pPr>
        <w:numPr>
          <w:ilvl w:val="0"/>
          <w:numId w:val="26"/>
        </w:numPr>
        <w:spacing w:line="265" w:lineRule="auto"/>
        <w:jc w:val="both"/>
        <w:rPr>
          <w:rFonts w:ascii="Calibri" w:eastAsia="Calibri" w:hAnsi="Calibri" w:cs="Calibri"/>
          <w:sz w:val="24"/>
          <w:szCs w:val="24"/>
        </w:rPr>
      </w:pPr>
      <w:r w:rsidRPr="005576F9">
        <w:rPr>
          <w:rFonts w:ascii="Calibri" w:eastAsia="Calibri" w:hAnsi="Calibri" w:cs="Calibri"/>
          <w:sz w:val="24"/>
          <w:szCs w:val="24"/>
        </w:rPr>
        <w:t>Identifying Missing Values and Filling Them:</w:t>
      </w:r>
    </w:p>
    <w:p w14:paraId="6404DB6D" w14:textId="60C8C822" w:rsidR="00050BE1" w:rsidRPr="005576F9" w:rsidRDefault="00000000" w:rsidP="005576F9">
      <w:pPr>
        <w:numPr>
          <w:ilvl w:val="1"/>
          <w:numId w:val="26"/>
        </w:numPr>
        <w:spacing w:line="265" w:lineRule="auto"/>
        <w:jc w:val="both"/>
        <w:rPr>
          <w:rFonts w:ascii="Calibri" w:eastAsia="Calibri" w:hAnsi="Calibri" w:cs="Calibri"/>
          <w:sz w:val="24"/>
          <w:szCs w:val="24"/>
        </w:rPr>
      </w:pPr>
      <w:r w:rsidRPr="005576F9">
        <w:rPr>
          <w:rFonts w:ascii="Calibri" w:eastAsia="Calibri" w:hAnsi="Calibri" w:cs="Calibri"/>
          <w:sz w:val="24"/>
          <w:szCs w:val="24"/>
        </w:rPr>
        <w:t>Pandas provides functions like isna() or isnull() to identify missing values.</w:t>
      </w:r>
    </w:p>
    <w:p w14:paraId="51CDDFB2" w14:textId="6F7F744F" w:rsidR="00050BE1" w:rsidRDefault="00000000" w:rsidP="005576F9">
      <w:pPr>
        <w:numPr>
          <w:ilvl w:val="1"/>
          <w:numId w:val="26"/>
        </w:numPr>
        <w:spacing w:line="265" w:lineRule="auto"/>
        <w:jc w:val="both"/>
        <w:rPr>
          <w:rFonts w:ascii="Calibri" w:eastAsia="Calibri" w:hAnsi="Calibri" w:cs="Calibri"/>
          <w:sz w:val="24"/>
          <w:szCs w:val="24"/>
        </w:rPr>
      </w:pPr>
      <w:r w:rsidRPr="005576F9">
        <w:rPr>
          <w:rFonts w:ascii="Calibri" w:eastAsia="Calibri" w:hAnsi="Calibri" w:cs="Calibri"/>
          <w:sz w:val="24"/>
          <w:szCs w:val="24"/>
        </w:rPr>
        <w:t>Use methods like fillna() or dropna() to handle missing data by filling them with appropriate values or dropping rows/columns with missing values.</w:t>
      </w:r>
    </w:p>
    <w:p w14:paraId="4F90259E" w14:textId="77777777" w:rsidR="005576F9" w:rsidRPr="005576F9" w:rsidRDefault="005576F9" w:rsidP="005576F9">
      <w:pPr>
        <w:spacing w:line="265" w:lineRule="auto"/>
        <w:ind w:left="1080"/>
        <w:jc w:val="both"/>
        <w:rPr>
          <w:rFonts w:ascii="Calibri" w:eastAsia="Calibri" w:hAnsi="Calibri" w:cs="Calibri"/>
          <w:sz w:val="24"/>
          <w:szCs w:val="24"/>
        </w:rPr>
      </w:pPr>
    </w:p>
    <w:p w14:paraId="620B9424" w14:textId="77777777" w:rsidR="00050BE1" w:rsidRPr="005576F9" w:rsidRDefault="00000000">
      <w:pPr>
        <w:spacing w:before="240" w:after="240" w:line="265" w:lineRule="auto"/>
        <w:rPr>
          <w:rFonts w:ascii="Calibri" w:eastAsia="Calibri" w:hAnsi="Calibri" w:cs="Calibri"/>
          <w:b/>
          <w:sz w:val="32"/>
          <w:szCs w:val="32"/>
          <w:u w:val="single"/>
        </w:rPr>
      </w:pPr>
      <w:r w:rsidRPr="005576F9">
        <w:rPr>
          <w:rFonts w:ascii="Calibri" w:eastAsia="Calibri" w:hAnsi="Calibri" w:cs="Calibri"/>
          <w:b/>
          <w:sz w:val="32"/>
          <w:szCs w:val="32"/>
          <w:u w:val="single"/>
        </w:rPr>
        <w:t>Applications:</w:t>
      </w:r>
    </w:p>
    <w:p w14:paraId="1CB57CA3" w14:textId="704DDC9C" w:rsidR="00050BE1" w:rsidRPr="005576F9" w:rsidRDefault="00000000" w:rsidP="005576F9">
      <w:pPr>
        <w:numPr>
          <w:ilvl w:val="0"/>
          <w:numId w:val="18"/>
        </w:numPr>
        <w:spacing w:before="240" w:line="265" w:lineRule="auto"/>
        <w:jc w:val="both"/>
        <w:rPr>
          <w:rFonts w:ascii="Calibri" w:eastAsia="Calibri" w:hAnsi="Calibri" w:cs="Calibri"/>
          <w:sz w:val="24"/>
          <w:szCs w:val="24"/>
        </w:rPr>
      </w:pPr>
      <w:r w:rsidRPr="005576F9">
        <w:rPr>
          <w:rFonts w:ascii="Calibri" w:eastAsia="Calibri" w:hAnsi="Calibri" w:cs="Calibri"/>
          <w:sz w:val="24"/>
          <w:szCs w:val="24"/>
        </w:rPr>
        <w:t>Data Analysis: These operations are fundamental to exploratory data analysis (EDA), a crucial step in any data science or machine learning project.</w:t>
      </w:r>
    </w:p>
    <w:p w14:paraId="68B2842F" w14:textId="1B773D12" w:rsidR="00050BE1" w:rsidRDefault="00000000" w:rsidP="005576F9">
      <w:pPr>
        <w:numPr>
          <w:ilvl w:val="0"/>
          <w:numId w:val="18"/>
        </w:numPr>
        <w:spacing w:line="265" w:lineRule="auto"/>
        <w:jc w:val="both"/>
        <w:rPr>
          <w:rFonts w:ascii="Calibri" w:eastAsia="Calibri" w:hAnsi="Calibri" w:cs="Calibri"/>
          <w:sz w:val="24"/>
          <w:szCs w:val="24"/>
        </w:rPr>
      </w:pPr>
      <w:r w:rsidRPr="005576F9">
        <w:rPr>
          <w:rFonts w:ascii="Calibri" w:eastAsia="Calibri" w:hAnsi="Calibri" w:cs="Calibri"/>
          <w:sz w:val="24"/>
          <w:szCs w:val="24"/>
        </w:rPr>
        <w:t>Data Cleaning: Handling missing values, formatting data, and converting data types are essential steps in data cleaning pipelines.</w:t>
      </w:r>
    </w:p>
    <w:p w14:paraId="54436031" w14:textId="77777777" w:rsidR="005576F9" w:rsidRPr="005576F9" w:rsidRDefault="005576F9" w:rsidP="005576F9">
      <w:pPr>
        <w:spacing w:line="265" w:lineRule="auto"/>
        <w:ind w:left="360"/>
        <w:jc w:val="both"/>
        <w:rPr>
          <w:rFonts w:ascii="Calibri" w:eastAsia="Calibri" w:hAnsi="Calibri" w:cs="Calibri"/>
          <w:sz w:val="24"/>
          <w:szCs w:val="24"/>
        </w:rPr>
      </w:pPr>
    </w:p>
    <w:p w14:paraId="2385EBB9" w14:textId="77777777" w:rsidR="00050BE1" w:rsidRPr="005576F9" w:rsidRDefault="00000000">
      <w:pPr>
        <w:spacing w:before="240" w:after="240" w:line="265" w:lineRule="auto"/>
        <w:jc w:val="both"/>
        <w:rPr>
          <w:rFonts w:ascii="Calibri" w:eastAsia="Calibri" w:hAnsi="Calibri" w:cs="Calibri"/>
          <w:b/>
          <w:sz w:val="32"/>
          <w:szCs w:val="32"/>
          <w:u w:val="single"/>
        </w:rPr>
      </w:pPr>
      <w:r w:rsidRPr="005576F9">
        <w:rPr>
          <w:rFonts w:ascii="Calibri" w:eastAsia="Calibri" w:hAnsi="Calibri" w:cs="Calibri"/>
          <w:b/>
          <w:sz w:val="32"/>
          <w:szCs w:val="32"/>
          <w:u w:val="single"/>
        </w:rPr>
        <w:t>Limitations:</w:t>
      </w:r>
    </w:p>
    <w:p w14:paraId="12B07129" w14:textId="18553F4D" w:rsidR="00050BE1" w:rsidRPr="005576F9" w:rsidRDefault="00000000" w:rsidP="005576F9">
      <w:pPr>
        <w:numPr>
          <w:ilvl w:val="0"/>
          <w:numId w:val="3"/>
        </w:numPr>
        <w:spacing w:before="240" w:line="265" w:lineRule="auto"/>
        <w:jc w:val="both"/>
        <w:rPr>
          <w:rFonts w:ascii="Calibri" w:eastAsia="Calibri" w:hAnsi="Calibri" w:cs="Calibri"/>
          <w:sz w:val="24"/>
          <w:szCs w:val="24"/>
        </w:rPr>
      </w:pPr>
      <w:r w:rsidRPr="005576F9">
        <w:rPr>
          <w:rFonts w:ascii="Calibri" w:eastAsia="Calibri" w:hAnsi="Calibri" w:cs="Calibri"/>
          <w:sz w:val="24"/>
          <w:szCs w:val="24"/>
        </w:rPr>
        <w:t>Performance: While Pandas and NumPy are powerful libraries, they may not be optimal for very large datasets due to memory limitations.</w:t>
      </w:r>
    </w:p>
    <w:p w14:paraId="3CB41250" w14:textId="32D41F05" w:rsidR="00050BE1" w:rsidRDefault="00000000" w:rsidP="004B08C8">
      <w:pPr>
        <w:numPr>
          <w:ilvl w:val="0"/>
          <w:numId w:val="3"/>
        </w:numPr>
        <w:spacing w:line="265" w:lineRule="auto"/>
        <w:jc w:val="both"/>
        <w:rPr>
          <w:rFonts w:ascii="Calibri" w:eastAsia="Calibri" w:hAnsi="Calibri" w:cs="Calibri"/>
          <w:sz w:val="24"/>
          <w:szCs w:val="24"/>
        </w:rPr>
      </w:pPr>
      <w:r w:rsidRPr="005576F9">
        <w:rPr>
          <w:rFonts w:ascii="Calibri" w:eastAsia="Calibri" w:hAnsi="Calibri" w:cs="Calibri"/>
          <w:sz w:val="24"/>
          <w:szCs w:val="24"/>
        </w:rPr>
        <w:t>Learning Curve: These libraries have a steep learning curve, especially for beginners, which might hinder the quick implementation of complex operations.</w:t>
      </w:r>
    </w:p>
    <w:p w14:paraId="13E37CC1" w14:textId="77777777" w:rsidR="004B08C8" w:rsidRPr="004B08C8" w:rsidRDefault="004B08C8" w:rsidP="004B08C8">
      <w:pPr>
        <w:spacing w:line="265" w:lineRule="auto"/>
        <w:jc w:val="both"/>
        <w:rPr>
          <w:rFonts w:ascii="Calibri" w:eastAsia="Calibri" w:hAnsi="Calibri" w:cs="Calibri"/>
          <w:sz w:val="24"/>
          <w:szCs w:val="24"/>
        </w:rPr>
      </w:pPr>
    </w:p>
    <w:p w14:paraId="28E50F47" w14:textId="01B42D2B" w:rsidR="00050BE1" w:rsidRPr="005576F9" w:rsidRDefault="00000000">
      <w:pPr>
        <w:spacing w:before="240" w:after="240" w:line="265" w:lineRule="auto"/>
        <w:jc w:val="both"/>
        <w:rPr>
          <w:rFonts w:ascii="Calibri" w:eastAsia="Calibri" w:hAnsi="Calibri" w:cs="Calibri"/>
          <w:b/>
          <w:sz w:val="32"/>
          <w:szCs w:val="32"/>
          <w:u w:val="single"/>
        </w:rPr>
      </w:pPr>
      <w:r w:rsidRPr="005576F9">
        <w:rPr>
          <w:rFonts w:ascii="Calibri" w:eastAsia="Calibri" w:hAnsi="Calibri" w:cs="Calibri"/>
          <w:b/>
          <w:sz w:val="32"/>
          <w:szCs w:val="32"/>
          <w:u w:val="single"/>
        </w:rPr>
        <w:t>Conclusion:</w:t>
      </w:r>
    </w:p>
    <w:p w14:paraId="7687D608" w14:textId="77975C87" w:rsidR="00050BE1" w:rsidRDefault="00000000">
      <w:pPr>
        <w:spacing w:before="240" w:after="240" w:line="265" w:lineRule="auto"/>
        <w:jc w:val="both"/>
        <w:rPr>
          <w:rFonts w:ascii="Calibri" w:eastAsia="Calibri" w:hAnsi="Calibri" w:cs="Calibri"/>
          <w:sz w:val="36"/>
          <w:szCs w:val="36"/>
        </w:rPr>
      </w:pPr>
      <w:r w:rsidRPr="005576F9">
        <w:rPr>
          <w:rFonts w:ascii="Calibri" w:eastAsia="Calibri" w:hAnsi="Calibri" w:cs="Calibri"/>
          <w:sz w:val="24"/>
          <w:szCs w:val="24"/>
        </w:rPr>
        <w:t>In conclusion, the assignment showcased the effective use of Python libraries like Pandas and NumPy for diverse data manipulation tasks, from reading various formats to handling missing values. These operations are vital for data analysis, cleaning, and visualization, offering essential insights into structured data. Despite their benefits, it's important to recognize the limitations of these libraries, such as performance constraints with large datasets. Nevertheless, with a solid understanding of their theoretical framework, Pandas and NumPy empower proficient data handling, supporting informed decision-making across domains.</w:t>
      </w:r>
    </w:p>
    <w:sectPr w:rsidR="00050B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B35"/>
    <w:multiLevelType w:val="hybridMultilevel"/>
    <w:tmpl w:val="72F0F0CA"/>
    <w:lvl w:ilvl="0" w:tplc="40090003">
      <w:start w:val="1"/>
      <w:numFmt w:val="bullet"/>
      <w:lvlText w:val="o"/>
      <w:lvlJc w:val="left"/>
      <w:pPr>
        <w:ind w:left="73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 w15:restartNumberingAfterBreak="0">
    <w:nsid w:val="06D82FB3"/>
    <w:multiLevelType w:val="hybridMultilevel"/>
    <w:tmpl w:val="0C4E8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F1938"/>
    <w:multiLevelType w:val="multilevel"/>
    <w:tmpl w:val="71AC3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575C38"/>
    <w:multiLevelType w:val="hybridMultilevel"/>
    <w:tmpl w:val="7D22084E"/>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4" w15:restartNumberingAfterBreak="0">
    <w:nsid w:val="0B71235E"/>
    <w:multiLevelType w:val="hybridMultilevel"/>
    <w:tmpl w:val="94D639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8A6D84"/>
    <w:multiLevelType w:val="multilevel"/>
    <w:tmpl w:val="499E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1D7A37"/>
    <w:multiLevelType w:val="multilevel"/>
    <w:tmpl w:val="A6A4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4B0407"/>
    <w:multiLevelType w:val="hybridMultilevel"/>
    <w:tmpl w:val="0C0C8DD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A50EAC"/>
    <w:multiLevelType w:val="hybridMultilevel"/>
    <w:tmpl w:val="64766786"/>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9" w15:restartNumberingAfterBreak="0">
    <w:nsid w:val="1A0B477D"/>
    <w:multiLevelType w:val="multilevel"/>
    <w:tmpl w:val="A866C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CE0740"/>
    <w:multiLevelType w:val="multilevel"/>
    <w:tmpl w:val="AB16D4DE"/>
    <w:lvl w:ilvl="0">
      <w:start w:val="1"/>
      <w:numFmt w:val="bullet"/>
      <w:lvlText w:val="о"/>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D01FCC"/>
    <w:multiLevelType w:val="multilevel"/>
    <w:tmpl w:val="1FDC9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5211DB"/>
    <w:multiLevelType w:val="hybridMultilevel"/>
    <w:tmpl w:val="EE5496F8"/>
    <w:lvl w:ilvl="0" w:tplc="40090003">
      <w:start w:val="1"/>
      <w:numFmt w:val="bullet"/>
      <w:lvlText w:val="o"/>
      <w:lvlJc w:val="left"/>
      <w:pPr>
        <w:ind w:left="146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3" w15:restartNumberingAfterBreak="0">
    <w:nsid w:val="1E217E5C"/>
    <w:multiLevelType w:val="multilevel"/>
    <w:tmpl w:val="B318413E"/>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26F47B9"/>
    <w:multiLevelType w:val="multilevel"/>
    <w:tmpl w:val="8F506B4C"/>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352481C"/>
    <w:multiLevelType w:val="multilevel"/>
    <w:tmpl w:val="451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68005A"/>
    <w:multiLevelType w:val="multilevel"/>
    <w:tmpl w:val="7BB08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65F40FE"/>
    <w:multiLevelType w:val="multilevel"/>
    <w:tmpl w:val="3CB67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71B72AC"/>
    <w:multiLevelType w:val="multilevel"/>
    <w:tmpl w:val="0444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7AC3154"/>
    <w:multiLevelType w:val="multilevel"/>
    <w:tmpl w:val="42BEE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E70D91"/>
    <w:multiLevelType w:val="multilevel"/>
    <w:tmpl w:val="41AE4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B8F50D5"/>
    <w:multiLevelType w:val="multilevel"/>
    <w:tmpl w:val="9F0C35DA"/>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0F444C9"/>
    <w:multiLevelType w:val="hybridMultilevel"/>
    <w:tmpl w:val="D452C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DD7D72"/>
    <w:multiLevelType w:val="multilevel"/>
    <w:tmpl w:val="B12C7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49D1BA6"/>
    <w:multiLevelType w:val="multilevel"/>
    <w:tmpl w:val="E6E8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5C808A2"/>
    <w:multiLevelType w:val="multilevel"/>
    <w:tmpl w:val="ADFC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2881562"/>
    <w:multiLevelType w:val="hybridMultilevel"/>
    <w:tmpl w:val="BD422FE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7" w15:restartNumberingAfterBreak="0">
    <w:nsid w:val="433F119B"/>
    <w:multiLevelType w:val="multilevel"/>
    <w:tmpl w:val="3968A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F0634C"/>
    <w:multiLevelType w:val="hybridMultilevel"/>
    <w:tmpl w:val="708A0276"/>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29" w15:restartNumberingAfterBreak="0">
    <w:nsid w:val="48287456"/>
    <w:multiLevelType w:val="hybridMultilevel"/>
    <w:tmpl w:val="A08CA26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9BF77A4"/>
    <w:multiLevelType w:val="hybridMultilevel"/>
    <w:tmpl w:val="806AD02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A253125"/>
    <w:multiLevelType w:val="multilevel"/>
    <w:tmpl w:val="202CB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B704D2C"/>
    <w:multiLevelType w:val="multilevel"/>
    <w:tmpl w:val="A470F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B9B3F01"/>
    <w:multiLevelType w:val="multilevel"/>
    <w:tmpl w:val="AAD66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C550EED"/>
    <w:multiLevelType w:val="multilevel"/>
    <w:tmpl w:val="7D824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14A514B"/>
    <w:multiLevelType w:val="hybridMultilevel"/>
    <w:tmpl w:val="AC9C4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F139CE"/>
    <w:multiLevelType w:val="multilevel"/>
    <w:tmpl w:val="B31CE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70B0B26"/>
    <w:multiLevelType w:val="multilevel"/>
    <w:tmpl w:val="73504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7534931"/>
    <w:multiLevelType w:val="hybridMultilevel"/>
    <w:tmpl w:val="9C6AF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A33E5D"/>
    <w:multiLevelType w:val="multilevel"/>
    <w:tmpl w:val="74600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1E442A0"/>
    <w:multiLevelType w:val="multilevel"/>
    <w:tmpl w:val="617C3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34B75D1"/>
    <w:multiLevelType w:val="multilevel"/>
    <w:tmpl w:val="2E6C6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D6516EE"/>
    <w:multiLevelType w:val="multilevel"/>
    <w:tmpl w:val="C1CC6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0B05016"/>
    <w:multiLevelType w:val="multilevel"/>
    <w:tmpl w:val="3438A568"/>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2991674"/>
    <w:multiLevelType w:val="hybridMultilevel"/>
    <w:tmpl w:val="A4DE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B0372D"/>
    <w:multiLevelType w:val="multilevel"/>
    <w:tmpl w:val="E7821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9807946"/>
    <w:multiLevelType w:val="multilevel"/>
    <w:tmpl w:val="73504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E584DD8"/>
    <w:multiLevelType w:val="multilevel"/>
    <w:tmpl w:val="18A83FDE"/>
    <w:lvl w:ilvl="0">
      <w:start w:val="1"/>
      <w:numFmt w:val="bullet"/>
      <w:lvlText w:val="о"/>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7069520">
    <w:abstractNumId w:val="43"/>
  </w:num>
  <w:num w:numId="2" w16cid:durableId="457720204">
    <w:abstractNumId w:val="14"/>
  </w:num>
  <w:num w:numId="3" w16cid:durableId="70320562">
    <w:abstractNumId w:val="19"/>
  </w:num>
  <w:num w:numId="4" w16cid:durableId="1770537998">
    <w:abstractNumId w:val="21"/>
  </w:num>
  <w:num w:numId="5" w16cid:durableId="1409039572">
    <w:abstractNumId w:val="47"/>
  </w:num>
  <w:num w:numId="6" w16cid:durableId="1723746298">
    <w:abstractNumId w:val="16"/>
  </w:num>
  <w:num w:numId="7" w16cid:durableId="1941520929">
    <w:abstractNumId w:val="46"/>
  </w:num>
  <w:num w:numId="8" w16cid:durableId="1256087277">
    <w:abstractNumId w:val="33"/>
  </w:num>
  <w:num w:numId="9" w16cid:durableId="1742288649">
    <w:abstractNumId w:val="13"/>
  </w:num>
  <w:num w:numId="10" w16cid:durableId="208030690">
    <w:abstractNumId w:val="25"/>
  </w:num>
  <w:num w:numId="11" w16cid:durableId="148787381">
    <w:abstractNumId w:val="15"/>
  </w:num>
  <w:num w:numId="12" w16cid:durableId="211043805">
    <w:abstractNumId w:val="24"/>
  </w:num>
  <w:num w:numId="13" w16cid:durableId="452526372">
    <w:abstractNumId w:val="31"/>
  </w:num>
  <w:num w:numId="14" w16cid:durableId="1593003700">
    <w:abstractNumId w:val="45"/>
  </w:num>
  <w:num w:numId="15" w16cid:durableId="613484157">
    <w:abstractNumId w:val="18"/>
  </w:num>
  <w:num w:numId="16" w16cid:durableId="1553231149">
    <w:abstractNumId w:val="5"/>
  </w:num>
  <w:num w:numId="17" w16cid:durableId="430660431">
    <w:abstractNumId w:val="40"/>
  </w:num>
  <w:num w:numId="18" w16cid:durableId="163977570">
    <w:abstractNumId w:val="2"/>
  </w:num>
  <w:num w:numId="19" w16cid:durableId="413862517">
    <w:abstractNumId w:val="10"/>
  </w:num>
  <w:num w:numId="20" w16cid:durableId="714694173">
    <w:abstractNumId w:val="39"/>
  </w:num>
  <w:num w:numId="21" w16cid:durableId="1937246784">
    <w:abstractNumId w:val="32"/>
  </w:num>
  <w:num w:numId="22" w16cid:durableId="1216314995">
    <w:abstractNumId w:val="17"/>
  </w:num>
  <w:num w:numId="23" w16cid:durableId="858856789">
    <w:abstractNumId w:val="27"/>
  </w:num>
  <w:num w:numId="24" w16cid:durableId="1635211144">
    <w:abstractNumId w:val="34"/>
  </w:num>
  <w:num w:numId="25" w16cid:durableId="146746281">
    <w:abstractNumId w:val="23"/>
  </w:num>
  <w:num w:numId="26" w16cid:durableId="545794806">
    <w:abstractNumId w:val="42"/>
  </w:num>
  <w:num w:numId="27" w16cid:durableId="986787277">
    <w:abstractNumId w:val="6"/>
  </w:num>
  <w:num w:numId="28" w16cid:durableId="622736752">
    <w:abstractNumId w:val="9"/>
  </w:num>
  <w:num w:numId="29" w16cid:durableId="1375811831">
    <w:abstractNumId w:val="11"/>
  </w:num>
  <w:num w:numId="30" w16cid:durableId="1730221812">
    <w:abstractNumId w:val="41"/>
  </w:num>
  <w:num w:numId="31" w16cid:durableId="439228591">
    <w:abstractNumId w:val="20"/>
  </w:num>
  <w:num w:numId="32" w16cid:durableId="1816339134">
    <w:abstractNumId w:val="36"/>
  </w:num>
  <w:num w:numId="33" w16cid:durableId="1255624772">
    <w:abstractNumId w:val="4"/>
  </w:num>
  <w:num w:numId="34" w16cid:durableId="483661850">
    <w:abstractNumId w:val="30"/>
  </w:num>
  <w:num w:numId="35" w16cid:durableId="1974167770">
    <w:abstractNumId w:val="29"/>
  </w:num>
  <w:num w:numId="36" w16cid:durableId="518391618">
    <w:abstractNumId w:val="7"/>
  </w:num>
  <w:num w:numId="37" w16cid:durableId="1549877096">
    <w:abstractNumId w:val="26"/>
  </w:num>
  <w:num w:numId="38" w16cid:durableId="74326309">
    <w:abstractNumId w:val="35"/>
  </w:num>
  <w:num w:numId="39" w16cid:durableId="1455175076">
    <w:abstractNumId w:val="1"/>
  </w:num>
  <w:num w:numId="40" w16cid:durableId="753235924">
    <w:abstractNumId w:val="28"/>
  </w:num>
  <w:num w:numId="41" w16cid:durableId="431363203">
    <w:abstractNumId w:val="8"/>
  </w:num>
  <w:num w:numId="42" w16cid:durableId="1661998611">
    <w:abstractNumId w:val="12"/>
  </w:num>
  <w:num w:numId="43" w16cid:durableId="833911094">
    <w:abstractNumId w:val="38"/>
  </w:num>
  <w:num w:numId="44" w16cid:durableId="1684091002">
    <w:abstractNumId w:val="0"/>
  </w:num>
  <w:num w:numId="45" w16cid:durableId="2049330100">
    <w:abstractNumId w:val="44"/>
  </w:num>
  <w:num w:numId="46" w16cid:durableId="1107970453">
    <w:abstractNumId w:val="3"/>
  </w:num>
  <w:num w:numId="47" w16cid:durableId="88474855">
    <w:abstractNumId w:val="22"/>
  </w:num>
  <w:num w:numId="48" w16cid:durableId="86949440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BE1"/>
    <w:rsid w:val="00050BE1"/>
    <w:rsid w:val="0019770A"/>
    <w:rsid w:val="00201B29"/>
    <w:rsid w:val="004B08C8"/>
    <w:rsid w:val="005576F9"/>
    <w:rsid w:val="00593EDA"/>
    <w:rsid w:val="00655153"/>
    <w:rsid w:val="006567E1"/>
    <w:rsid w:val="00666FFA"/>
    <w:rsid w:val="008E2FA6"/>
    <w:rsid w:val="009927E1"/>
    <w:rsid w:val="00A23AD7"/>
    <w:rsid w:val="00BD38B2"/>
    <w:rsid w:val="00C32BC0"/>
    <w:rsid w:val="00D66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B670"/>
  <w15:docId w15:val="{82E0D119-6FCB-4018-9FC7-D686EA61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93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somkuwar</dc:creator>
  <cp:lastModifiedBy>utkarsh somkuwar</cp:lastModifiedBy>
  <cp:revision>6</cp:revision>
  <dcterms:created xsi:type="dcterms:W3CDTF">2024-04-08T17:41:00Z</dcterms:created>
  <dcterms:modified xsi:type="dcterms:W3CDTF">2024-04-08T17:49:00Z</dcterms:modified>
</cp:coreProperties>
</file>