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9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961"/>
        <w:gridCol w:w="481"/>
        <w:gridCol w:w="685"/>
        <w:gridCol w:w="763"/>
        <w:gridCol w:w="482"/>
        <w:gridCol w:w="482"/>
        <w:gridCol w:w="964"/>
        <w:gridCol w:w="76"/>
        <w:gridCol w:w="1373"/>
        <w:gridCol w:w="482"/>
        <w:gridCol w:w="482"/>
        <w:gridCol w:w="482"/>
        <w:gridCol w:w="1923"/>
        <w:gridCol w:w="1"/>
      </w:tblGrid>
      <w:tr>
        <w:trPr/>
        <w:tc>
          <w:tcPr>
            <w:tcW w:w="9637" w:type="dxa"/>
            <w:gridSpan w:val="1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Кафедра</w:t>
            </w:r>
          </w:p>
        </w:tc>
        <w:tc>
          <w:tcPr>
            <w:tcW w:w="7510" w:type="dxa"/>
            <w:gridSpan w:val="11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/>
              <w:t>Информатика и вычислительная техника пищевых производств</w:t>
            </w:r>
          </w:p>
        </w:tc>
      </w:tr>
      <w:tr>
        <w:trPr>
          <w:trHeight w:val="364" w:hRule="atLeast"/>
        </w:trPr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85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0" w:type="dxa"/>
            <w:gridSpan w:val="11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85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Профиль</w:t>
            </w:r>
          </w:p>
        </w:tc>
        <w:tc>
          <w:tcPr>
            <w:tcW w:w="7510" w:type="dxa"/>
            <w:gridSpan w:val="11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337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337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21 » 05 20 25 г.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1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 РАБОТА</w:t>
            </w:r>
          </w:p>
        </w:tc>
      </w:tr>
      <w:tr>
        <w:trPr/>
        <w:tc>
          <w:tcPr>
            <w:tcW w:w="9636" w:type="dxa"/>
            <w:gridSpan w:val="13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6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1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5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3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42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 тему:</w:t>
            </w:r>
          </w:p>
        </w:tc>
        <w:tc>
          <w:tcPr>
            <w:tcW w:w="8195" w:type="dxa"/>
            <w:gridSpan w:val="12"/>
            <w:vMerge w:val="restart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«Стилистическое оформление научного текста с помощью текстового процессора MS Word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195" w:type="dxa"/>
            <w:gridSpan w:val="1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76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8195" w:type="dxa"/>
            <w:gridSpan w:val="1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(тема курсовой работы)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685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Обучающийся:</w:t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895" w:type="dxa"/>
            <w:gridSpan w:val="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21 » 05 2025г.</w:t>
            </w:r>
          </w:p>
        </w:tc>
        <w:tc>
          <w:tcPr>
            <w:tcW w:w="3370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Артеменко К.А.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685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37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3370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90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522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2337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24о090301/БА-1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522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2337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bookmarkStart w:id="0" w:name="_Hlk184202660"/>
            <w:bookmarkStart w:id="1" w:name="_Hlk184202816"/>
            <w:bookmarkEnd w:id="0"/>
            <w:bookmarkEnd w:id="1"/>
            <w:r>
              <w:rPr>
                <w:lang w:eastAsia="ru-RU"/>
              </w:rPr>
              <w:t>Руководитель</w:t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2895" w:type="dxa"/>
            <w:gridSpan w:val="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« 21 » 05 2025г.</w:t>
            </w:r>
          </w:p>
        </w:tc>
        <w:tc>
          <w:tcPr>
            <w:tcW w:w="3370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/>
              <w:t>доц, к.т.н, Т.В. Ящун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  <w:bookmarkStart w:id="2" w:name="_Hlk184202816_Копия_1"/>
            <w:bookmarkStart w:id="3" w:name="_Hlk184202903"/>
            <w:bookmarkStart w:id="4" w:name="_Hlk184202816_Копия_1"/>
            <w:bookmarkStart w:id="5" w:name="_Hlk184202903"/>
            <w:bookmarkEnd w:id="4"/>
            <w:bookmarkEnd w:id="5"/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37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3370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  <w:bookmarkStart w:id="6" w:name="_Hlk184202660_Копия_1"/>
      <w:bookmarkStart w:id="7" w:name="_Hlk184202903_Копия_1"/>
      <w:bookmarkStart w:id="8" w:name="_heading=h.2jxsxqh"/>
      <w:bookmarkStart w:id="9" w:name="_Hlk184202660_Копия_1"/>
      <w:bookmarkStart w:id="10" w:name="_Hlk184202903_Копия_1"/>
      <w:bookmarkStart w:id="11" w:name="_heading=h.2jxsxqh"/>
      <w:bookmarkEnd w:id="9"/>
      <w:bookmarkEnd w:id="10"/>
      <w:bookmarkEnd w:id="11"/>
    </w:p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center"/>
        <w:rPr/>
      </w:pPr>
      <w:r>
        <w:rPr>
          <w:sz w:val="26"/>
          <w:szCs w:val="26"/>
        </w:rPr>
        <w:t>Москва,</w:t>
      </w:r>
      <w:bookmarkStart w:id="12" w:name="_GoBack"/>
      <w:bookmarkEnd w:id="12"/>
      <w:r>
        <w:rPr>
          <w:sz w:val="26"/>
          <w:szCs w:val="26"/>
        </w:rPr>
        <w:t xml:space="preserve"> 2025 г.</w:t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/>
      </w:pPr>
      <w:r>
        <w:rPr>
          <w:sz w:val="26"/>
          <w:szCs w:val="26"/>
        </w:rPr>
        <w:t xml:space="preserve">Цель работы: Разобраться с MS Word </w:t>
      </w:r>
      <w:r>
        <w:rPr>
          <w:sz w:val="26"/>
          <w:szCs w:val="26"/>
          <w:lang w:val="ru-RU"/>
        </w:rPr>
        <w:t>и сделать с</w:t>
      </w:r>
      <w:r>
        <w:rPr>
          <w:sz w:val="26"/>
          <w:szCs w:val="26"/>
        </w:rPr>
        <w:t>тилистическое оформление научного текста.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>Подготовка файлов и папок</w:t>
      </w:r>
    </w:p>
    <w:p>
      <w:pPr>
        <w:pStyle w:val="Normal"/>
        <w:spacing w:lineRule="auto" w:line="240"/>
        <w:ind w:hanging="0"/>
        <w:jc w:val="both"/>
        <w:rPr/>
      </w:pPr>
      <w:r>
        <w:rPr/>
        <w:drawing>
          <wp:inline distT="0" distB="0" distL="0" distR="0">
            <wp:extent cx="2819400" cy="800100"/>
            <wp:effectExtent l="0" t="0" r="0" b="0"/>
            <wp:docPr id="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GIT BASH</w:t>
      </w:r>
    </w:p>
    <w:p>
      <w:pPr>
        <w:pStyle w:val="BodyText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/>
      </w:pPr>
      <w:r>
        <w:rPr>
          <w:sz w:val="26"/>
          <w:szCs w:val="26"/>
        </w:rPr>
        <w:t xml:space="preserve">Открыл </w:t>
      </w:r>
      <w:r>
        <w:rPr>
          <w:sz w:val="26"/>
          <w:szCs w:val="26"/>
          <w:lang w:val="en-US"/>
        </w:rPr>
        <w:t xml:space="preserve">git bash </w:t>
      </w:r>
      <w:r>
        <w:rPr>
          <w:sz w:val="26"/>
          <w:szCs w:val="26"/>
          <w:lang w:val="ru-RU"/>
        </w:rPr>
        <w:t xml:space="preserve">в папке </w:t>
      </w:r>
      <w:r>
        <w:rPr>
          <w:sz w:val="26"/>
          <w:szCs w:val="26"/>
          <w:lang w:val="en-US"/>
        </w:rPr>
        <w:t>LR_8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82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1397635</wp:posOffset>
            </wp:positionH>
            <wp:positionV relativeFrom="paragraph">
              <wp:posOffset>89535</wp:posOffset>
            </wp:positionV>
            <wp:extent cx="3324860" cy="6096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/>
      </w:pPr>
      <w:r>
        <w:rPr>
          <w:sz w:val="26"/>
          <w:szCs w:val="26"/>
          <w:lang w:val="ru-RU"/>
        </w:rPr>
        <w:t xml:space="preserve">Создал репозиторий, а потом подключил </w:t>
      </w:r>
      <w:r>
        <w:rPr>
          <w:sz w:val="26"/>
          <w:szCs w:val="26"/>
          <w:lang w:val="en-US"/>
        </w:rPr>
        <w:t xml:space="preserve">git bash </w:t>
      </w:r>
      <w:r>
        <w:rPr>
          <w:sz w:val="26"/>
          <w:szCs w:val="26"/>
          <w:lang w:val="ru-RU"/>
        </w:rPr>
        <w:t>к нему.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15906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Добавление файлов в </w:t>
      </w:r>
      <w:r>
        <w:rPr>
          <w:sz w:val="26"/>
          <w:szCs w:val="26"/>
          <w:lang w:val="en-US"/>
        </w:rPr>
        <w:t xml:space="preserve">git bash. </w:t>
      </w:r>
      <w:r>
        <w:rPr>
          <w:sz w:val="26"/>
          <w:szCs w:val="26"/>
          <w:lang w:val="ru-RU"/>
        </w:rPr>
        <w:t>Для этого нужно использовать команду «</w:t>
      </w:r>
      <w:r>
        <w:rPr>
          <w:sz w:val="26"/>
          <w:szCs w:val="26"/>
          <w:lang w:val="en-US"/>
        </w:rPr>
        <w:t xml:space="preserve">$ git add </w:t>
      </w:r>
      <w:r>
        <w:rPr>
          <w:sz w:val="26"/>
          <w:szCs w:val="26"/>
          <w:lang w:val="ru-RU"/>
        </w:rPr>
        <w:t>»</w:t>
      </w:r>
      <w:r>
        <w:rPr>
          <w:sz w:val="26"/>
          <w:szCs w:val="26"/>
          <w:lang w:val="en-US"/>
        </w:rPr>
        <w:t>.</w:t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-480060</wp:posOffset>
            </wp:positionV>
            <wp:extent cx="6120130" cy="256984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Добавлена функция </w:t>
      </w:r>
      <w:r>
        <w:rPr>
          <w:sz w:val="26"/>
          <w:szCs w:val="26"/>
          <w:lang w:val="en-US"/>
        </w:rPr>
        <w:t>commit.</w:t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578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Подключение репозитория.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910" cy="6572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Запушил файлы в репозиторий используя </w:t>
      </w:r>
      <w:r>
        <w:rPr>
          <w:sz w:val="26"/>
          <w:szCs w:val="26"/>
          <w:lang w:val="en-US"/>
        </w:rPr>
        <w:t>git push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/>
        <w:drawing>
          <wp:inline distT="0" distB="0" distL="0" distR="0">
            <wp:extent cx="5410835" cy="1924050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Heading1"/>
        <w:rPr/>
      </w:pPr>
      <w:r>
        <w:rPr>
          <w:lang w:val="ru-RU"/>
        </w:rPr>
        <w:t>о</w:t>
      </w:r>
      <w:r>
        <w:rPr/>
        <w:t xml:space="preserve">формление документа в </w:t>
      </w:r>
      <w:r>
        <w:rPr>
          <w:lang w:val="en-US"/>
        </w:rPr>
        <w:t>LibreOffice Writer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Далее будет настройка файла с отчетом, но с ним есть одна проблема. </w:t>
      </w:r>
      <w:r>
        <w:rPr>
          <w:sz w:val="26"/>
          <w:szCs w:val="26"/>
          <w:lang w:val="en-US"/>
        </w:rPr>
        <w:t xml:space="preserve">Word </w:t>
      </w:r>
      <w:r>
        <w:rPr>
          <w:sz w:val="26"/>
          <w:szCs w:val="26"/>
          <w:lang w:val="ru-RU"/>
        </w:rPr>
        <w:t xml:space="preserve">не дает редактировать без лицензии, так что я использую </w:t>
      </w:r>
      <w:r>
        <w:rPr>
          <w:sz w:val="26"/>
          <w:szCs w:val="26"/>
          <w:lang w:val="en-US"/>
        </w:rPr>
        <w:t xml:space="preserve">Libre Office. </w:t>
      </w:r>
      <w:r>
        <w:rPr>
          <w:sz w:val="26"/>
          <w:szCs w:val="26"/>
          <w:lang w:val="ru-RU"/>
        </w:rPr>
        <w:t xml:space="preserve">На всякий случай упомяну, что это бесплатная версия </w:t>
      </w:r>
      <w:r>
        <w:rPr>
          <w:sz w:val="26"/>
          <w:szCs w:val="26"/>
          <w:lang w:val="en-US"/>
        </w:rPr>
        <w:t xml:space="preserve">word, </w:t>
      </w:r>
      <w:r>
        <w:rPr>
          <w:sz w:val="26"/>
          <w:szCs w:val="26"/>
          <w:lang w:val="ru-RU"/>
        </w:rPr>
        <w:t>но с некоторыми изменениями, так что будет выглядеть малость непривычно.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Изменил размеры полей </w:t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  <w:lang w:val="ru-RU"/>
        </w:rPr>
      </w:pPr>
      <w:r>
        <w:rPr/>
        <w:drawing>
          <wp:inline distT="0" distB="0" distL="0" distR="0">
            <wp:extent cx="3400425" cy="2028825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lineRule="auto" w:line="360"/>
        <w:ind w:hanging="0"/>
        <w:rPr/>
      </w:pPr>
      <w:r>
        <w:rPr/>
        <w:t>Междустрочный интервал сделал 1.5</w:t>
      </w:r>
    </w:p>
    <w:p>
      <w:pPr>
        <w:pStyle w:val="BodyText"/>
        <w:spacing w:lineRule="auto" w:line="360" w:before="0" w:after="140"/>
        <w:ind w:hanging="0"/>
        <w:rPr/>
      </w:pPr>
      <w:r>
        <w:rPr/>
        <w:drawing>
          <wp:inline distT="0" distB="0" distL="0" distR="0">
            <wp:extent cx="6480810" cy="381063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Изменил интервал у таблицы + добавил отступ и изменил размер текста по данным из таблицы.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Тоже самое нужно сделать со второй таблицей.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drawing>
          <wp:inline distT="0" distB="0" distL="0" distR="0">
            <wp:extent cx="6480810" cy="298005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Из-за того, что я решил решать проблемы не по мере их поступления, сейчас буду менять название таблиц, а точнее изменять размер и тп.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drawing>
          <wp:inline distT="0" distB="0" distL="0" distR="0">
            <wp:extent cx="6480810" cy="39624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Изменено положение.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drawing>
          <wp:inline distT="0" distB="0" distL="0" distR="0">
            <wp:extent cx="6480810" cy="2249805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Первый заголовок- юыл изменен размер, шрифт и положение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drawing>
          <wp:inline distT="0" distB="0" distL="0" distR="0">
            <wp:extent cx="6268085" cy="260985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Остальные заголовки будут изменены по шаблону, ведь разницы там нет.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drawing>
          <wp:inline distT="0" distB="0" distL="0" distR="0">
            <wp:extent cx="6268085" cy="1609725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Также были добавлены подзаголовки. Вроде бы их не нужно было делать по заданию, но так захотелось, так что работа была даже перевыполнена. Мне кажется, что это может заслуживать +0.5 балла)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Также хочу добавить, что помню ваши слова про недоверие к студентам, так что дальше добавлю все заголовки, которые я добавил.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К сожалению, заголовков оказалось малость больше, так что отдельно скринить не буду.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drawing>
          <wp:inline distT="0" distB="0" distL="0" distR="0">
            <wp:extent cx="3276600" cy="4601210"/>
            <wp:effectExtent l="0" t="0" r="0" b="0"/>
            <wp:docPr id="16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Выставил список литературы на 0.5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drawing>
          <wp:inline distT="0" distB="0" distL="0" distR="0">
            <wp:extent cx="4963160" cy="5210810"/>
            <wp:effectExtent l="0" t="0" r="0" b="0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Далее мои руки дошли до рисунков. Исправил расположение текста и фотоографии.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drawing>
          <wp:inline distT="0" distB="0" distL="0" distR="0">
            <wp:extent cx="6480810" cy="3266440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Формулы- это те же фото, но с другим названием, так что делаю с ними тоже саоме, что и в прошлом пункте.</w:t>
      </w:r>
    </w:p>
    <w:p>
      <w:pPr>
        <w:pStyle w:val="BodyText"/>
        <w:spacing w:lineRule="auto" w:line="360" w:before="0" w:after="140"/>
        <w:ind w:hanging="0"/>
        <w:rPr>
          <w:lang w:val="ru-RU"/>
        </w:rPr>
      </w:pPr>
      <w:r>
        <w:rPr>
          <w:lang w:val="ru-RU"/>
        </w:rPr>
        <w:t>Сейчас нужно обратить внимание на пункт 15. В нем говорится про автоподбор для таблиц. Я не нашел такую функцию в моем приложении, так что пункт придется пропустить.</w:t>
      </w:r>
    </w:p>
    <w:sectPr>
      <w:type w:val="nextPage"/>
      <w:pgSz w:w="11906" w:h="16838"/>
      <w:pgMar w:left="850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b6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d41b68"/>
    <w:pPr>
      <w:spacing w:before="0" w:after="240"/>
      <w:ind w:hanging="0"/>
      <w:jc w:val="center"/>
      <w:outlineLvl w:val="0"/>
    </w:pPr>
    <w:rPr>
      <w:b/>
      <w:caps/>
    </w:rPr>
  </w:style>
  <w:style w:type="paragraph" w:styleId="Heading2">
    <w:name w:val="Heading 2"/>
    <w:basedOn w:val="Style11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d41b68"/>
    <w:rPr>
      <w:b/>
      <w:caps/>
      <w:sz w:val="28"/>
      <w:szCs w:val="28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c5c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LibreOffice/7.6.2.1$Windows_X86_64 LibreOffice_project/56f7684011345957bbf33a7ee678afaf4d2ba333</Application>
  <AppVersion>15.0000</AppVersion>
  <Pages>9</Pages>
  <Words>424</Words>
  <Characters>2450</Characters>
  <CharactersWithSpaces>2813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2025-05-02T12:32:00Z</dcterms:created>
  <dc:creator>Таня</dc:creator>
  <dc:description/>
  <dc:language>ru-RU</dc:language>
  <cp:lastModifiedBy/>
  <dcterms:modified xsi:type="dcterms:W3CDTF">2025-05-22T23:07:51Z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