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dvkdmo6h3gh5" w:id="0"/>
      <w:bookmarkEnd w:id="0"/>
      <w:r w:rsidDel="00000000" w:rsidR="00000000" w:rsidRPr="00000000">
        <w:rPr>
          <w:sz w:val="46"/>
          <w:szCs w:val="46"/>
          <w:rtl w:val="0"/>
        </w:rPr>
        <w:t xml:space="preserve">Technical Learning Report: Week 3 Day 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September 19, 2026</w:t>
        <w:br w:type="textWrapping"/>
      </w:r>
      <w:r w:rsidDel="00000000" w:rsidR="00000000" w:rsidRPr="00000000">
        <w:rPr>
          <w:b w:val="1"/>
          <w:bCs w:val="1"/>
          <w:rtl w:val="0"/>
        </w:rPr>
        <w:t xml:space="preserve">Intern Name:</w:t>
      </w:r>
      <w:r w:rsidDel="00000000" w:rsidR="00000000" w:rsidRPr="00000000">
        <w:rPr>
          <w:rtl w:val="0"/>
        </w:rPr>
        <w:t xml:space="preserve"> Shekhar Singh Rawal</w:t>
        <w:br w:type="textWrapping"/>
      </w:r>
      <w:r w:rsidDel="00000000" w:rsidR="00000000" w:rsidRPr="00000000">
        <w:rPr>
          <w:b w:val="1"/>
          <w:bCs w:val="1"/>
          <w:rtl w:val="0"/>
        </w:rPr>
        <w:t xml:space="preserve">Subject:</w:t>
      </w:r>
      <w:r w:rsidDel="00000000" w:rsidR="00000000" w:rsidRPr="00000000">
        <w:rPr>
          <w:rtl w:val="0"/>
        </w:rPr>
        <w:t xml:space="preserve"> Postman, HTTP Methods, Headers, Request Body &amp; Weekly Review</w:t>
      </w:r>
    </w:p>
    <w:p w:rsidR="00000000" w:rsidDel="00000000" w:rsidP="00000000" w:rsidRDefault="00000000" w:rsidRPr="00000000" w14:paraId="00000003">
      <w:pPr>
        <w:pStyle w:val="Heading2"/>
        <w:keepNext w:val="0"/>
        <w:keepLines w:val="0"/>
        <w:spacing w:after="80" w:before="360" w:lineRule="auto"/>
        <w:rPr>
          <w:sz w:val="34"/>
          <w:szCs w:val="34"/>
        </w:rPr>
      </w:pPr>
      <w:bookmarkStart w:colFirst="0" w:colLast="0" w:name="_9y7kg5yyjtlm" w:id="1"/>
      <w:bookmarkEnd w:id="1"/>
      <w:r w:rsidDel="00000000" w:rsidR="00000000" w:rsidRPr="00000000">
        <w:rPr>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Day 4 was to gain practical understanding of </w:t>
      </w:r>
      <w:r w:rsidDel="00000000" w:rsidR="00000000" w:rsidRPr="00000000">
        <w:rPr>
          <w:b w:val="1"/>
          <w:bCs w:val="1"/>
          <w:rtl w:val="0"/>
        </w:rPr>
        <w:t xml:space="preserve">Postman</w:t>
      </w:r>
      <w:r w:rsidDel="00000000" w:rsidR="00000000" w:rsidRPr="00000000">
        <w:rPr>
          <w:rtl w:val="0"/>
        </w:rPr>
        <w:t xml:space="preserve"> and its use in API testing. The session focused on sending API requests using different HTTP methods, understanding request headers and request bodies, and observing API responses. The day also included the </w:t>
      </w:r>
      <w:r w:rsidDel="00000000" w:rsidR="00000000" w:rsidRPr="00000000">
        <w:rPr>
          <w:b w:val="1"/>
          <w:bCs w:val="1"/>
          <w:rtl w:val="0"/>
        </w:rPr>
        <w:t xml:space="preserve">Week 3 mock test and presentation</w:t>
      </w:r>
      <w:r w:rsidDel="00000000" w:rsidR="00000000" w:rsidRPr="00000000">
        <w:rPr>
          <w:rtl w:val="0"/>
        </w:rPr>
        <w:t xml:space="preserve"> to review and demonstrate the concepts learned during the week.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sz w:val="34"/>
          <w:szCs w:val="34"/>
        </w:rPr>
      </w:pPr>
      <w:bookmarkStart w:colFirst="0" w:colLast="0" w:name="_ttdxnfoz5lks" w:id="2"/>
      <w:bookmarkEnd w:id="2"/>
      <w:r w:rsidDel="00000000" w:rsidR="00000000" w:rsidRPr="00000000">
        <w:rPr>
          <w:sz w:val="34"/>
          <w:szCs w:val="34"/>
          <w:rtl w:val="0"/>
        </w:rPr>
        <w:t xml:space="preserve">2. Technical Breakdown</w:t>
      </w:r>
    </w:p>
    <w:p w:rsidR="00000000" w:rsidDel="00000000" w:rsidP="00000000" w:rsidRDefault="00000000" w:rsidRPr="00000000" w14:paraId="00000007">
      <w:pPr>
        <w:pStyle w:val="Heading3"/>
        <w:keepNext w:val="0"/>
        <w:keepLines w:val="0"/>
        <w:spacing w:before="280" w:lineRule="auto"/>
        <w:rPr>
          <w:sz w:val="26"/>
          <w:szCs w:val="26"/>
        </w:rPr>
      </w:pPr>
      <w:bookmarkStart w:colFirst="0" w:colLast="0" w:name="_r1ufmsbdad3c" w:id="3"/>
      <w:bookmarkEnd w:id="3"/>
      <w:r w:rsidDel="00000000" w:rsidR="00000000" w:rsidRPr="00000000">
        <w:rPr>
          <w:sz w:val="26"/>
          <w:szCs w:val="26"/>
          <w:rtl w:val="0"/>
        </w:rPr>
        <w:t xml:space="preserve">2.1 Postman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Postman</w:t>
      </w:r>
      <w:r w:rsidDel="00000000" w:rsidR="00000000" w:rsidRPr="00000000">
        <w:rPr>
          <w:rtl w:val="0"/>
        </w:rPr>
        <w:t xml:space="preserve"> is an API testing and development tool that allows testers to send requests to APIs and inspect their responses without requiring a frontend application.</w:t>
      </w:r>
    </w:p>
    <w:p w:rsidR="00000000" w:rsidDel="00000000" w:rsidP="00000000" w:rsidRDefault="00000000" w:rsidRPr="00000000" w14:paraId="00000009">
      <w:pPr>
        <w:spacing w:after="240" w:before="240" w:lineRule="auto"/>
        <w:rPr/>
      </w:pPr>
      <w:r w:rsidDel="00000000" w:rsidR="00000000" w:rsidRPr="00000000">
        <w:rPr>
          <w:rtl w:val="0"/>
        </w:rPr>
        <w:t xml:space="preserve">A typical API request in Postman contains:</w:t>
      </w:r>
    </w:p>
    <w:p w:rsidR="00000000" w:rsidDel="00000000" w:rsidP="00000000" w:rsidRDefault="00000000" w:rsidRPr="00000000" w14:paraId="0000000A">
      <w:pPr>
        <w:spacing w:after="240" w:before="240" w:lineRule="auto"/>
        <w:rPr>
          <w:b w:val="1"/>
          <w:bCs w:val="1"/>
        </w:rPr>
      </w:pPr>
      <w:r w:rsidDel="00000000" w:rsidR="00000000" w:rsidRPr="00000000">
        <w:rPr>
          <w:rFonts w:ascii="Cardo" w:cs="Cardo" w:eastAsia="Cardo" w:hAnsi="Cardo"/>
          <w:b w:val="1"/>
          <w:bCs w:val="1"/>
          <w:rtl w:val="0"/>
        </w:rPr>
        <w:t xml:space="preserve">Method → URL/Endpoint → Headers → Body → Send → Response</w:t>
      </w:r>
    </w:p>
    <w:p w:rsidR="00000000" w:rsidDel="00000000" w:rsidP="00000000" w:rsidRDefault="00000000" w:rsidRPr="00000000" w14:paraId="0000000B">
      <w:pPr>
        <w:spacing w:after="240" w:before="240" w:lineRule="auto"/>
        <w:rPr/>
      </w:pPr>
      <w:r w:rsidDel="00000000" w:rsidR="00000000" w:rsidRPr="00000000">
        <w:rPr>
          <w:rtl w:val="0"/>
        </w:rPr>
        <w:t xml:space="preserve">Postman can be used to test different HTTP methods and verify status codes, response data, headers, and API behaviour.</w:t>
      </w:r>
    </w:p>
    <w:p w:rsidR="00000000" w:rsidDel="00000000" w:rsidP="00000000" w:rsidRDefault="00000000" w:rsidRPr="00000000" w14:paraId="0000000C">
      <w:pPr>
        <w:pStyle w:val="Heading3"/>
        <w:keepNext w:val="0"/>
        <w:keepLines w:val="0"/>
        <w:spacing w:before="280" w:lineRule="auto"/>
        <w:rPr>
          <w:sz w:val="26"/>
          <w:szCs w:val="26"/>
        </w:rPr>
      </w:pPr>
      <w:bookmarkStart w:colFirst="0" w:colLast="0" w:name="_nj663063hi1m" w:id="4"/>
      <w:bookmarkEnd w:id="4"/>
      <w:r w:rsidDel="00000000" w:rsidR="00000000" w:rsidRPr="00000000">
        <w:rPr>
          <w:sz w:val="26"/>
          <w:szCs w:val="26"/>
          <w:rtl w:val="0"/>
        </w:rPr>
        <w:t xml:space="preserve">2.2 HTTP Methods</w:t>
      </w:r>
    </w:p>
    <w:p w:rsidR="00000000" w:rsidDel="00000000" w:rsidP="00000000" w:rsidRDefault="00000000" w:rsidRPr="00000000" w14:paraId="0000000D">
      <w:pPr>
        <w:spacing w:after="240" w:before="240" w:lineRule="auto"/>
        <w:rPr/>
      </w:pPr>
      <w:r w:rsidDel="00000000" w:rsidR="00000000" w:rsidRPr="00000000">
        <w:rPr>
          <w:rtl w:val="0"/>
        </w:rPr>
        <w:t xml:space="preserve">Different HTTP methods represent different operations that a client wants to perform.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6622381195707"/>
        <w:gridCol w:w="1999.2233009708739"/>
        <w:gridCol w:w="1726.601941747573"/>
        <w:gridCol w:w="4481.512519161983"/>
        <w:tblGridChange w:id="0">
          <w:tblGrid>
            <w:gridCol w:w="1152.6622381195707"/>
            <w:gridCol w:w="1999.2233009708739"/>
            <w:gridCol w:w="1726.601941747573"/>
            <w:gridCol w:w="4481.5125191619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Why We Use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Retrieve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rtl w:val="0"/>
              </w:rPr>
              <w:t xml:space="preserve">GET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To fetch information without creating or modifying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Create/send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rtl w:val="0"/>
              </w:rPr>
              <w:t xml:space="preserve">POST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To create a new resource or submit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Replace/update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rtl w:val="0"/>
              </w:rPr>
              <w:t xml:space="preserve">PUT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To update an existing resource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Partially update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rtl w:val="0"/>
              </w:rPr>
              <w:t xml:space="preserve">PATCH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To change only specific fields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Remove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rtl w:val="0"/>
              </w:rPr>
              <w:t xml:space="preserve">DELETE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To delete an existing resource</w:t>
            </w:r>
          </w:p>
        </w:tc>
      </w:tr>
    </w:tbl>
    <w:p w:rsidR="00000000" w:rsidDel="00000000" w:rsidP="00000000" w:rsidRDefault="00000000" w:rsidRPr="00000000" w14:paraId="00000026">
      <w:pPr>
        <w:pStyle w:val="Heading3"/>
        <w:keepNext w:val="0"/>
        <w:keepLines w:val="0"/>
        <w:spacing w:before="280" w:lineRule="auto"/>
        <w:rPr>
          <w:sz w:val="26"/>
          <w:szCs w:val="26"/>
        </w:rPr>
      </w:pPr>
      <w:bookmarkStart w:colFirst="0" w:colLast="0" w:name="_2rxnrv6ix8qy" w:id="5"/>
      <w:bookmarkEnd w:id="5"/>
      <w:r w:rsidDel="00000000" w:rsidR="00000000" w:rsidRPr="00000000">
        <w:rPr>
          <w:sz w:val="26"/>
          <w:szCs w:val="26"/>
          <w:rtl w:val="0"/>
        </w:rPr>
        <w:t xml:space="preserve">Example</w:t>
      </w:r>
    </w:p>
    <w:p w:rsidR="00000000" w:rsidDel="00000000" w:rsidP="00000000" w:rsidRDefault="00000000" w:rsidRPr="00000000" w14:paraId="00000027">
      <w:pPr>
        <w:spacing w:after="240" w:before="240" w:lineRule="auto"/>
        <w:rPr/>
      </w:pPr>
      <w:r w:rsidDel="00000000" w:rsidR="00000000" w:rsidRPr="00000000">
        <w:rPr>
          <w:rtl w:val="0"/>
        </w:rPr>
        <w:t xml:space="preserve">For a user-management API:</w:t>
      </w:r>
    </w:p>
    <w:tbl>
      <w:tblPr>
        <w:tblStyle w:val="Table2"/>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130"/>
        <w:gridCol w:w="1175"/>
        <w:tblGridChange w:id="0">
          <w:tblGrid>
            <w:gridCol w:w="2330"/>
            <w:gridCol w:w="1130"/>
            <w:gridCol w:w="1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View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rtl w:val="0"/>
              </w:rPr>
              <w:t xml:space="preserve">/users/1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Create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rtl w:val="0"/>
              </w:rPr>
              <w:t xml:space="preserve">/users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Update complete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rtl w:val="0"/>
              </w:rPr>
              <w:t xml:space="preserve">/users/1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Update only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rtl w:val="0"/>
              </w:rPr>
              <w:t xml:space="preserve">/users/1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Delete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rtl w:val="0"/>
              </w:rPr>
              <w:t xml:space="preserve">/users/1</w:t>
            </w:r>
            <w:r w:rsidDel="00000000" w:rsidR="00000000" w:rsidRPr="00000000">
              <w:rPr>
                <w:rtl w:val="0"/>
              </w:rPr>
            </w:r>
          </w:p>
        </w:tc>
      </w:tr>
    </w:tbl>
    <w:p w:rsidR="00000000" w:rsidDel="00000000" w:rsidP="00000000" w:rsidRDefault="00000000" w:rsidRPr="00000000" w14:paraId="0000003A">
      <w:pPr>
        <w:spacing w:after="240" w:before="240" w:lineRule="auto"/>
        <w:rPr/>
      </w:pPr>
      <w:r w:rsidDel="00000000" w:rsidR="00000000" w:rsidRPr="00000000">
        <w:rPr>
          <w:rtl w:val="0"/>
        </w:rPr>
        <w:t xml:space="preserve">The important testing point is that the method should match the </w:t>
      </w:r>
      <w:r w:rsidDel="00000000" w:rsidR="00000000" w:rsidRPr="00000000">
        <w:rPr>
          <w:b w:val="1"/>
          <w:bCs w:val="1"/>
          <w:rtl w:val="0"/>
        </w:rPr>
        <w:t xml:space="preserve">intended API operation</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sz w:val="34"/>
          <w:szCs w:val="34"/>
        </w:rPr>
      </w:pPr>
      <w:bookmarkStart w:colFirst="0" w:colLast="0" w:name="_vhgv50ggcuhi" w:id="6"/>
      <w:bookmarkEnd w:id="6"/>
      <w:r w:rsidDel="00000000" w:rsidR="00000000" w:rsidRPr="00000000">
        <w:rPr>
          <w:sz w:val="34"/>
          <w:szCs w:val="34"/>
          <w:rtl w:val="0"/>
        </w:rPr>
        <w:t xml:space="preserve">3. Headers in API Requests</w:t>
      </w:r>
    </w:p>
    <w:p w:rsidR="00000000" w:rsidDel="00000000" w:rsidP="00000000" w:rsidRDefault="00000000" w:rsidRPr="00000000" w14:paraId="0000003D">
      <w:pPr>
        <w:spacing w:after="240" w:before="240" w:lineRule="auto"/>
        <w:rPr/>
      </w:pPr>
      <w:r w:rsidDel="00000000" w:rsidR="00000000" w:rsidRPr="00000000">
        <w:rPr>
          <w:rtl w:val="0"/>
        </w:rPr>
        <w:t xml:space="preserve">A </w:t>
      </w:r>
      <w:r w:rsidDel="00000000" w:rsidR="00000000" w:rsidRPr="00000000">
        <w:rPr>
          <w:b w:val="1"/>
          <w:bCs w:val="1"/>
          <w:rtl w:val="0"/>
        </w:rPr>
        <w:t xml:space="preserve">header</w:t>
      </w:r>
      <w:r w:rsidDel="00000000" w:rsidR="00000000" w:rsidRPr="00000000">
        <w:rPr>
          <w:rtl w:val="0"/>
        </w:rPr>
        <w:t xml:space="preserve"> provides additional information about an HTTP request or response.</w:t>
      </w:r>
    </w:p>
    <w:p w:rsidR="00000000" w:rsidDel="00000000" w:rsidP="00000000" w:rsidRDefault="00000000" w:rsidRPr="00000000" w14:paraId="0000003E">
      <w:pPr>
        <w:spacing w:after="240" w:before="240" w:lineRule="auto"/>
        <w:rPr/>
      </w:pPr>
      <w:r w:rsidDel="00000000" w:rsidR="00000000" w:rsidRPr="00000000">
        <w:rPr>
          <w:rtl w:val="0"/>
        </w:rPr>
        <w:t xml:space="preserve">Headers are needed when the server needs information about </w:t>
      </w:r>
      <w:r w:rsidDel="00000000" w:rsidR="00000000" w:rsidRPr="00000000">
        <w:rPr>
          <w:b w:val="1"/>
          <w:bCs w:val="1"/>
          <w:rtl w:val="0"/>
        </w:rPr>
        <w:t xml:space="preserve">how to process or understand the request</w:t>
      </w:r>
      <w:r w:rsidDel="00000000" w:rsidR="00000000" w:rsidRPr="00000000">
        <w:rPr>
          <w:rtl w:val="0"/>
        </w:rPr>
        <w:t xml:space="preserve">.</w:t>
      </w:r>
    </w:p>
    <w:p w:rsidR="00000000" w:rsidDel="00000000" w:rsidP="00000000" w:rsidRDefault="00000000" w:rsidRPr="00000000" w14:paraId="0000003F">
      <w:pPr>
        <w:pStyle w:val="Heading3"/>
        <w:keepNext w:val="0"/>
        <w:keepLines w:val="0"/>
        <w:spacing w:before="280" w:lineRule="auto"/>
        <w:rPr>
          <w:sz w:val="26"/>
          <w:szCs w:val="26"/>
        </w:rPr>
      </w:pPr>
      <w:bookmarkStart w:colFirst="0" w:colLast="0" w:name="_bx2zv8b7b7um" w:id="7"/>
      <w:bookmarkEnd w:id="7"/>
      <w:r w:rsidDel="00000000" w:rsidR="00000000" w:rsidRPr="00000000">
        <w:rPr>
          <w:sz w:val="26"/>
          <w:szCs w:val="26"/>
          <w:rtl w:val="0"/>
        </w:rPr>
        <w:t xml:space="preserve">Common Examples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511811023622"/>
        <w:gridCol w:w="5561.952755905512"/>
        <w:gridCol w:w="2068.535433070866"/>
        <w:tblGridChange w:id="0">
          <w:tblGrid>
            <w:gridCol w:w="1729.511811023622"/>
            <w:gridCol w:w="5561.952755905512"/>
            <w:gridCol w:w="2068.5354330708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rtl w:val="0"/>
              </w:rPr>
              <w:t xml:space="preserve">Content-Type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Tells the server the format of the request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rtl w:val="0"/>
              </w:rPr>
              <w:t xml:space="preserve">application/json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rtl w:val="0"/>
              </w:rPr>
              <w:t xml:space="preserve">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Sends authentication/authorization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rtl w:val="0"/>
              </w:rPr>
              <w:t xml:space="preserve">Bearer &lt;token&gt;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rtl w:val="0"/>
              </w:rPr>
              <w:t xml:space="preserve">Accept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Tells the server which response format the client expects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rtl w:val="0"/>
              </w:rPr>
              <w:t xml:space="preserve">application/json</w:t>
            </w:r>
            <w:r w:rsidDel="00000000" w:rsidR="00000000" w:rsidRPr="00000000">
              <w:rPr>
                <w:rtl w:val="0"/>
              </w:rPr>
            </w:r>
          </w:p>
        </w:tc>
      </w:tr>
    </w:tbl>
    <w:p w:rsidR="00000000" w:rsidDel="00000000" w:rsidP="00000000" w:rsidRDefault="00000000" w:rsidRPr="00000000" w14:paraId="0000004C">
      <w:pPr>
        <w:pStyle w:val="Heading3"/>
        <w:keepNext w:val="0"/>
        <w:keepLines w:val="0"/>
        <w:spacing w:before="280" w:lineRule="auto"/>
        <w:rPr>
          <w:sz w:val="26"/>
          <w:szCs w:val="26"/>
        </w:rPr>
      </w:pPr>
      <w:bookmarkStart w:colFirst="0" w:colLast="0" w:name="_iy1s45en8dvb" w:id="8"/>
      <w:bookmarkEnd w:id="8"/>
      <w:r w:rsidDel="00000000" w:rsidR="00000000" w:rsidRPr="00000000">
        <w:rPr>
          <w:sz w:val="26"/>
          <w:szCs w:val="26"/>
          <w:rtl w:val="0"/>
        </w:rPr>
        <w:t xml:space="preserve">Example</w:t>
      </w:r>
    </w:p>
    <w:p w:rsidR="00000000" w:rsidDel="00000000" w:rsidP="00000000" w:rsidRDefault="00000000" w:rsidRPr="00000000" w14:paraId="0000004D">
      <w:pPr>
        <w:spacing w:after="240" w:before="240" w:lineRule="auto"/>
        <w:rPr/>
      </w:pPr>
      <w:r w:rsidDel="00000000" w:rsidR="00000000" w:rsidRPr="00000000">
        <w:rPr>
          <w:rtl w:val="0"/>
        </w:rPr>
        <w:t xml:space="preserve">If a POST request sends JSON data:</w:t>
      </w:r>
    </w:p>
    <w:p w:rsidR="00000000" w:rsidDel="00000000" w:rsidP="00000000" w:rsidRDefault="00000000" w:rsidRPr="00000000" w14:paraId="0000004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Content-Type: application/json</w:t>
      </w:r>
    </w:p>
    <w:p w:rsidR="00000000" w:rsidDel="00000000" w:rsidP="00000000" w:rsidRDefault="00000000" w:rsidRPr="00000000" w14:paraId="0000004F">
      <w:pPr>
        <w:spacing w:after="240" w:before="240" w:lineRule="auto"/>
        <w:rPr/>
      </w:pPr>
      <w:r w:rsidDel="00000000" w:rsidR="00000000" w:rsidRPr="00000000">
        <w:rPr>
          <w:rtl w:val="0"/>
        </w:rPr>
        <w:t xml:space="preserve">This tells the server that the request body contains JSON and should be processed accordingly.</w:t>
      </w:r>
    </w:p>
    <w:p w:rsidR="00000000" w:rsidDel="00000000" w:rsidP="00000000" w:rsidRDefault="00000000" w:rsidRPr="00000000" w14:paraId="00000050">
      <w:pPr>
        <w:spacing w:after="240" w:before="240" w:lineRule="auto"/>
        <w:rPr/>
      </w:pPr>
      <w:r w:rsidDel="00000000" w:rsidR="00000000" w:rsidRPr="00000000">
        <w:rPr>
          <w:rtl w:val="0"/>
        </w:rPr>
        <w:t xml:space="preserve">For authenticated APIs, an authorization header may also be required so the server can identify whether the requester is allowed to perform the operation.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360" w:lineRule="auto"/>
        <w:rPr>
          <w:sz w:val="34"/>
          <w:szCs w:val="34"/>
        </w:rPr>
      </w:pPr>
      <w:bookmarkStart w:colFirst="0" w:colLast="0" w:name="_1xf87bte9ovh" w:id="9"/>
      <w:bookmarkEnd w:id="9"/>
      <w:r w:rsidDel="00000000" w:rsidR="00000000" w:rsidRPr="00000000">
        <w:rPr>
          <w:sz w:val="34"/>
          <w:szCs w:val="34"/>
          <w:rtl w:val="0"/>
        </w:rPr>
        <w:t xml:space="preserve">4. Request Body</w:t>
      </w:r>
    </w:p>
    <w:p w:rsidR="00000000" w:rsidDel="00000000" w:rsidP="00000000" w:rsidRDefault="00000000" w:rsidRPr="00000000" w14:paraId="00000053">
      <w:pPr>
        <w:spacing w:after="240" w:before="240" w:lineRule="auto"/>
        <w:rPr/>
      </w:pPr>
      <w:r w:rsidDel="00000000" w:rsidR="00000000" w:rsidRPr="00000000">
        <w:rPr>
          <w:rtl w:val="0"/>
        </w:rPr>
        <w:t xml:space="preserve">The </w:t>
      </w:r>
      <w:r w:rsidDel="00000000" w:rsidR="00000000" w:rsidRPr="00000000">
        <w:rPr>
          <w:b w:val="1"/>
          <w:bCs w:val="1"/>
          <w:rtl w:val="0"/>
        </w:rPr>
        <w:t xml:space="preserve">request body</w:t>
      </w:r>
      <w:r w:rsidDel="00000000" w:rsidR="00000000" w:rsidRPr="00000000">
        <w:rPr>
          <w:rtl w:val="0"/>
        </w:rPr>
        <w:t xml:space="preserve"> contains the actual data sent from the client to the server.</w:t>
      </w:r>
    </w:p>
    <w:p w:rsidR="00000000" w:rsidDel="00000000" w:rsidP="00000000" w:rsidRDefault="00000000" w:rsidRPr="00000000" w14:paraId="00000054">
      <w:pPr>
        <w:spacing w:after="240" w:before="240" w:lineRule="auto"/>
        <w:rPr/>
      </w:pPr>
      <w:r w:rsidDel="00000000" w:rsidR="00000000" w:rsidRPr="00000000">
        <w:rPr>
          <w:rtl w:val="0"/>
        </w:rPr>
        <w:t xml:space="preserve">It is commonly used with methods such as </w:t>
      </w:r>
      <w:r w:rsidDel="00000000" w:rsidR="00000000" w:rsidRPr="00000000">
        <w:rPr>
          <w:b w:val="1"/>
          <w:bCs w:val="1"/>
          <w:rtl w:val="0"/>
        </w:rPr>
        <w:t xml:space="preserve">POST, PUT, and PATCH</w:t>
      </w: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sz w:val="26"/>
          <w:szCs w:val="26"/>
        </w:rPr>
      </w:pPr>
      <w:bookmarkStart w:colFirst="0" w:colLast="0" w:name="_hvlmd1s32x9x" w:id="10"/>
      <w:bookmarkEnd w:id="10"/>
      <w:r w:rsidDel="00000000" w:rsidR="00000000" w:rsidRPr="00000000">
        <w:rPr>
          <w:sz w:val="26"/>
          <w:szCs w:val="26"/>
          <w:rtl w:val="0"/>
        </w:rPr>
        <w:t xml:space="preserve">Example POST Request</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"name": "Shekhar",</w:t>
      </w:r>
    </w:p>
    <w:p w:rsidR="00000000" w:rsidDel="00000000" w:rsidP="00000000" w:rsidRDefault="00000000" w:rsidRPr="00000000" w14:paraId="00000058">
      <w:pPr>
        <w:rPr/>
      </w:pPr>
      <w:r w:rsidDel="00000000" w:rsidR="00000000" w:rsidRPr="00000000">
        <w:rPr>
          <w:rtl w:val="0"/>
        </w:rPr>
        <w:t xml:space="preserve">  "job": "QA Intern"</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Here:</w:t>
      </w:r>
    </w:p>
    <w:p w:rsidR="00000000" w:rsidDel="00000000" w:rsidP="00000000" w:rsidRDefault="00000000" w:rsidRPr="00000000" w14:paraId="0000005C">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rtl w:val="0"/>
        </w:rPr>
        <w:t xml:space="preserve">name</w:t>
      </w:r>
      <w:r w:rsidDel="00000000" w:rsidR="00000000" w:rsidRPr="00000000">
        <w:rPr>
          <w:rtl w:val="0"/>
        </w:rPr>
        <w:t xml:space="preserve"> represents the user's name.</w:t>
      </w:r>
    </w:p>
    <w:p w:rsidR="00000000" w:rsidDel="00000000" w:rsidP="00000000" w:rsidRDefault="00000000" w:rsidRPr="00000000" w14:paraId="0000005D">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job</w:t>
      </w:r>
      <w:r w:rsidDel="00000000" w:rsidR="00000000" w:rsidRPr="00000000">
        <w:rPr>
          <w:rtl w:val="0"/>
        </w:rPr>
        <w:t xml:space="preserve"> represents the user's job.</w:t>
      </w:r>
    </w:p>
    <w:p w:rsidR="00000000" w:rsidDel="00000000" w:rsidP="00000000" w:rsidRDefault="00000000" w:rsidRPr="00000000" w14:paraId="0000005E">
      <w:pPr>
        <w:numPr>
          <w:ilvl w:val="0"/>
          <w:numId w:val="4"/>
        </w:numPr>
        <w:spacing w:after="240" w:before="0" w:beforeAutospacing="0" w:lineRule="auto"/>
        <w:ind w:left="720" w:hanging="360"/>
        <w:rPr/>
      </w:pPr>
      <w:r w:rsidDel="00000000" w:rsidR="00000000" w:rsidRPr="00000000">
        <w:rPr>
          <w:rtl w:val="0"/>
        </w:rPr>
        <w:t xml:space="preserve">The server receives this information and processes it according to the API's business rules.</w:t>
      </w:r>
    </w:p>
    <w:p w:rsidR="00000000" w:rsidDel="00000000" w:rsidP="00000000" w:rsidRDefault="00000000" w:rsidRPr="00000000" w14:paraId="0000005F">
      <w:pPr>
        <w:spacing w:after="240" w:before="240" w:lineRule="auto"/>
        <w:rPr/>
      </w:pPr>
      <w:r w:rsidDel="00000000" w:rsidR="00000000" w:rsidRPr="00000000">
        <w:rPr>
          <w:rtl w:val="0"/>
        </w:rPr>
        <w:t xml:space="preserve">A GET request generally retrieves information and normally does not require a request body.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before="360" w:lineRule="auto"/>
        <w:rPr>
          <w:sz w:val="34"/>
          <w:szCs w:val="34"/>
        </w:rPr>
      </w:pPr>
      <w:bookmarkStart w:colFirst="0" w:colLast="0" w:name="_8k1x6lr6e4so" w:id="11"/>
      <w:bookmarkEnd w:id="11"/>
      <w:r w:rsidDel="00000000" w:rsidR="00000000" w:rsidRPr="00000000">
        <w:rPr>
          <w:sz w:val="34"/>
          <w:szCs w:val="34"/>
          <w:rtl w:val="0"/>
        </w:rPr>
        <w:t xml:space="preserve">5. Response and Status Code</w:t>
      </w:r>
    </w:p>
    <w:p w:rsidR="00000000" w:rsidDel="00000000" w:rsidP="00000000" w:rsidRDefault="00000000" w:rsidRPr="00000000" w14:paraId="00000062">
      <w:pPr>
        <w:spacing w:after="240" w:before="240" w:lineRule="auto"/>
        <w:rPr/>
      </w:pPr>
      <w:r w:rsidDel="00000000" w:rsidR="00000000" w:rsidRPr="00000000">
        <w:rPr>
          <w:rtl w:val="0"/>
        </w:rPr>
        <w:t xml:space="preserve">After sending a request through Postman, the server returns a response.</w:t>
      </w:r>
    </w:p>
    <w:p w:rsidR="00000000" w:rsidDel="00000000" w:rsidP="00000000" w:rsidRDefault="00000000" w:rsidRPr="00000000" w14:paraId="00000063">
      <w:pPr>
        <w:spacing w:after="240" w:before="240" w:lineRule="auto"/>
        <w:rPr/>
      </w:pPr>
      <w:r w:rsidDel="00000000" w:rsidR="00000000" w:rsidRPr="00000000">
        <w:rPr>
          <w:rtl w:val="0"/>
        </w:rPr>
        <w:t xml:space="preserve">A response can contain:</w:t>
      </w:r>
    </w:p>
    <w:p w:rsidR="00000000" w:rsidDel="00000000" w:rsidP="00000000" w:rsidRDefault="00000000" w:rsidRPr="00000000" w14:paraId="00000064">
      <w:pPr>
        <w:numPr>
          <w:ilvl w:val="0"/>
          <w:numId w:val="1"/>
        </w:numPr>
        <w:spacing w:after="0" w:afterAutospacing="0" w:before="240" w:lineRule="auto"/>
        <w:ind w:left="720" w:hanging="360"/>
        <w:rPr/>
      </w:pPr>
      <w:r w:rsidDel="00000000" w:rsidR="00000000" w:rsidRPr="00000000">
        <w:rPr>
          <w:rtl w:val="0"/>
        </w:rPr>
        <w:t xml:space="preserve">Status code</w:t>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rtl w:val="0"/>
        </w:rPr>
        <w:t xml:space="preserve">Response headers</w:t>
      </w:r>
    </w:p>
    <w:p w:rsidR="00000000" w:rsidDel="00000000" w:rsidP="00000000" w:rsidRDefault="00000000" w:rsidRPr="00000000" w14:paraId="00000066">
      <w:pPr>
        <w:numPr>
          <w:ilvl w:val="0"/>
          <w:numId w:val="1"/>
        </w:numPr>
        <w:spacing w:after="0" w:afterAutospacing="0" w:before="0" w:beforeAutospacing="0" w:lineRule="auto"/>
        <w:ind w:left="720" w:hanging="360"/>
        <w:rPr/>
      </w:pPr>
      <w:r w:rsidDel="00000000" w:rsidR="00000000" w:rsidRPr="00000000">
        <w:rPr>
          <w:rtl w:val="0"/>
        </w:rPr>
        <w:t xml:space="preserve">Response body</w:t>
      </w:r>
    </w:p>
    <w:p w:rsidR="00000000" w:rsidDel="00000000" w:rsidP="00000000" w:rsidRDefault="00000000" w:rsidRPr="00000000" w14:paraId="00000067">
      <w:pPr>
        <w:numPr>
          <w:ilvl w:val="0"/>
          <w:numId w:val="1"/>
        </w:numPr>
        <w:spacing w:after="240" w:before="0" w:beforeAutospacing="0" w:lineRule="auto"/>
        <w:ind w:left="720" w:hanging="360"/>
        <w:rPr/>
      </w:pPr>
      <w:r w:rsidDel="00000000" w:rsidR="00000000" w:rsidRPr="00000000">
        <w:rPr>
          <w:rtl w:val="0"/>
        </w:rPr>
        <w:t xml:space="preserve">Response time</w:t>
      </w:r>
    </w:p>
    <w:p w:rsidR="00000000" w:rsidDel="00000000" w:rsidP="00000000" w:rsidRDefault="00000000" w:rsidRPr="00000000" w14:paraId="00000068">
      <w:pPr>
        <w:spacing w:after="240" w:before="240" w:lineRule="auto"/>
        <w:rPr/>
      </w:pPr>
      <w:r w:rsidDel="00000000" w:rsidR="00000000" w:rsidRPr="00000000">
        <w:rPr>
          <w:rtl w:val="0"/>
        </w:rPr>
        <w:t xml:space="preserve">Example:</w:t>
      </w:r>
    </w:p>
    <w:tbl>
      <w:tblPr>
        <w:tblStyle w:val="Table4"/>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3335"/>
        <w:tblGridChange w:id="0">
          <w:tblGrid>
            <w:gridCol w:w="1985"/>
            <w:gridCol w:w="3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Expected Response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rtl w:val="0"/>
              </w:rPr>
              <w:t xml:space="preserve">GET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rtl w:val="0"/>
              </w:rPr>
              <w:t xml:space="preserve">200 OK</w:t>
            </w:r>
            <w:r w:rsidDel="00000000" w:rsidR="00000000" w:rsidRPr="00000000">
              <w:rPr>
                <w:rtl w:val="0"/>
              </w:rPr>
              <w:t xml:space="preserve"> + user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rtl w:val="0"/>
              </w:rPr>
              <w:t xml:space="preserve">POST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rtl w:val="0"/>
              </w:rPr>
              <w:t xml:space="preserve">201 Created</w:t>
            </w:r>
            <w:r w:rsidDel="00000000" w:rsidR="00000000" w:rsidRPr="00000000">
              <w:rPr>
                <w:rtl w:val="0"/>
              </w:rPr>
              <w:t xml:space="preserve"> + created resource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rtl w:val="0"/>
              </w:rPr>
              <w:t xml:space="preserve">DELETE /users/1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Successful deletion response</w:t>
            </w:r>
          </w:p>
        </w:tc>
      </w:tr>
    </w:tbl>
    <w:p w:rsidR="00000000" w:rsidDel="00000000" w:rsidP="00000000" w:rsidRDefault="00000000" w:rsidRPr="00000000" w14:paraId="00000071">
      <w:pPr>
        <w:spacing w:after="240" w:before="240" w:lineRule="auto"/>
        <w:rPr/>
      </w:pPr>
      <w:r w:rsidDel="00000000" w:rsidR="00000000" w:rsidRPr="00000000">
        <w:rPr>
          <w:rtl w:val="0"/>
        </w:rPr>
        <w:t xml:space="preserve">The status code provides an initial indication of whether the request was successful, but QA should also verify the </w:t>
      </w:r>
      <w:r w:rsidDel="00000000" w:rsidR="00000000" w:rsidRPr="00000000">
        <w:rPr>
          <w:b w:val="1"/>
          <w:bCs w:val="1"/>
          <w:rtl w:val="0"/>
        </w:rPr>
        <w:t xml:space="preserve">response body and actual business behaviour</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before="360" w:lineRule="auto"/>
        <w:rPr>
          <w:sz w:val="34"/>
          <w:szCs w:val="34"/>
        </w:rPr>
      </w:pPr>
      <w:bookmarkStart w:colFirst="0" w:colLast="0" w:name="_tdxf9r1ronzb" w:id="12"/>
      <w:bookmarkEnd w:id="12"/>
      <w:r w:rsidDel="00000000" w:rsidR="00000000" w:rsidRPr="00000000">
        <w:rPr>
          <w:sz w:val="34"/>
          <w:szCs w:val="34"/>
          <w:rtl w:val="0"/>
        </w:rPr>
        <w:t xml:space="preserve">6. Weekly Mock Test &amp; Presentation</w:t>
      </w:r>
    </w:p>
    <w:p w:rsidR="00000000" w:rsidDel="00000000" w:rsidP="00000000" w:rsidRDefault="00000000" w:rsidRPr="00000000" w14:paraId="00000074">
      <w:pPr>
        <w:spacing w:after="240" w:before="240" w:lineRule="auto"/>
        <w:rPr/>
      </w:pPr>
      <w:r w:rsidDel="00000000" w:rsidR="00000000" w:rsidRPr="00000000">
        <w:rPr>
          <w:rtl w:val="0"/>
        </w:rPr>
        <w:t xml:space="preserve">The day also included the </w:t>
      </w:r>
      <w:r w:rsidDel="00000000" w:rsidR="00000000" w:rsidRPr="00000000">
        <w:rPr>
          <w:b w:val="1"/>
          <w:bCs w:val="1"/>
          <w:rtl w:val="0"/>
        </w:rPr>
        <w:t xml:space="preserve">Week 3 weekly mock test and presentation</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The activities were used to review and demonstrate the concepts learned during the week, including:</w:t>
      </w:r>
    </w:p>
    <w:p w:rsidR="00000000" w:rsidDel="00000000" w:rsidP="00000000" w:rsidRDefault="00000000" w:rsidRPr="00000000" w14:paraId="00000076">
      <w:pPr>
        <w:numPr>
          <w:ilvl w:val="0"/>
          <w:numId w:val="3"/>
        </w:numPr>
        <w:spacing w:after="0" w:afterAutospacing="0" w:before="240" w:lineRule="auto"/>
        <w:ind w:left="720" w:hanging="360"/>
        <w:rPr/>
      </w:pPr>
      <w:r w:rsidDel="00000000" w:rsidR="00000000" w:rsidRPr="00000000">
        <w:rPr>
          <w:rtl w:val="0"/>
        </w:rPr>
        <w:t xml:space="preserve">Web fundamentals and browser communication</w:t>
      </w:r>
    </w:p>
    <w:p w:rsidR="00000000" w:rsidDel="00000000" w:rsidP="00000000" w:rsidRDefault="00000000" w:rsidRPr="00000000" w14:paraId="00000077">
      <w:pPr>
        <w:numPr>
          <w:ilvl w:val="0"/>
          <w:numId w:val="3"/>
        </w:numPr>
        <w:spacing w:after="0" w:afterAutospacing="0" w:before="0" w:beforeAutospacing="0" w:lineRule="auto"/>
        <w:ind w:left="720" w:hanging="360"/>
        <w:rPr/>
      </w:pPr>
      <w:r w:rsidDel="00000000" w:rsidR="00000000" w:rsidRPr="00000000">
        <w:rPr>
          <w:rtl w:val="0"/>
        </w:rPr>
        <w:t xml:space="preserve">Static testing and review concepts</w:t>
      </w:r>
    </w:p>
    <w:p w:rsidR="00000000" w:rsidDel="00000000" w:rsidP="00000000" w:rsidRDefault="00000000" w:rsidRPr="00000000" w14:paraId="00000078">
      <w:pPr>
        <w:numPr>
          <w:ilvl w:val="0"/>
          <w:numId w:val="3"/>
        </w:numPr>
        <w:spacing w:after="0" w:afterAutospacing="0" w:before="0" w:beforeAutospacing="0" w:lineRule="auto"/>
        <w:ind w:left="720" w:hanging="360"/>
        <w:rPr/>
      </w:pPr>
      <w:r w:rsidDel="00000000" w:rsidR="00000000" w:rsidRPr="00000000">
        <w:rPr>
          <w:rtl w:val="0"/>
        </w:rPr>
        <w:t xml:space="preserve">UI/UX and accessibility</w:t>
      </w:r>
    </w:p>
    <w:p w:rsidR="00000000" w:rsidDel="00000000" w:rsidP="00000000" w:rsidRDefault="00000000" w:rsidRPr="00000000" w14:paraId="00000079">
      <w:pPr>
        <w:numPr>
          <w:ilvl w:val="0"/>
          <w:numId w:val="3"/>
        </w:numPr>
        <w:spacing w:after="0" w:afterAutospacing="0" w:before="0" w:beforeAutospacing="0" w:lineRule="auto"/>
        <w:ind w:left="720" w:hanging="360"/>
        <w:rPr/>
      </w:pPr>
      <w:r w:rsidDel="00000000" w:rsidR="00000000" w:rsidRPr="00000000">
        <w:rPr>
          <w:rtl w:val="0"/>
        </w:rPr>
        <w:t xml:space="preserve">API fundamentals</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rtl w:val="0"/>
        </w:rPr>
        <w:t xml:space="preserve">REST APIs and HTTP methods</w:t>
      </w:r>
    </w:p>
    <w:p w:rsidR="00000000" w:rsidDel="00000000" w:rsidP="00000000" w:rsidRDefault="00000000" w:rsidRPr="00000000" w14:paraId="0000007B">
      <w:pPr>
        <w:numPr>
          <w:ilvl w:val="0"/>
          <w:numId w:val="3"/>
        </w:numPr>
        <w:spacing w:after="240" w:before="0" w:beforeAutospacing="0" w:lineRule="auto"/>
        <w:ind w:left="720" w:hanging="360"/>
        <w:rPr/>
      </w:pPr>
      <w:r w:rsidDel="00000000" w:rsidR="00000000" w:rsidRPr="00000000">
        <w:rPr>
          <w:rtl w:val="0"/>
        </w:rPr>
        <w:t xml:space="preserve">Postman and API request/response concepts</w:t>
      </w:r>
    </w:p>
    <w:p w:rsidR="00000000" w:rsidDel="00000000" w:rsidP="00000000" w:rsidRDefault="00000000" w:rsidRPr="00000000" w14:paraId="0000007C">
      <w:pPr>
        <w:spacing w:after="240" w:before="240" w:lineRule="auto"/>
        <w:rPr/>
      </w:pPr>
      <w:r w:rsidDel="00000000" w:rsidR="00000000" w:rsidRPr="00000000">
        <w:rPr>
          <w:rtl w:val="0"/>
        </w:rPr>
        <w:t xml:space="preserve">The mock test provided an opportunity to review the week's learning, while the presentation helped demonstrate understanding of the topics.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sz w:val="34"/>
          <w:szCs w:val="34"/>
        </w:rPr>
      </w:pPr>
      <w:bookmarkStart w:colFirst="0" w:colLast="0" w:name="_iwnre6dzimhc" w:id="13"/>
      <w:bookmarkEnd w:id="13"/>
      <w:r w:rsidDel="00000000" w:rsidR="00000000" w:rsidRPr="00000000">
        <w:rPr>
          <w:sz w:val="34"/>
          <w:szCs w:val="34"/>
          <w:rtl w:val="0"/>
        </w:rPr>
        <w:t xml:space="preserve">7. Key Findings &amp; Best Practices</w:t>
      </w:r>
    </w:p>
    <w:p w:rsidR="00000000" w:rsidDel="00000000" w:rsidP="00000000" w:rsidRDefault="00000000" w:rsidRPr="00000000" w14:paraId="0000007F">
      <w:pPr>
        <w:numPr>
          <w:ilvl w:val="0"/>
          <w:numId w:val="2"/>
        </w:numPr>
        <w:spacing w:after="0" w:afterAutospacing="0" w:before="240" w:lineRule="auto"/>
        <w:ind w:left="720" w:hanging="360"/>
        <w:rPr/>
      </w:pPr>
      <w:r w:rsidDel="00000000" w:rsidR="00000000" w:rsidRPr="00000000">
        <w:rPr>
          <w:rtl w:val="0"/>
        </w:rPr>
        <w:t xml:space="preserve">Postman allows APIs to be tested independently of the frontend.</w:t>
      </w:r>
    </w:p>
    <w:p w:rsidR="00000000" w:rsidDel="00000000" w:rsidP="00000000" w:rsidRDefault="00000000" w:rsidRPr="00000000" w14:paraId="00000080">
      <w:pPr>
        <w:numPr>
          <w:ilvl w:val="0"/>
          <w:numId w:val="2"/>
        </w:numPr>
        <w:spacing w:after="0" w:afterAutospacing="0" w:before="0" w:beforeAutospacing="0" w:lineRule="auto"/>
        <w:ind w:left="720" w:hanging="360"/>
        <w:rPr/>
      </w:pPr>
      <w:r w:rsidDel="00000000" w:rsidR="00000000" w:rsidRPr="00000000">
        <w:rPr>
          <w:rtl w:val="0"/>
        </w:rPr>
        <w:t xml:space="preserve">HTTP methods communicate the intended operation to the server.</w:t>
      </w:r>
    </w:p>
    <w:p w:rsidR="00000000" w:rsidDel="00000000" w:rsidP="00000000" w:rsidRDefault="00000000" w:rsidRPr="00000000" w14:paraId="00000081">
      <w:pPr>
        <w:numPr>
          <w:ilvl w:val="0"/>
          <w:numId w:val="2"/>
        </w:numPr>
        <w:spacing w:after="0" w:afterAutospacing="0" w:before="0" w:beforeAutospacing="0" w:lineRule="auto"/>
        <w:ind w:left="720" w:hanging="360"/>
        <w:rPr/>
      </w:pPr>
      <w:r w:rsidDel="00000000" w:rsidR="00000000" w:rsidRPr="00000000">
        <w:rPr>
          <w:rtl w:val="0"/>
        </w:rPr>
        <w:t xml:space="preserve">Headers provide important metadata required to process requests.</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rtl w:val="0"/>
        </w:rPr>
        <w:t xml:space="preserve">Request bodies carry data that needs to be created or updated.</w:t>
      </w:r>
    </w:p>
    <w:p w:rsidR="00000000" w:rsidDel="00000000" w:rsidP="00000000" w:rsidRDefault="00000000" w:rsidRPr="00000000" w14:paraId="00000083">
      <w:pPr>
        <w:numPr>
          <w:ilvl w:val="0"/>
          <w:numId w:val="2"/>
        </w:numPr>
        <w:spacing w:after="0" w:afterAutospacing="0" w:before="0" w:beforeAutospacing="0" w:lineRule="auto"/>
        <w:ind w:left="720" w:hanging="360"/>
        <w:rPr/>
      </w:pPr>
      <w:r w:rsidDel="00000000" w:rsidR="00000000" w:rsidRPr="00000000">
        <w:rPr>
          <w:rtl w:val="0"/>
        </w:rPr>
        <w:t xml:space="preserve">API testing should check </w:t>
      </w:r>
      <w:r w:rsidDel="00000000" w:rsidR="00000000" w:rsidRPr="00000000">
        <w:rPr>
          <w:b w:val="1"/>
          <w:bCs w:val="1"/>
          <w:rtl w:val="0"/>
        </w:rPr>
        <w:t xml:space="preserve">status code, response data, and expected behaviour</w:t>
      </w:r>
      <w:r w:rsidDel="00000000" w:rsidR="00000000" w:rsidRPr="00000000">
        <w:rPr>
          <w:rtl w:val="0"/>
        </w:rPr>
        <w:t xml:space="preserve">.</w:t>
      </w:r>
    </w:p>
    <w:p w:rsidR="00000000" w:rsidDel="00000000" w:rsidP="00000000" w:rsidRDefault="00000000" w:rsidRPr="00000000" w14:paraId="00000084">
      <w:pPr>
        <w:numPr>
          <w:ilvl w:val="0"/>
          <w:numId w:val="2"/>
        </w:numPr>
        <w:spacing w:after="240" w:before="0" w:beforeAutospacing="0" w:lineRule="auto"/>
        <w:ind w:left="720" w:hanging="360"/>
        <w:rPr/>
      </w:pPr>
      <w:r w:rsidDel="00000000" w:rsidR="00000000" w:rsidRPr="00000000">
        <w:rPr>
          <w:rtl w:val="0"/>
        </w:rPr>
        <w:t xml:space="preserve">The correct HTTP method should be selected according to the operation being tested.</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rPr>
          <w:sz w:val="34"/>
          <w:szCs w:val="34"/>
        </w:rPr>
      </w:pPr>
      <w:bookmarkStart w:colFirst="0" w:colLast="0" w:name="_4vtsbh499ena" w:id="14"/>
      <w:bookmarkEnd w:id="14"/>
      <w:r w:rsidDel="00000000" w:rsidR="00000000" w:rsidRPr="00000000">
        <w:rPr>
          <w:sz w:val="34"/>
          <w:szCs w:val="34"/>
          <w:rtl w:val="0"/>
        </w:rPr>
        <w:t xml:space="preserve">8. Conclusion</w:t>
      </w:r>
    </w:p>
    <w:p w:rsidR="00000000" w:rsidDel="00000000" w:rsidP="00000000" w:rsidRDefault="00000000" w:rsidRPr="00000000" w14:paraId="00000087">
      <w:pPr>
        <w:spacing w:after="240" w:before="240" w:lineRule="auto"/>
        <w:rPr/>
      </w:pPr>
      <w:r w:rsidDel="00000000" w:rsidR="00000000" w:rsidRPr="00000000">
        <w:rPr>
          <w:rtl w:val="0"/>
        </w:rPr>
        <w:t xml:space="preserve">Day 4 provided practical understanding of </w:t>
      </w:r>
      <w:r w:rsidDel="00000000" w:rsidR="00000000" w:rsidRPr="00000000">
        <w:rPr>
          <w:b w:val="1"/>
          <w:bCs w:val="1"/>
          <w:rtl w:val="0"/>
        </w:rPr>
        <w:t xml:space="preserve">Postman and API request handling</w:t>
      </w:r>
      <w:r w:rsidDel="00000000" w:rsidR="00000000" w:rsidRPr="00000000">
        <w:rPr>
          <w:rtl w:val="0"/>
        </w:rPr>
        <w:t xml:space="preserve">. The session clarified how HTTP methods, headers, request bodies, and responses work together during API communication. The weekly mock test and presentation also provided a review of the major concepts learned throughout Week 3.</w:t>
      </w:r>
    </w:p>
    <w:p w:rsidR="00000000" w:rsidDel="00000000" w:rsidP="00000000" w:rsidRDefault="00000000" w:rsidRPr="00000000" w14:paraId="00000088">
      <w:pPr>
        <w:pStyle w:val="Heading3"/>
        <w:keepNext w:val="0"/>
        <w:keepLines w:val="0"/>
        <w:spacing w:before="280" w:lineRule="auto"/>
        <w:rPr>
          <w:sz w:val="26"/>
          <w:szCs w:val="26"/>
        </w:rPr>
      </w:pPr>
      <w:bookmarkStart w:colFirst="0" w:colLast="0" w:name="_3tp1f5izig0f" w:id="15"/>
      <w:bookmarkEnd w:id="15"/>
      <w:r w:rsidDel="00000000" w:rsidR="00000000" w:rsidRPr="00000000">
        <w:rPr>
          <w:sz w:val="26"/>
          <w:szCs w:val="26"/>
          <w:rtl w:val="0"/>
        </w:rPr>
        <w:t xml:space="preserve">Glossary</w:t>
      </w:r>
    </w:p>
    <w:tbl>
      <w:tblPr>
        <w:tblStyle w:val="Table5"/>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365"/>
        <w:tblGridChange w:id="0">
          <w:tblGrid>
            <w:gridCol w:w="1730"/>
            <w:gridCol w:w="6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Postman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Tool used to send and test API requests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Specific URL through which an API operation is accessed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Defines the intended operation of an API request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Metadata sent with an HTTP request or response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Request 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Data sent from the client to the 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Data and status returned by the server after processing a request</w:t>
            </w:r>
          </w:p>
        </w:tc>
      </w:tr>
    </w:tbl>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