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410" w:rsidRPr="008A2410" w:rsidRDefault="008A2410" w:rsidP="008A2410">
      <w:pPr>
        <w:spacing w:after="100" w:afterAutospacing="1" w:line="285" w:lineRule="atLeast"/>
        <w:outlineLvl w:val="4"/>
        <w:rPr>
          <w:rFonts w:ascii="Arial" w:eastAsia="Times New Roman" w:hAnsi="Arial" w:cs="Arial"/>
          <w:b/>
          <w:bCs/>
          <w:color w:val="4B4B4B"/>
          <w:sz w:val="20"/>
          <w:szCs w:val="20"/>
        </w:rPr>
      </w:pPr>
      <w:r w:rsidRPr="008A2410">
        <w:rPr>
          <w:rFonts w:ascii="Arial" w:eastAsia="Times New Roman" w:hAnsi="Arial" w:cs="Arial"/>
          <w:b/>
          <w:bCs/>
          <w:color w:val="4B4B4B"/>
          <w:sz w:val="20"/>
          <w:szCs w:val="20"/>
        </w:rPr>
        <w:t>Shipment-Item-Scope</w:t>
      </w:r>
    </w:p>
    <w:p w:rsidR="008A2410" w:rsidRPr="008A2410" w:rsidRDefault="008A2410" w:rsidP="008A2410">
      <w:pPr>
        <w:spacing w:after="0" w:line="240" w:lineRule="auto"/>
        <w:rPr>
          <w:rFonts w:ascii="Times New Roman" w:eastAsia="Times New Roman" w:hAnsi="Times New Roman" w:cs="Times New Roman"/>
          <w:sz w:val="24"/>
          <w:szCs w:val="24"/>
        </w:rPr>
      </w:pPr>
      <w:r w:rsidRPr="008A2410">
        <w:rPr>
          <w:rFonts w:ascii="Times New Roman" w:eastAsia="Times New Roman" w:hAnsi="Times New Roman" w:cs="Times New Roman"/>
          <w:sz w:val="24"/>
          <w:szCs w:val="24"/>
        </w:rPr>
        <w:pict>
          <v:rect id="_x0000_i1025" style="width:0;height:0" o:hrstd="t" o:hr="t" fillcolor="#a0a0a0" stroked="f"/>
        </w:pict>
      </w:r>
    </w:p>
    <w:p w:rsidR="008A2410" w:rsidRPr="008A2410" w:rsidRDefault="008A2410" w:rsidP="008A2410">
      <w:pPr>
        <w:shd w:val="clear" w:color="auto" w:fill="F8F9FA"/>
        <w:spacing w:after="0"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Description</w:t>
      </w:r>
    </w:p>
    <w:p w:rsidR="008A2410" w:rsidRPr="008A2410" w:rsidRDefault="008A2410" w:rsidP="008A2410">
      <w:pPr>
        <w:shd w:val="clear" w:color="auto" w:fill="F8F9FA"/>
        <w:spacing w:after="100" w:afterAutospacing="1" w:line="240" w:lineRule="auto"/>
        <w:rPr>
          <w:rFonts w:ascii="Arial" w:eastAsia="Times New Roman" w:hAnsi="Arial" w:cs="Arial"/>
          <w:b/>
          <w:bCs/>
          <w:color w:val="4B4B4B"/>
          <w:sz w:val="24"/>
          <w:szCs w:val="24"/>
        </w:rPr>
      </w:pPr>
      <w:r w:rsidRPr="008A2410">
        <w:rPr>
          <w:rFonts w:ascii="Arial" w:eastAsia="Times New Roman" w:hAnsi="Arial" w:cs="Arial"/>
          <w:b/>
          <w:bCs/>
          <w:color w:val="4B4B4B"/>
          <w:sz w:val="24"/>
          <w:szCs w:val="24"/>
        </w:rPr>
        <w:t>Objective:</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 xml:space="preserve">To work with a Spring Core application using annotations, </w:t>
      </w:r>
      <w:proofErr w:type="spellStart"/>
      <w:r w:rsidRPr="008A2410">
        <w:rPr>
          <w:rFonts w:ascii="Arial" w:eastAsia="Times New Roman" w:hAnsi="Arial" w:cs="Arial"/>
          <w:color w:val="4B4B4B"/>
          <w:sz w:val="24"/>
          <w:szCs w:val="24"/>
        </w:rPr>
        <w:t>autowiring</w:t>
      </w:r>
      <w:proofErr w:type="spellEnd"/>
      <w:r w:rsidRPr="008A2410">
        <w:rPr>
          <w:rFonts w:ascii="Arial" w:eastAsia="Times New Roman" w:hAnsi="Arial" w:cs="Arial"/>
          <w:color w:val="4B4B4B"/>
          <w:sz w:val="24"/>
          <w:szCs w:val="24"/>
        </w:rPr>
        <w:t>, and bean scope concepts.</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Concept Explanation:</w:t>
      </w:r>
    </w:p>
    <w:p w:rsidR="008A2410" w:rsidRPr="008A2410" w:rsidRDefault="008A2410" w:rsidP="008A2410">
      <w:pPr>
        <w:numPr>
          <w:ilvl w:val="0"/>
          <w:numId w:val="1"/>
        </w:numPr>
        <w:shd w:val="clear" w:color="auto" w:fill="F8F9FA"/>
        <w:spacing w:before="100" w:beforeAutospacing="1"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Bean Scope:</w:t>
      </w:r>
      <w:r w:rsidRPr="008A2410">
        <w:rPr>
          <w:rFonts w:ascii="Arial" w:eastAsia="Times New Roman" w:hAnsi="Arial" w:cs="Arial"/>
          <w:color w:val="4B4B4B"/>
          <w:sz w:val="24"/>
          <w:szCs w:val="24"/>
        </w:rPr>
        <w:t xml:space="preserve"> Define the lifecycle and visibility of </w:t>
      </w:r>
      <w:proofErr w:type="gramStart"/>
      <w:r w:rsidRPr="008A2410">
        <w:rPr>
          <w:rFonts w:ascii="Arial" w:eastAsia="Times New Roman" w:hAnsi="Arial" w:cs="Arial"/>
          <w:color w:val="4B4B4B"/>
          <w:sz w:val="24"/>
          <w:szCs w:val="24"/>
        </w:rPr>
        <w:t>Spring</w:t>
      </w:r>
      <w:proofErr w:type="gramEnd"/>
      <w:r w:rsidRPr="008A2410">
        <w:rPr>
          <w:rFonts w:ascii="Arial" w:eastAsia="Times New Roman" w:hAnsi="Arial" w:cs="Arial"/>
          <w:color w:val="4B4B4B"/>
          <w:sz w:val="24"/>
          <w:szCs w:val="24"/>
        </w:rPr>
        <w:t xml:space="preserve"> beans, controlling how and when instances are created and destroyed within the application context. </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Concept Implementation:</w:t>
      </w:r>
    </w:p>
    <w:p w:rsidR="008A2410" w:rsidRPr="008A2410" w:rsidRDefault="008A2410" w:rsidP="008A2410">
      <w:pPr>
        <w:numPr>
          <w:ilvl w:val="0"/>
          <w:numId w:val="2"/>
        </w:num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To ensure that each </w:t>
      </w:r>
      <w:r w:rsidRPr="008A2410">
        <w:rPr>
          <w:rFonts w:ascii="Arial" w:eastAsia="Times New Roman" w:hAnsi="Arial" w:cs="Arial"/>
          <w:b/>
          <w:bCs/>
          <w:color w:val="4B4B4B"/>
          <w:sz w:val="24"/>
          <w:szCs w:val="24"/>
        </w:rPr>
        <w:t>Shipment</w:t>
      </w:r>
      <w:r w:rsidRPr="008A2410">
        <w:rPr>
          <w:rFonts w:ascii="Arial" w:eastAsia="Times New Roman" w:hAnsi="Arial" w:cs="Arial"/>
          <w:color w:val="4B4B4B"/>
          <w:sz w:val="24"/>
          <w:szCs w:val="24"/>
        </w:rPr>
        <w:t> object has its instance and doesn't interfere with others, the appropriate bean scope needs to be defined.  </w:t>
      </w:r>
    </w:p>
    <w:p w:rsidR="008A2410" w:rsidRPr="008A2410" w:rsidRDefault="008A2410" w:rsidP="008A2410">
      <w:pPr>
        <w:numPr>
          <w:ilvl w:val="0"/>
          <w:numId w:val="3"/>
        </w:num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This could be achieved by using the </w:t>
      </w:r>
      <w:r w:rsidRPr="008A2410">
        <w:rPr>
          <w:rFonts w:ascii="Arial" w:eastAsia="Times New Roman" w:hAnsi="Arial" w:cs="Arial"/>
          <w:b/>
          <w:bCs/>
          <w:color w:val="4B4B4B"/>
          <w:sz w:val="24"/>
          <w:szCs w:val="24"/>
        </w:rPr>
        <w:t>@Scope </w:t>
      </w:r>
      <w:r w:rsidRPr="008A2410">
        <w:rPr>
          <w:rFonts w:ascii="Arial" w:eastAsia="Times New Roman" w:hAnsi="Arial" w:cs="Arial"/>
          <w:color w:val="4B4B4B"/>
          <w:sz w:val="24"/>
          <w:szCs w:val="24"/>
        </w:rPr>
        <w:t>annotation with a value like </w:t>
      </w:r>
      <w:r w:rsidRPr="008A2410">
        <w:rPr>
          <w:rFonts w:ascii="Arial" w:eastAsia="Times New Roman" w:hAnsi="Arial" w:cs="Arial"/>
          <w:b/>
          <w:bCs/>
          <w:color w:val="4B4B4B"/>
          <w:sz w:val="24"/>
          <w:szCs w:val="24"/>
        </w:rPr>
        <w:t>"prototype"</w:t>
      </w:r>
      <w:r w:rsidRPr="008A2410">
        <w:rPr>
          <w:rFonts w:ascii="Arial" w:eastAsia="Times New Roman" w:hAnsi="Arial" w:cs="Arial"/>
          <w:color w:val="4B4B4B"/>
          <w:sz w:val="24"/>
          <w:szCs w:val="24"/>
        </w:rPr>
        <w:t>, indicating that a new instance should be created for each request for a bean. </w:t>
      </w:r>
    </w:p>
    <w:p w:rsidR="008A2410" w:rsidRPr="008A2410" w:rsidRDefault="008A2410" w:rsidP="008A2410">
      <w:pPr>
        <w:shd w:val="clear" w:color="auto" w:fill="F8F9FA"/>
        <w:spacing w:after="0"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br/>
      </w:r>
    </w:p>
    <w:p w:rsidR="008A2410" w:rsidRPr="008A2410" w:rsidRDefault="008A2410" w:rsidP="008A2410">
      <w:pPr>
        <w:shd w:val="clear" w:color="auto" w:fill="F8F9FA"/>
        <w:spacing w:after="100" w:afterAutospacing="1" w:line="240" w:lineRule="auto"/>
        <w:jc w:val="center"/>
        <w:rPr>
          <w:rFonts w:ascii="Arial" w:eastAsia="Times New Roman" w:hAnsi="Arial" w:cs="Arial"/>
          <w:color w:val="4B4B4B"/>
          <w:sz w:val="24"/>
          <w:szCs w:val="24"/>
        </w:rPr>
      </w:pPr>
      <w:r w:rsidRPr="008A2410">
        <w:rPr>
          <w:rFonts w:ascii="Arial" w:eastAsia="Times New Roman" w:hAnsi="Arial" w:cs="Arial"/>
          <w:b/>
          <w:bCs/>
          <w:color w:val="4B4B4B"/>
          <w:sz w:val="24"/>
          <w:szCs w:val="24"/>
        </w:rPr>
        <w:t>Shipment Details -Scope</w:t>
      </w:r>
      <w:r w:rsidRPr="008A2410">
        <w:rPr>
          <w:rFonts w:ascii="Arial" w:eastAsia="Times New Roman" w:hAnsi="Arial" w:cs="Arial"/>
          <w:color w:val="4B4B4B"/>
          <w:sz w:val="24"/>
          <w:szCs w:val="24"/>
        </w:rPr>
        <w:br/>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OXI online shopping store wanted to develop a spring application to send the delivery status for their customers. As part of it, every shipment and Item needs to be updated in the system. Partial code for the same is provided. The problem which developers were facing that, every time a Shipment object is updated with the delivery status, it gets reflected for the other Shipment also.</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Provide the necessary annotations in the Shipment class so that every time a new Shipment object needs to be created.</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Item</w:t>
      </w:r>
      <w:r w:rsidRPr="008A2410">
        <w:rPr>
          <w:rFonts w:ascii="Arial" w:eastAsia="Times New Roman" w:hAnsi="Arial" w:cs="Arial"/>
          <w:color w:val="4B4B4B"/>
          <w:sz w:val="24"/>
          <w:szCs w:val="24"/>
        </w:rPr>
        <w:t> class is already created and provided as a part of code skeleton with the below </w:t>
      </w:r>
      <w:r w:rsidRPr="008A2410">
        <w:rPr>
          <w:rFonts w:ascii="Arial" w:eastAsia="Times New Roman" w:hAnsi="Arial" w:cs="Arial"/>
          <w:b/>
          <w:bCs/>
          <w:color w:val="4B4B4B"/>
          <w:sz w:val="24"/>
          <w:szCs w:val="24"/>
        </w:rPr>
        <w:t>private</w:t>
      </w:r>
      <w:r w:rsidRPr="008A2410">
        <w:rPr>
          <w:rFonts w:ascii="Arial" w:eastAsia="Times New Roman" w:hAnsi="Arial" w:cs="Arial"/>
          <w:color w:val="4B4B4B"/>
          <w:sz w:val="24"/>
          <w:szCs w:val="24"/>
        </w:rPr>
        <w:t> </w:t>
      </w:r>
      <w:r w:rsidRPr="008A2410">
        <w:rPr>
          <w:rFonts w:ascii="Arial" w:eastAsia="Times New Roman" w:hAnsi="Arial" w:cs="Arial"/>
          <w:b/>
          <w:bCs/>
          <w:color w:val="4B4B4B"/>
          <w:sz w:val="24"/>
          <w:szCs w:val="24"/>
        </w:rPr>
        <w:t>attributes</w:t>
      </w:r>
      <w:r w:rsidRPr="008A2410">
        <w:rPr>
          <w:rFonts w:ascii="Arial" w:eastAsia="Times New Roman" w:hAnsi="Arial" w:cs="Arial"/>
          <w:color w:val="4B4B4B"/>
          <w:sz w:val="24"/>
          <w:szCs w:val="24"/>
        </w:rPr>
        <w:t> and required </w:t>
      </w:r>
      <w:r w:rsidRPr="008A2410">
        <w:rPr>
          <w:rFonts w:ascii="Arial" w:eastAsia="Times New Roman" w:hAnsi="Arial" w:cs="Arial"/>
          <w:b/>
          <w:bCs/>
          <w:color w:val="4B4B4B"/>
          <w:sz w:val="24"/>
          <w:szCs w:val="24"/>
        </w:rPr>
        <w:t>Getter</w:t>
      </w:r>
      <w:r w:rsidRPr="008A2410">
        <w:rPr>
          <w:rFonts w:ascii="Arial" w:eastAsia="Times New Roman" w:hAnsi="Arial" w:cs="Arial"/>
          <w:color w:val="4B4B4B"/>
          <w:sz w:val="24"/>
          <w:szCs w:val="24"/>
        </w:rPr>
        <w:t> and </w:t>
      </w:r>
      <w:r w:rsidRPr="008A2410">
        <w:rPr>
          <w:rFonts w:ascii="Arial" w:eastAsia="Times New Roman" w:hAnsi="Arial" w:cs="Arial"/>
          <w:b/>
          <w:bCs/>
          <w:color w:val="4B4B4B"/>
          <w:sz w:val="24"/>
          <w:szCs w:val="24"/>
        </w:rPr>
        <w:t>setter</w:t>
      </w:r>
      <w:r w:rsidRPr="008A2410">
        <w:rPr>
          <w:rFonts w:ascii="Arial" w:eastAsia="Times New Roman" w:hAnsi="Arial" w:cs="Arial"/>
          <w:color w:val="4B4B4B"/>
          <w:sz w:val="24"/>
          <w:szCs w:val="24"/>
        </w:rPr>
        <w:t> methods.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3180"/>
      </w:tblGrid>
      <w:tr w:rsidR="008A2410" w:rsidRPr="008A2410" w:rsidTr="008A2410">
        <w:trPr>
          <w:trHeight w:val="450"/>
          <w:jc w:val="center"/>
        </w:trPr>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r w:rsidRPr="008A2410">
              <w:rPr>
                <w:rFonts w:ascii="Times New Roman" w:eastAsia="Times New Roman" w:hAnsi="Times New Roman" w:cs="Times New Roman"/>
                <w:b/>
                <w:bCs/>
                <w:sz w:val="24"/>
                <w:szCs w:val="24"/>
              </w:rPr>
              <w:t>Attribute</w:t>
            </w:r>
          </w:p>
        </w:tc>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r w:rsidRPr="008A2410">
              <w:rPr>
                <w:rFonts w:ascii="Times New Roman" w:eastAsia="Times New Roman" w:hAnsi="Times New Roman" w:cs="Times New Roman"/>
                <w:b/>
                <w:bCs/>
                <w:sz w:val="24"/>
                <w:szCs w:val="24"/>
              </w:rPr>
              <w:t>Type</w:t>
            </w:r>
          </w:p>
        </w:tc>
      </w:tr>
      <w:tr w:rsidR="008A2410" w:rsidRPr="008A2410" w:rsidTr="008A2410">
        <w:trPr>
          <w:trHeight w:val="450"/>
          <w:jc w:val="center"/>
        </w:trPr>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proofErr w:type="spellStart"/>
            <w:r w:rsidRPr="008A2410">
              <w:rPr>
                <w:rFonts w:ascii="Times New Roman" w:eastAsia="Times New Roman" w:hAnsi="Times New Roman" w:cs="Times New Roman"/>
                <w:sz w:val="24"/>
                <w:szCs w:val="24"/>
              </w:rPr>
              <w:t>itemName</w:t>
            </w:r>
            <w:proofErr w:type="spellEnd"/>
          </w:p>
        </w:tc>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r w:rsidRPr="008A2410">
              <w:rPr>
                <w:rFonts w:ascii="Times New Roman" w:eastAsia="Times New Roman" w:hAnsi="Times New Roman" w:cs="Times New Roman"/>
                <w:sz w:val="24"/>
                <w:szCs w:val="24"/>
              </w:rPr>
              <w:t>String</w:t>
            </w:r>
          </w:p>
        </w:tc>
      </w:tr>
      <w:tr w:rsidR="008A2410" w:rsidRPr="008A2410" w:rsidTr="008A2410">
        <w:trPr>
          <w:trHeight w:val="450"/>
          <w:jc w:val="center"/>
        </w:trPr>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r w:rsidRPr="008A2410">
              <w:rPr>
                <w:rFonts w:ascii="Times New Roman" w:eastAsia="Times New Roman" w:hAnsi="Times New Roman" w:cs="Times New Roman"/>
                <w:sz w:val="24"/>
                <w:szCs w:val="24"/>
              </w:rPr>
              <w:t>price</w:t>
            </w:r>
          </w:p>
        </w:tc>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r w:rsidRPr="008A2410">
              <w:rPr>
                <w:rFonts w:ascii="Times New Roman" w:eastAsia="Times New Roman" w:hAnsi="Times New Roman" w:cs="Times New Roman"/>
                <w:sz w:val="24"/>
                <w:szCs w:val="24"/>
              </w:rPr>
              <w:t>double</w:t>
            </w:r>
          </w:p>
        </w:tc>
      </w:tr>
    </w:tbl>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 </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lang w:val="en-IN"/>
        </w:rPr>
        <w:lastRenderedPageBreak/>
        <w:t>Getter and setter</w:t>
      </w:r>
      <w:r w:rsidRPr="008A2410">
        <w:rPr>
          <w:rFonts w:ascii="Arial" w:eastAsia="Times New Roman" w:hAnsi="Arial" w:cs="Arial"/>
          <w:color w:val="4B4B4B"/>
          <w:sz w:val="24"/>
          <w:szCs w:val="24"/>
          <w:lang w:val="en-IN"/>
        </w:rPr>
        <w:t> methods for all the above attributes are provided as a part of code skeleton. </w:t>
      </w:r>
      <w:r w:rsidRPr="008A2410">
        <w:rPr>
          <w:rFonts w:ascii="Arial" w:eastAsia="Times New Roman" w:hAnsi="Arial" w:cs="Arial"/>
          <w:b/>
          <w:bCs/>
          <w:color w:val="4B4B4B"/>
          <w:sz w:val="24"/>
          <w:szCs w:val="24"/>
          <w:lang w:val="en-IN"/>
        </w:rPr>
        <w:t>Item </w:t>
      </w:r>
      <w:r w:rsidRPr="008A2410">
        <w:rPr>
          <w:rFonts w:ascii="Arial" w:eastAsia="Times New Roman" w:hAnsi="Arial" w:cs="Arial"/>
          <w:color w:val="4B4B4B"/>
          <w:sz w:val="24"/>
          <w:szCs w:val="24"/>
          <w:lang w:val="en-IN"/>
        </w:rPr>
        <w:t>class should be registered as a </w:t>
      </w:r>
      <w:r w:rsidRPr="008A2410">
        <w:rPr>
          <w:rFonts w:ascii="Arial" w:eastAsia="Times New Roman" w:hAnsi="Arial" w:cs="Arial"/>
          <w:b/>
          <w:bCs/>
          <w:color w:val="4B4B4B"/>
          <w:sz w:val="24"/>
          <w:szCs w:val="24"/>
          <w:lang w:val="en-IN"/>
        </w:rPr>
        <w:t>bean</w:t>
      </w:r>
      <w:r w:rsidRPr="008A2410">
        <w:rPr>
          <w:rFonts w:ascii="Arial" w:eastAsia="Times New Roman" w:hAnsi="Arial" w:cs="Arial"/>
          <w:color w:val="4B4B4B"/>
          <w:sz w:val="24"/>
          <w:szCs w:val="24"/>
          <w:lang w:val="en-IN"/>
        </w:rPr>
        <w:t> with appropriate annotations</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Shipment</w:t>
      </w:r>
      <w:r w:rsidRPr="008A2410">
        <w:rPr>
          <w:rFonts w:ascii="Arial" w:eastAsia="Times New Roman" w:hAnsi="Arial" w:cs="Arial"/>
          <w:color w:val="4B4B4B"/>
          <w:sz w:val="24"/>
          <w:szCs w:val="24"/>
        </w:rPr>
        <w:t> class is already created and provided as a part of code skeleton with the below </w:t>
      </w:r>
      <w:r w:rsidRPr="008A2410">
        <w:rPr>
          <w:rFonts w:ascii="Arial" w:eastAsia="Times New Roman" w:hAnsi="Arial" w:cs="Arial"/>
          <w:b/>
          <w:bCs/>
          <w:color w:val="4B4B4B"/>
          <w:sz w:val="24"/>
          <w:szCs w:val="24"/>
        </w:rPr>
        <w:t>private</w:t>
      </w:r>
      <w:r w:rsidRPr="008A2410">
        <w:rPr>
          <w:rFonts w:ascii="Arial" w:eastAsia="Times New Roman" w:hAnsi="Arial" w:cs="Arial"/>
          <w:color w:val="4B4B4B"/>
          <w:sz w:val="24"/>
          <w:szCs w:val="24"/>
        </w:rPr>
        <w:t> </w:t>
      </w:r>
      <w:r w:rsidRPr="008A2410">
        <w:rPr>
          <w:rFonts w:ascii="Arial" w:eastAsia="Times New Roman" w:hAnsi="Arial" w:cs="Arial"/>
          <w:b/>
          <w:bCs/>
          <w:color w:val="4B4B4B"/>
          <w:sz w:val="24"/>
          <w:szCs w:val="24"/>
        </w:rPr>
        <w:t>attributes</w:t>
      </w:r>
      <w:r w:rsidRPr="008A2410">
        <w:rPr>
          <w:rFonts w:ascii="Arial" w:eastAsia="Times New Roman" w:hAnsi="Arial" w:cs="Arial"/>
          <w:color w:val="4B4B4B"/>
          <w:sz w:val="24"/>
          <w:szCs w:val="24"/>
        </w:rPr>
        <w:t> and required </w:t>
      </w:r>
      <w:r w:rsidRPr="008A2410">
        <w:rPr>
          <w:rFonts w:ascii="Arial" w:eastAsia="Times New Roman" w:hAnsi="Arial" w:cs="Arial"/>
          <w:b/>
          <w:bCs/>
          <w:color w:val="4B4B4B"/>
          <w:sz w:val="24"/>
          <w:szCs w:val="24"/>
        </w:rPr>
        <w:t>Getter</w:t>
      </w:r>
      <w:r w:rsidRPr="008A2410">
        <w:rPr>
          <w:rFonts w:ascii="Arial" w:eastAsia="Times New Roman" w:hAnsi="Arial" w:cs="Arial"/>
          <w:color w:val="4B4B4B"/>
          <w:sz w:val="24"/>
          <w:szCs w:val="24"/>
        </w:rPr>
        <w:t> and </w:t>
      </w:r>
      <w:r w:rsidRPr="008A2410">
        <w:rPr>
          <w:rFonts w:ascii="Arial" w:eastAsia="Times New Roman" w:hAnsi="Arial" w:cs="Arial"/>
          <w:b/>
          <w:bCs/>
          <w:color w:val="4B4B4B"/>
          <w:sz w:val="24"/>
          <w:szCs w:val="24"/>
        </w:rPr>
        <w:t>setter</w:t>
      </w:r>
      <w:r w:rsidRPr="008A2410">
        <w:rPr>
          <w:rFonts w:ascii="Arial" w:eastAsia="Times New Roman" w:hAnsi="Arial" w:cs="Arial"/>
          <w:color w:val="4B4B4B"/>
          <w:sz w:val="24"/>
          <w:szCs w:val="24"/>
        </w:rPr>
        <w:t> methods.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3180"/>
      </w:tblGrid>
      <w:tr w:rsidR="008A2410" w:rsidRPr="008A2410" w:rsidTr="008A2410">
        <w:trPr>
          <w:trHeight w:val="450"/>
          <w:jc w:val="center"/>
        </w:trPr>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r w:rsidRPr="008A2410">
              <w:rPr>
                <w:rFonts w:ascii="Times New Roman" w:eastAsia="Times New Roman" w:hAnsi="Times New Roman" w:cs="Times New Roman"/>
                <w:b/>
                <w:bCs/>
                <w:sz w:val="24"/>
                <w:szCs w:val="24"/>
              </w:rPr>
              <w:t>Attribute</w:t>
            </w:r>
          </w:p>
        </w:tc>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r w:rsidRPr="008A2410">
              <w:rPr>
                <w:rFonts w:ascii="Times New Roman" w:eastAsia="Times New Roman" w:hAnsi="Times New Roman" w:cs="Times New Roman"/>
                <w:b/>
                <w:bCs/>
                <w:sz w:val="24"/>
                <w:szCs w:val="24"/>
              </w:rPr>
              <w:t>Type</w:t>
            </w:r>
          </w:p>
        </w:tc>
      </w:tr>
      <w:tr w:rsidR="008A2410" w:rsidRPr="008A2410" w:rsidTr="008A2410">
        <w:trPr>
          <w:trHeight w:val="450"/>
          <w:jc w:val="center"/>
        </w:trPr>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proofErr w:type="spellStart"/>
            <w:r w:rsidRPr="008A2410">
              <w:rPr>
                <w:rFonts w:ascii="Times New Roman" w:eastAsia="Times New Roman" w:hAnsi="Times New Roman" w:cs="Times New Roman"/>
                <w:sz w:val="24"/>
                <w:szCs w:val="24"/>
              </w:rPr>
              <w:t>shipmentId</w:t>
            </w:r>
            <w:proofErr w:type="spellEnd"/>
          </w:p>
        </w:tc>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r w:rsidRPr="008A2410">
              <w:rPr>
                <w:rFonts w:ascii="Times New Roman" w:eastAsia="Times New Roman" w:hAnsi="Times New Roman" w:cs="Times New Roman"/>
                <w:sz w:val="24"/>
                <w:szCs w:val="24"/>
              </w:rPr>
              <w:t>String</w:t>
            </w:r>
          </w:p>
        </w:tc>
      </w:tr>
      <w:tr w:rsidR="008A2410" w:rsidRPr="008A2410" w:rsidTr="008A2410">
        <w:trPr>
          <w:trHeight w:val="450"/>
          <w:jc w:val="center"/>
        </w:trPr>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r w:rsidRPr="008A2410">
              <w:rPr>
                <w:rFonts w:ascii="Times New Roman" w:eastAsia="Times New Roman" w:hAnsi="Times New Roman" w:cs="Times New Roman"/>
                <w:sz w:val="24"/>
                <w:szCs w:val="24"/>
              </w:rPr>
              <w:t>Item</w:t>
            </w:r>
          </w:p>
        </w:tc>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r w:rsidRPr="008A2410">
              <w:rPr>
                <w:rFonts w:ascii="Times New Roman" w:eastAsia="Times New Roman" w:hAnsi="Times New Roman" w:cs="Times New Roman"/>
                <w:sz w:val="24"/>
                <w:szCs w:val="24"/>
              </w:rPr>
              <w:t>Item</w:t>
            </w:r>
          </w:p>
        </w:tc>
      </w:tr>
      <w:tr w:rsidR="008A2410" w:rsidRPr="008A2410" w:rsidTr="008A2410">
        <w:trPr>
          <w:trHeight w:val="450"/>
          <w:jc w:val="center"/>
        </w:trPr>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proofErr w:type="spellStart"/>
            <w:r w:rsidRPr="008A2410">
              <w:rPr>
                <w:rFonts w:ascii="Times New Roman" w:eastAsia="Times New Roman" w:hAnsi="Times New Roman" w:cs="Times New Roman"/>
                <w:sz w:val="24"/>
                <w:szCs w:val="24"/>
              </w:rPr>
              <w:t>deliveryStatus</w:t>
            </w:r>
            <w:proofErr w:type="spellEnd"/>
          </w:p>
        </w:tc>
        <w:tc>
          <w:tcPr>
            <w:tcW w:w="3180" w:type="dxa"/>
            <w:tcBorders>
              <w:top w:val="outset" w:sz="6" w:space="0" w:color="auto"/>
              <w:left w:val="outset" w:sz="6" w:space="0" w:color="auto"/>
              <w:bottom w:val="outset" w:sz="6" w:space="0" w:color="auto"/>
              <w:right w:val="outset" w:sz="6" w:space="0" w:color="auto"/>
            </w:tcBorders>
            <w:hideMark/>
          </w:tcPr>
          <w:p w:rsidR="008A2410" w:rsidRPr="008A2410" w:rsidRDefault="008A2410" w:rsidP="008A2410">
            <w:pPr>
              <w:spacing w:after="100" w:afterAutospacing="1" w:line="240" w:lineRule="auto"/>
              <w:jc w:val="center"/>
              <w:rPr>
                <w:rFonts w:ascii="Times New Roman" w:eastAsia="Times New Roman" w:hAnsi="Times New Roman" w:cs="Times New Roman"/>
                <w:sz w:val="24"/>
                <w:szCs w:val="24"/>
              </w:rPr>
            </w:pPr>
            <w:r w:rsidRPr="008A2410">
              <w:rPr>
                <w:rFonts w:ascii="Times New Roman" w:eastAsia="Times New Roman" w:hAnsi="Times New Roman" w:cs="Times New Roman"/>
                <w:sz w:val="24"/>
                <w:szCs w:val="24"/>
              </w:rPr>
              <w:t>String</w:t>
            </w:r>
          </w:p>
        </w:tc>
      </w:tr>
    </w:tbl>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 </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lang w:val="en-IN"/>
        </w:rPr>
        <w:t>Getter and setter</w:t>
      </w:r>
      <w:r w:rsidRPr="008A2410">
        <w:rPr>
          <w:rFonts w:ascii="Arial" w:eastAsia="Times New Roman" w:hAnsi="Arial" w:cs="Arial"/>
          <w:color w:val="4B4B4B"/>
          <w:sz w:val="24"/>
          <w:szCs w:val="24"/>
          <w:lang w:val="en-IN"/>
        </w:rPr>
        <w:t> methods for all the above attributes are provided as a part of code skeleton. </w:t>
      </w:r>
      <w:r w:rsidRPr="008A2410">
        <w:rPr>
          <w:rFonts w:ascii="Arial" w:eastAsia="Times New Roman" w:hAnsi="Arial" w:cs="Arial"/>
          <w:b/>
          <w:bCs/>
          <w:color w:val="4B4B4B"/>
          <w:sz w:val="24"/>
          <w:szCs w:val="24"/>
          <w:lang w:val="en-IN"/>
        </w:rPr>
        <w:t>Shipment </w:t>
      </w:r>
      <w:r w:rsidRPr="008A2410">
        <w:rPr>
          <w:rFonts w:ascii="Arial" w:eastAsia="Times New Roman" w:hAnsi="Arial" w:cs="Arial"/>
          <w:color w:val="4B4B4B"/>
          <w:sz w:val="24"/>
          <w:szCs w:val="24"/>
          <w:lang w:val="en-IN"/>
        </w:rPr>
        <w:t>class should be registered as a </w:t>
      </w:r>
      <w:r w:rsidRPr="008A2410">
        <w:rPr>
          <w:rFonts w:ascii="Arial" w:eastAsia="Times New Roman" w:hAnsi="Arial" w:cs="Arial"/>
          <w:b/>
          <w:bCs/>
          <w:color w:val="4B4B4B"/>
          <w:sz w:val="24"/>
          <w:szCs w:val="24"/>
          <w:lang w:val="en-IN"/>
        </w:rPr>
        <w:t>bean</w:t>
      </w:r>
      <w:r w:rsidRPr="008A2410">
        <w:rPr>
          <w:rFonts w:ascii="Arial" w:eastAsia="Times New Roman" w:hAnsi="Arial" w:cs="Arial"/>
          <w:color w:val="4B4B4B"/>
          <w:sz w:val="24"/>
          <w:szCs w:val="24"/>
          <w:lang w:val="en-IN"/>
        </w:rPr>
        <w:t> with appropriate annotations.</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Driver </w:t>
      </w:r>
      <w:r w:rsidRPr="008A2410">
        <w:rPr>
          <w:rFonts w:ascii="Arial" w:eastAsia="Times New Roman" w:hAnsi="Arial" w:cs="Arial"/>
          <w:color w:val="4B4B4B"/>
          <w:sz w:val="24"/>
          <w:szCs w:val="24"/>
        </w:rPr>
        <w:t>class with the below methods are provided as a part of code skeleton.</w:t>
      </w:r>
    </w:p>
    <w:p w:rsidR="008A2410" w:rsidRPr="008A2410" w:rsidRDefault="008A2410" w:rsidP="008A2410">
      <w:pPr>
        <w:numPr>
          <w:ilvl w:val="0"/>
          <w:numId w:val="4"/>
        </w:numPr>
        <w:shd w:val="clear" w:color="auto" w:fill="F8F9FA"/>
        <w:spacing w:before="100" w:beforeAutospacing="1"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 xml:space="preserve">public static void main(String[] </w:t>
      </w:r>
      <w:proofErr w:type="spellStart"/>
      <w:r w:rsidRPr="008A2410">
        <w:rPr>
          <w:rFonts w:ascii="Arial" w:eastAsia="Times New Roman" w:hAnsi="Arial" w:cs="Arial"/>
          <w:b/>
          <w:bCs/>
          <w:color w:val="4B4B4B"/>
          <w:sz w:val="24"/>
          <w:szCs w:val="24"/>
        </w:rPr>
        <w:t>args</w:t>
      </w:r>
      <w:proofErr w:type="spellEnd"/>
      <w:r w:rsidRPr="008A2410">
        <w:rPr>
          <w:rFonts w:ascii="Arial" w:eastAsia="Times New Roman" w:hAnsi="Arial" w:cs="Arial"/>
          <w:b/>
          <w:bCs/>
          <w:color w:val="4B4B4B"/>
          <w:sz w:val="24"/>
          <w:szCs w:val="24"/>
        </w:rPr>
        <w:t>)</w:t>
      </w:r>
      <w:r w:rsidRPr="008A2410">
        <w:rPr>
          <w:rFonts w:ascii="Arial" w:eastAsia="Times New Roman" w:hAnsi="Arial" w:cs="Arial"/>
          <w:color w:val="4B4B4B"/>
          <w:sz w:val="24"/>
          <w:szCs w:val="24"/>
        </w:rPr>
        <w:t>--&gt;  Inside the main method get input for Item and Shipment Details with respect to sample input and display the delivery status.</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 Design Constraints</w:t>
      </w:r>
    </w:p>
    <w:p w:rsidR="008A2410" w:rsidRPr="008A2410" w:rsidRDefault="008A2410" w:rsidP="008A2410">
      <w:pPr>
        <w:numPr>
          <w:ilvl w:val="0"/>
          <w:numId w:val="5"/>
        </w:numPr>
        <w:shd w:val="clear" w:color="auto" w:fill="F8F9FA"/>
        <w:spacing w:before="100" w:beforeAutospacing="1"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Item </w:t>
      </w:r>
      <w:r w:rsidRPr="008A2410">
        <w:rPr>
          <w:rFonts w:ascii="Arial" w:eastAsia="Times New Roman" w:hAnsi="Arial" w:cs="Arial"/>
          <w:color w:val="4B4B4B"/>
          <w:sz w:val="24"/>
          <w:szCs w:val="24"/>
        </w:rPr>
        <w:t>class and the </w:t>
      </w:r>
      <w:r w:rsidRPr="008A2410">
        <w:rPr>
          <w:rFonts w:ascii="Arial" w:eastAsia="Times New Roman" w:hAnsi="Arial" w:cs="Arial"/>
          <w:b/>
          <w:bCs/>
          <w:color w:val="4B4B4B"/>
          <w:sz w:val="24"/>
          <w:szCs w:val="24"/>
        </w:rPr>
        <w:t>Shipment </w:t>
      </w:r>
      <w:r w:rsidRPr="008A2410">
        <w:rPr>
          <w:rFonts w:ascii="Arial" w:eastAsia="Times New Roman" w:hAnsi="Arial" w:cs="Arial"/>
          <w:color w:val="4B4B4B"/>
          <w:sz w:val="24"/>
          <w:szCs w:val="24"/>
        </w:rPr>
        <w:t>class should be present in</w:t>
      </w:r>
      <w:r w:rsidRPr="008A2410">
        <w:rPr>
          <w:rFonts w:ascii="Arial" w:eastAsia="Times New Roman" w:hAnsi="Arial" w:cs="Arial"/>
          <w:b/>
          <w:bCs/>
          <w:color w:val="4B4B4B"/>
          <w:sz w:val="24"/>
          <w:szCs w:val="24"/>
        </w:rPr>
        <w:t> </w:t>
      </w:r>
      <w:proofErr w:type="spellStart"/>
      <w:r w:rsidRPr="008A2410">
        <w:rPr>
          <w:rFonts w:ascii="Arial" w:eastAsia="Times New Roman" w:hAnsi="Arial" w:cs="Arial"/>
          <w:b/>
          <w:bCs/>
          <w:color w:val="4B4B4B"/>
          <w:sz w:val="24"/>
          <w:szCs w:val="24"/>
        </w:rPr>
        <w:t>com.spring.app</w:t>
      </w:r>
      <w:proofErr w:type="spellEnd"/>
      <w:r w:rsidRPr="008A2410">
        <w:rPr>
          <w:rFonts w:ascii="Arial" w:eastAsia="Times New Roman" w:hAnsi="Arial" w:cs="Arial"/>
          <w:color w:val="4B4B4B"/>
          <w:sz w:val="24"/>
          <w:szCs w:val="24"/>
        </w:rPr>
        <w:t> package.</w:t>
      </w:r>
    </w:p>
    <w:p w:rsidR="008A2410" w:rsidRPr="008A2410" w:rsidRDefault="008A2410" w:rsidP="008A2410">
      <w:pPr>
        <w:numPr>
          <w:ilvl w:val="0"/>
          <w:numId w:val="5"/>
        </w:numPr>
        <w:shd w:val="clear" w:color="auto" w:fill="F8F9FA"/>
        <w:spacing w:before="100" w:beforeAutospacing="1"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The class Name/Attribute Name/</w:t>
      </w:r>
      <w:proofErr w:type="spellStart"/>
      <w:r w:rsidRPr="008A2410">
        <w:rPr>
          <w:rFonts w:ascii="Arial" w:eastAsia="Times New Roman" w:hAnsi="Arial" w:cs="Arial"/>
          <w:color w:val="4B4B4B"/>
          <w:sz w:val="24"/>
          <w:szCs w:val="24"/>
        </w:rPr>
        <w:t>PackageName</w:t>
      </w:r>
      <w:proofErr w:type="spellEnd"/>
      <w:r w:rsidRPr="008A2410">
        <w:rPr>
          <w:rFonts w:ascii="Arial" w:eastAsia="Times New Roman" w:hAnsi="Arial" w:cs="Arial"/>
          <w:color w:val="4B4B4B"/>
          <w:sz w:val="24"/>
          <w:szCs w:val="24"/>
        </w:rPr>
        <w:t xml:space="preserve"> should be same as specified in the problem statement. Do not create any new packages.</w:t>
      </w:r>
    </w:p>
    <w:p w:rsidR="008A2410" w:rsidRPr="008A2410" w:rsidRDefault="008A2410" w:rsidP="008A2410">
      <w:pPr>
        <w:numPr>
          <w:ilvl w:val="0"/>
          <w:numId w:val="5"/>
        </w:numPr>
        <w:shd w:val="clear" w:color="auto" w:fill="F8F9FA"/>
        <w:spacing w:before="100" w:beforeAutospacing="1"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Do not create any XML configuration file. You need to use only annotations for configuration.</w:t>
      </w:r>
    </w:p>
    <w:p w:rsidR="008A2410" w:rsidRPr="008A2410" w:rsidRDefault="008A2410" w:rsidP="008A2410">
      <w:pPr>
        <w:shd w:val="clear" w:color="auto" w:fill="F8F9FA"/>
        <w:spacing w:after="0"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Sample Output:</w:t>
      </w:r>
      <w:r w:rsidRPr="008A2410">
        <w:rPr>
          <w:rFonts w:ascii="Arial" w:eastAsia="Times New Roman" w:hAnsi="Arial" w:cs="Arial"/>
          <w:color w:val="4B4B4B"/>
          <w:sz w:val="24"/>
          <w:szCs w:val="24"/>
        </w:rPr>
        <w:br/>
      </w:r>
      <w:r w:rsidRPr="008A2410">
        <w:rPr>
          <w:rFonts w:ascii="Arial" w:eastAsia="Times New Roman" w:hAnsi="Arial" w:cs="Arial"/>
          <w:color w:val="4B4B4B"/>
          <w:sz w:val="24"/>
          <w:szCs w:val="24"/>
        </w:rPr>
        <w:br/>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Shipment Details1</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Enter the Item Name</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Headset</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Enter the Item Price</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2000</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lastRenderedPageBreak/>
        <w:t xml:space="preserve">Enter the </w:t>
      </w:r>
      <w:proofErr w:type="spellStart"/>
      <w:r w:rsidRPr="008A2410">
        <w:rPr>
          <w:rFonts w:ascii="Arial" w:eastAsia="Times New Roman" w:hAnsi="Arial" w:cs="Arial"/>
          <w:color w:val="4B4B4B"/>
          <w:sz w:val="24"/>
          <w:szCs w:val="24"/>
        </w:rPr>
        <w:t>ShipmentId</w:t>
      </w:r>
      <w:proofErr w:type="spellEnd"/>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CDR112</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Enter the Delivery Status</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proofErr w:type="gramStart"/>
      <w:r w:rsidRPr="008A2410">
        <w:rPr>
          <w:rFonts w:ascii="Arial" w:eastAsia="Times New Roman" w:hAnsi="Arial" w:cs="Arial"/>
          <w:b/>
          <w:bCs/>
          <w:color w:val="4B4B4B"/>
          <w:sz w:val="24"/>
          <w:szCs w:val="24"/>
        </w:rPr>
        <w:t>pending</w:t>
      </w:r>
      <w:proofErr w:type="gramEnd"/>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Shipment Details2</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Enter the Item Name</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proofErr w:type="spellStart"/>
      <w:r w:rsidRPr="008A2410">
        <w:rPr>
          <w:rFonts w:ascii="Arial" w:eastAsia="Times New Roman" w:hAnsi="Arial" w:cs="Arial"/>
          <w:b/>
          <w:bCs/>
          <w:color w:val="4B4B4B"/>
          <w:sz w:val="24"/>
          <w:szCs w:val="24"/>
        </w:rPr>
        <w:t>Pendrive</w:t>
      </w:r>
      <w:proofErr w:type="spellEnd"/>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Enter the Item Price</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500</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 xml:space="preserve">Enter the </w:t>
      </w:r>
      <w:proofErr w:type="spellStart"/>
      <w:r w:rsidRPr="008A2410">
        <w:rPr>
          <w:rFonts w:ascii="Arial" w:eastAsia="Times New Roman" w:hAnsi="Arial" w:cs="Arial"/>
          <w:color w:val="4B4B4B"/>
          <w:sz w:val="24"/>
          <w:szCs w:val="24"/>
        </w:rPr>
        <w:t>ShipmentId</w:t>
      </w:r>
      <w:proofErr w:type="spellEnd"/>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CDR322</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Enter the Delivery Status</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b/>
          <w:bCs/>
          <w:color w:val="4B4B4B"/>
          <w:sz w:val="24"/>
          <w:szCs w:val="24"/>
        </w:rPr>
        <w:t>Delivered</w:t>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Delivery status of shipment ID: CDR112 is pending</w:t>
      </w:r>
      <w:r w:rsidRPr="008A2410">
        <w:rPr>
          <w:rFonts w:ascii="Arial" w:eastAsia="Times New Roman" w:hAnsi="Arial" w:cs="Arial"/>
          <w:color w:val="4B4B4B"/>
          <w:sz w:val="24"/>
          <w:szCs w:val="24"/>
        </w:rPr>
        <w:br/>
      </w:r>
    </w:p>
    <w:p w:rsidR="008A2410" w:rsidRPr="008A2410" w:rsidRDefault="008A2410" w:rsidP="008A2410">
      <w:pPr>
        <w:shd w:val="clear" w:color="auto" w:fill="F8F9FA"/>
        <w:spacing w:after="100" w:afterAutospacing="1" w:line="240" w:lineRule="auto"/>
        <w:rPr>
          <w:rFonts w:ascii="Arial" w:eastAsia="Times New Roman" w:hAnsi="Arial" w:cs="Arial"/>
          <w:color w:val="4B4B4B"/>
          <w:sz w:val="24"/>
          <w:szCs w:val="24"/>
        </w:rPr>
      </w:pPr>
      <w:r w:rsidRPr="008A2410">
        <w:rPr>
          <w:rFonts w:ascii="Arial" w:eastAsia="Times New Roman" w:hAnsi="Arial" w:cs="Arial"/>
          <w:color w:val="4B4B4B"/>
          <w:sz w:val="24"/>
          <w:szCs w:val="24"/>
        </w:rPr>
        <w:t xml:space="preserve">Delivery status of shipment ID: CDR322 is </w:t>
      </w:r>
      <w:proofErr w:type="gramStart"/>
      <w:r w:rsidRPr="008A2410">
        <w:rPr>
          <w:rFonts w:ascii="Arial" w:eastAsia="Times New Roman" w:hAnsi="Arial" w:cs="Arial"/>
          <w:color w:val="4B4B4B"/>
          <w:sz w:val="24"/>
          <w:szCs w:val="24"/>
        </w:rPr>
        <w:t>Delivered</w:t>
      </w:r>
      <w:proofErr w:type="gramEnd"/>
    </w:p>
    <w:p w:rsidR="00ED494F" w:rsidRDefault="00ED494F">
      <w:bookmarkStart w:id="0" w:name="_GoBack"/>
      <w:bookmarkEnd w:id="0"/>
    </w:p>
    <w:sectPr w:rsidR="00ED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3F93"/>
    <w:multiLevelType w:val="multilevel"/>
    <w:tmpl w:val="6784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43AF7"/>
    <w:multiLevelType w:val="multilevel"/>
    <w:tmpl w:val="8D8C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EB0294"/>
    <w:multiLevelType w:val="multilevel"/>
    <w:tmpl w:val="2BA0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8D1BAF"/>
    <w:multiLevelType w:val="multilevel"/>
    <w:tmpl w:val="88B0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290F83"/>
    <w:multiLevelType w:val="multilevel"/>
    <w:tmpl w:val="9B966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410"/>
    <w:rsid w:val="008A2410"/>
    <w:rsid w:val="00ED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A241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A2410"/>
    <w:rPr>
      <w:rFonts w:ascii="Times New Roman" w:eastAsia="Times New Roman" w:hAnsi="Times New Roman" w:cs="Times New Roman"/>
      <w:b/>
      <w:bCs/>
      <w:sz w:val="20"/>
      <w:szCs w:val="20"/>
    </w:rPr>
  </w:style>
  <w:style w:type="character" w:customStyle="1" w:styleId="page-header-text">
    <w:name w:val="page-header-text"/>
    <w:basedOn w:val="DefaultParagraphFont"/>
    <w:rsid w:val="008A2410"/>
  </w:style>
  <w:style w:type="paragraph" w:styleId="NormalWeb">
    <w:name w:val="Normal (Web)"/>
    <w:basedOn w:val="Normal"/>
    <w:uiPriority w:val="99"/>
    <w:unhideWhenUsed/>
    <w:rsid w:val="008A241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A241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A2410"/>
    <w:rPr>
      <w:rFonts w:ascii="Times New Roman" w:eastAsia="Times New Roman" w:hAnsi="Times New Roman" w:cs="Times New Roman"/>
      <w:b/>
      <w:bCs/>
      <w:sz w:val="20"/>
      <w:szCs w:val="20"/>
    </w:rPr>
  </w:style>
  <w:style w:type="character" w:customStyle="1" w:styleId="page-header-text">
    <w:name w:val="page-header-text"/>
    <w:basedOn w:val="DefaultParagraphFont"/>
    <w:rsid w:val="008A2410"/>
  </w:style>
  <w:style w:type="paragraph" w:styleId="NormalWeb">
    <w:name w:val="Normal (Web)"/>
    <w:basedOn w:val="Normal"/>
    <w:uiPriority w:val="99"/>
    <w:unhideWhenUsed/>
    <w:rsid w:val="008A24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313130">
      <w:bodyDiv w:val="1"/>
      <w:marLeft w:val="0"/>
      <w:marRight w:val="0"/>
      <w:marTop w:val="0"/>
      <w:marBottom w:val="0"/>
      <w:divBdr>
        <w:top w:val="none" w:sz="0" w:space="0" w:color="auto"/>
        <w:left w:val="none" w:sz="0" w:space="0" w:color="auto"/>
        <w:bottom w:val="none" w:sz="0" w:space="0" w:color="auto"/>
        <w:right w:val="none" w:sz="0" w:space="0" w:color="auto"/>
      </w:divBdr>
      <w:divsChild>
        <w:div w:id="804347046">
          <w:marLeft w:val="0"/>
          <w:marRight w:val="0"/>
          <w:marTop w:val="0"/>
          <w:marBottom w:val="0"/>
          <w:divBdr>
            <w:top w:val="none" w:sz="0" w:space="0" w:color="auto"/>
            <w:left w:val="none" w:sz="0" w:space="0" w:color="auto"/>
            <w:bottom w:val="none" w:sz="0" w:space="0" w:color="auto"/>
            <w:right w:val="none" w:sz="0" w:space="0" w:color="auto"/>
          </w:divBdr>
          <w:divsChild>
            <w:div w:id="586380951">
              <w:marLeft w:val="0"/>
              <w:marRight w:val="0"/>
              <w:marTop w:val="0"/>
              <w:marBottom w:val="0"/>
              <w:divBdr>
                <w:top w:val="none" w:sz="0" w:space="0" w:color="auto"/>
                <w:left w:val="none" w:sz="0" w:space="0" w:color="auto"/>
                <w:bottom w:val="none" w:sz="0" w:space="0" w:color="auto"/>
                <w:right w:val="none" w:sz="0" w:space="0" w:color="auto"/>
              </w:divBdr>
            </w:div>
          </w:divsChild>
        </w:div>
        <w:div w:id="1577325967">
          <w:marLeft w:val="0"/>
          <w:marRight w:val="0"/>
          <w:marTop w:val="0"/>
          <w:marBottom w:val="0"/>
          <w:divBdr>
            <w:top w:val="none" w:sz="0" w:space="0" w:color="auto"/>
            <w:left w:val="none" w:sz="0" w:space="0" w:color="auto"/>
            <w:bottom w:val="none" w:sz="0" w:space="0" w:color="auto"/>
            <w:right w:val="none" w:sz="0" w:space="0" w:color="auto"/>
          </w:divBdr>
        </w:div>
        <w:div w:id="1188983232">
          <w:marLeft w:val="0"/>
          <w:marRight w:val="0"/>
          <w:marTop w:val="0"/>
          <w:marBottom w:val="0"/>
          <w:divBdr>
            <w:top w:val="none" w:sz="0" w:space="0" w:color="auto"/>
            <w:left w:val="none" w:sz="0" w:space="0" w:color="auto"/>
            <w:bottom w:val="none" w:sz="0" w:space="0" w:color="auto"/>
            <w:right w:val="none" w:sz="0" w:space="0" w:color="auto"/>
          </w:divBdr>
          <w:divsChild>
            <w:div w:id="1266838758">
              <w:marLeft w:val="0"/>
              <w:marRight w:val="0"/>
              <w:marTop w:val="0"/>
              <w:marBottom w:val="0"/>
              <w:divBdr>
                <w:top w:val="none" w:sz="0" w:space="0" w:color="auto"/>
                <w:left w:val="none" w:sz="0" w:space="0" w:color="auto"/>
                <w:bottom w:val="none" w:sz="0" w:space="0" w:color="auto"/>
                <w:right w:val="none" w:sz="0" w:space="0" w:color="auto"/>
              </w:divBdr>
            </w:div>
            <w:div w:id="3410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2025-10-06T06:02:00Z</dcterms:created>
  <dcterms:modified xsi:type="dcterms:W3CDTF">2025-10-06T06:02:00Z</dcterms:modified>
</cp:coreProperties>
</file>