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348" w:rsidRDefault="00FB1348" w:rsidP="00FB1348">
      <w:pPr>
        <w:shd w:val="clear" w:color="auto" w:fill="F3F3F3"/>
        <w:spacing w:after="0" w:line="360" w:lineRule="atLeast"/>
        <w:rPr>
          <w:rFonts w:ascii="Arial" w:eastAsia="Times New Roman" w:hAnsi="Arial" w:cs="Arial"/>
          <w:b/>
          <w:bCs/>
          <w:color w:val="212529"/>
          <w:sz w:val="24"/>
          <w:szCs w:val="24"/>
        </w:rPr>
      </w:pPr>
      <w:r w:rsidRPr="00FB1348">
        <w:rPr>
          <w:rFonts w:ascii="Arial" w:eastAsia="Times New Roman" w:hAnsi="Arial" w:cs="Arial"/>
          <w:color w:val="212529"/>
          <w:sz w:val="24"/>
          <w:szCs w:val="24"/>
        </w:rPr>
        <w:fldChar w:fldCharType="begin"/>
      </w:r>
      <w:r w:rsidRPr="00FB1348">
        <w:rPr>
          <w:rFonts w:ascii="Arial" w:eastAsia="Times New Roman" w:hAnsi="Arial" w:cs="Arial"/>
          <w:color w:val="212529"/>
          <w:sz w:val="24"/>
          <w:szCs w:val="24"/>
        </w:rPr>
        <w:instrText xml:space="preserve"> HYPERLINK "https://cognizant.tekstac.com/mod/vpl/view.php?id=7069" </w:instrText>
      </w:r>
      <w:r w:rsidRPr="00FB1348">
        <w:rPr>
          <w:rFonts w:ascii="Arial" w:eastAsia="Times New Roman" w:hAnsi="Arial" w:cs="Arial"/>
          <w:color w:val="212529"/>
          <w:sz w:val="24"/>
          <w:szCs w:val="24"/>
        </w:rPr>
        <w:fldChar w:fldCharType="separate"/>
      </w:r>
      <w:r w:rsidRPr="00FB1348">
        <w:rPr>
          <w:rFonts w:ascii="Arial" w:eastAsia="Times New Roman" w:hAnsi="Arial" w:cs="Arial"/>
          <w:color w:val="0000FF"/>
          <w:sz w:val="24"/>
          <w:szCs w:val="24"/>
        </w:rPr>
        <w:t>Maven Shade Plugin</w:t>
      </w:r>
      <w:r w:rsidRPr="00FB1348">
        <w:rPr>
          <w:rFonts w:ascii="Arial" w:eastAsia="Times New Roman" w:hAnsi="Arial" w:cs="Arial"/>
          <w:color w:val="212529"/>
          <w:sz w:val="24"/>
          <w:szCs w:val="24"/>
        </w:rPr>
        <w:fldChar w:fldCharType="end"/>
      </w:r>
      <w:bookmarkStart w:id="0" w:name="_GoBack"/>
      <w:bookmarkEnd w:id="0"/>
    </w:p>
    <w:p w:rsidR="00FB1348" w:rsidRPr="00FB1348" w:rsidRDefault="00FB1348" w:rsidP="00FB1348">
      <w:pPr>
        <w:shd w:val="clear" w:color="auto" w:fill="F3F3F3"/>
        <w:spacing w:after="0" w:line="360" w:lineRule="atLeast"/>
        <w:rPr>
          <w:rFonts w:ascii="Arial" w:eastAsia="Times New Roman" w:hAnsi="Arial" w:cs="Arial"/>
          <w:color w:val="212529"/>
          <w:sz w:val="24"/>
          <w:szCs w:val="24"/>
        </w:rPr>
      </w:pPr>
      <w:r w:rsidRPr="00FB1348">
        <w:rPr>
          <w:rFonts w:ascii="Arial" w:eastAsia="Times New Roman" w:hAnsi="Arial" w:cs="Arial"/>
          <w:b/>
          <w:bCs/>
          <w:color w:val="212529"/>
          <w:sz w:val="24"/>
          <w:szCs w:val="24"/>
        </w:rPr>
        <w:t>Grade settings</w:t>
      </w:r>
      <w:r w:rsidRPr="00FB1348">
        <w:rPr>
          <w:rFonts w:ascii="Arial" w:eastAsia="Times New Roman" w:hAnsi="Arial" w:cs="Arial"/>
          <w:color w:val="212529"/>
          <w:sz w:val="24"/>
          <w:szCs w:val="24"/>
        </w:rPr>
        <w:t>: Maximum Grade: 100</w:t>
      </w:r>
      <w:r w:rsidRPr="00FB1348">
        <w:rPr>
          <w:rFonts w:ascii="Arial" w:eastAsia="Times New Roman" w:hAnsi="Arial" w:cs="Arial"/>
          <w:color w:val="212529"/>
          <w:sz w:val="24"/>
          <w:szCs w:val="24"/>
        </w:rPr>
        <w:br/>
      </w:r>
      <w:r w:rsidRPr="00FB1348">
        <w:rPr>
          <w:rFonts w:ascii="Arial" w:eastAsia="Times New Roman" w:hAnsi="Arial" w:cs="Arial"/>
          <w:b/>
          <w:bCs/>
          <w:color w:val="212529"/>
          <w:sz w:val="24"/>
          <w:szCs w:val="24"/>
        </w:rPr>
        <w:t>Based on</w:t>
      </w:r>
      <w:r w:rsidRPr="00FB1348">
        <w:rPr>
          <w:rFonts w:ascii="Arial" w:eastAsia="Times New Roman" w:hAnsi="Arial" w:cs="Arial"/>
          <w:color w:val="212529"/>
          <w:sz w:val="24"/>
          <w:szCs w:val="24"/>
        </w:rPr>
        <w:t>: </w:t>
      </w:r>
      <w:hyperlink r:id="rId5" w:history="1">
        <w:r w:rsidRPr="00FB1348">
          <w:rPr>
            <w:rFonts w:ascii="Arial" w:eastAsia="Times New Roman" w:hAnsi="Arial" w:cs="Arial"/>
            <w:color w:val="0000FF"/>
            <w:sz w:val="24"/>
            <w:szCs w:val="24"/>
          </w:rPr>
          <w:t>Maven Shade Plugin</w:t>
        </w:r>
      </w:hyperlink>
      <w:r w:rsidRPr="00FB1348">
        <w:rPr>
          <w:rFonts w:ascii="Arial" w:eastAsia="Times New Roman" w:hAnsi="Arial" w:cs="Arial"/>
          <w:color w:val="212529"/>
          <w:sz w:val="24"/>
          <w:szCs w:val="24"/>
        </w:rPr>
        <w:br/>
      </w:r>
      <w:r w:rsidRPr="00FB1348">
        <w:rPr>
          <w:rFonts w:ascii="Arial" w:eastAsia="Times New Roman" w:hAnsi="Arial" w:cs="Arial"/>
          <w:b/>
          <w:bCs/>
          <w:color w:val="212529"/>
          <w:sz w:val="24"/>
          <w:szCs w:val="24"/>
        </w:rPr>
        <w:t>Run</w:t>
      </w:r>
      <w:r w:rsidRPr="00FB1348">
        <w:rPr>
          <w:rFonts w:ascii="Arial" w:eastAsia="Times New Roman" w:hAnsi="Arial" w:cs="Arial"/>
          <w:color w:val="212529"/>
          <w:sz w:val="24"/>
          <w:szCs w:val="24"/>
        </w:rPr>
        <w:t>: Yes </w:t>
      </w:r>
      <w:r w:rsidRPr="00FB1348">
        <w:rPr>
          <w:rFonts w:ascii="Arial" w:eastAsia="Times New Roman" w:hAnsi="Arial" w:cs="Arial"/>
          <w:b/>
          <w:bCs/>
          <w:color w:val="212529"/>
          <w:sz w:val="24"/>
          <w:szCs w:val="24"/>
        </w:rPr>
        <w:t>Save</w:t>
      </w:r>
      <w:r w:rsidRPr="00FB1348">
        <w:rPr>
          <w:rFonts w:ascii="Arial" w:eastAsia="Times New Roman" w:hAnsi="Arial" w:cs="Arial"/>
          <w:color w:val="212529"/>
          <w:sz w:val="24"/>
          <w:szCs w:val="24"/>
        </w:rPr>
        <w:t>: Yes </w:t>
      </w:r>
      <w:r w:rsidRPr="00FB1348">
        <w:rPr>
          <w:rFonts w:ascii="Arial" w:eastAsia="Times New Roman" w:hAnsi="Arial" w:cs="Arial"/>
          <w:b/>
          <w:bCs/>
          <w:color w:val="212529"/>
          <w:sz w:val="24"/>
          <w:szCs w:val="24"/>
        </w:rPr>
        <w:t>Evaluate</w:t>
      </w:r>
      <w:r w:rsidRPr="00FB1348">
        <w:rPr>
          <w:rFonts w:ascii="Arial" w:eastAsia="Times New Roman" w:hAnsi="Arial" w:cs="Arial"/>
          <w:color w:val="212529"/>
          <w:sz w:val="24"/>
          <w:szCs w:val="24"/>
        </w:rPr>
        <w:t>: Yes</w:t>
      </w:r>
      <w:r w:rsidRPr="00FB1348">
        <w:rPr>
          <w:rFonts w:ascii="Arial" w:eastAsia="Times New Roman" w:hAnsi="Arial" w:cs="Arial"/>
          <w:color w:val="212529"/>
          <w:sz w:val="24"/>
          <w:szCs w:val="24"/>
        </w:rPr>
        <w:br/>
      </w:r>
      <w:r w:rsidRPr="00FB1348">
        <w:rPr>
          <w:rFonts w:ascii="Arial" w:eastAsia="Times New Roman" w:hAnsi="Arial" w:cs="Arial"/>
          <w:b/>
          <w:bCs/>
          <w:color w:val="212529"/>
          <w:sz w:val="24"/>
          <w:szCs w:val="24"/>
        </w:rPr>
        <w:t>Automatic grade</w:t>
      </w:r>
      <w:r w:rsidRPr="00FB1348">
        <w:rPr>
          <w:rFonts w:ascii="Arial" w:eastAsia="Times New Roman" w:hAnsi="Arial" w:cs="Arial"/>
          <w:color w:val="212529"/>
          <w:sz w:val="24"/>
          <w:szCs w:val="24"/>
        </w:rPr>
        <w:t>: Yes </w:t>
      </w:r>
      <w:r w:rsidRPr="00FB1348">
        <w:rPr>
          <w:rFonts w:ascii="Arial" w:eastAsia="Times New Roman" w:hAnsi="Arial" w:cs="Arial"/>
          <w:b/>
          <w:bCs/>
          <w:color w:val="212529"/>
          <w:sz w:val="24"/>
          <w:szCs w:val="24"/>
        </w:rPr>
        <w:t>Maximum memory used</w:t>
      </w:r>
      <w:r w:rsidRPr="00FB1348">
        <w:rPr>
          <w:rFonts w:ascii="Arial" w:eastAsia="Times New Roman" w:hAnsi="Arial" w:cs="Arial"/>
          <w:color w:val="212529"/>
          <w:sz w:val="24"/>
          <w:szCs w:val="24"/>
        </w:rPr>
        <w:t xml:space="preserve">: 512 </w:t>
      </w:r>
      <w:proofErr w:type="spellStart"/>
      <w:r w:rsidRPr="00FB1348">
        <w:rPr>
          <w:rFonts w:ascii="Arial" w:eastAsia="Times New Roman" w:hAnsi="Arial" w:cs="Arial"/>
          <w:color w:val="212529"/>
          <w:sz w:val="24"/>
          <w:szCs w:val="24"/>
        </w:rPr>
        <w:t>MiB</w:t>
      </w:r>
      <w:proofErr w:type="spellEnd"/>
    </w:p>
    <w:p w:rsidR="00FB1348" w:rsidRPr="00FB1348" w:rsidRDefault="00FB1348" w:rsidP="00FB1348">
      <w:pPr>
        <w:shd w:val="clear" w:color="auto" w:fill="F3F3F3"/>
        <w:spacing w:after="100" w:afterAutospacing="1" w:line="360" w:lineRule="atLeast"/>
        <w:rPr>
          <w:rFonts w:ascii="Arial" w:eastAsia="Times New Roman" w:hAnsi="Arial" w:cs="Arial"/>
          <w:color w:val="212529"/>
          <w:sz w:val="24"/>
          <w:szCs w:val="24"/>
        </w:rPr>
      </w:pPr>
      <w:r w:rsidRPr="00FB1348">
        <w:rPr>
          <w:rFonts w:ascii="Arial" w:eastAsia="Times New Roman" w:hAnsi="Arial" w:cs="Arial"/>
          <w:color w:val="212529"/>
          <w:sz w:val="24"/>
          <w:szCs w:val="24"/>
        </w:rPr>
        <w:t>Create a Maven POM file that defines the configuration for a project named "</w:t>
      </w:r>
      <w:proofErr w:type="spellStart"/>
      <w:r w:rsidRPr="00FB1348">
        <w:rPr>
          <w:rFonts w:ascii="Arial" w:eastAsia="Times New Roman" w:hAnsi="Arial" w:cs="Arial"/>
          <w:color w:val="212529"/>
          <w:sz w:val="24"/>
          <w:szCs w:val="24"/>
        </w:rPr>
        <w:t>jb</w:t>
      </w:r>
      <w:proofErr w:type="spellEnd"/>
      <w:r w:rsidRPr="00FB1348">
        <w:rPr>
          <w:rFonts w:ascii="Arial" w:eastAsia="Times New Roman" w:hAnsi="Arial" w:cs="Arial"/>
          <w:color w:val="212529"/>
          <w:sz w:val="24"/>
          <w:szCs w:val="24"/>
        </w:rPr>
        <w:t xml:space="preserve">-hello-world-maven." The project is packaged as a JAR </w:t>
      </w:r>
      <w:proofErr w:type="gramStart"/>
      <w:r w:rsidRPr="00FB1348">
        <w:rPr>
          <w:rFonts w:ascii="Arial" w:eastAsia="Times New Roman" w:hAnsi="Arial" w:cs="Arial"/>
          <w:color w:val="212529"/>
          <w:sz w:val="24"/>
          <w:szCs w:val="24"/>
        </w:rPr>
        <w:t>file</w:t>
      </w:r>
      <w:proofErr w:type="gramEnd"/>
      <w:r w:rsidRPr="00FB1348">
        <w:rPr>
          <w:rFonts w:ascii="Arial" w:eastAsia="Times New Roman" w:hAnsi="Arial" w:cs="Arial"/>
          <w:color w:val="212529"/>
          <w:sz w:val="24"/>
          <w:szCs w:val="24"/>
        </w:rPr>
        <w:t xml:space="preserve"> and has a version of 0.2.0. The project belongs to the "</w:t>
      </w:r>
      <w:proofErr w:type="spellStart"/>
      <w:r w:rsidRPr="00FB1348">
        <w:rPr>
          <w:rFonts w:ascii="Arial" w:eastAsia="Times New Roman" w:hAnsi="Arial" w:cs="Arial"/>
          <w:color w:val="212529"/>
          <w:sz w:val="24"/>
          <w:szCs w:val="24"/>
        </w:rPr>
        <w:t>org.springframework</w:t>
      </w:r>
      <w:proofErr w:type="spellEnd"/>
      <w:r w:rsidRPr="00FB1348">
        <w:rPr>
          <w:rFonts w:ascii="Arial" w:eastAsia="Times New Roman" w:hAnsi="Arial" w:cs="Arial"/>
          <w:color w:val="212529"/>
          <w:sz w:val="24"/>
          <w:szCs w:val="24"/>
        </w:rPr>
        <w:t>" group.</w:t>
      </w:r>
    </w:p>
    <w:p w:rsidR="00FB1348" w:rsidRPr="00FB1348" w:rsidRDefault="00FB1348" w:rsidP="00FB1348">
      <w:pPr>
        <w:shd w:val="clear" w:color="auto" w:fill="F3F3F3"/>
        <w:spacing w:after="100" w:afterAutospacing="1" w:line="360" w:lineRule="atLeast"/>
        <w:rPr>
          <w:rFonts w:ascii="Arial" w:eastAsia="Times New Roman" w:hAnsi="Arial" w:cs="Arial"/>
          <w:color w:val="212529"/>
          <w:sz w:val="24"/>
          <w:szCs w:val="24"/>
        </w:rPr>
      </w:pPr>
      <w:r w:rsidRPr="00FB1348">
        <w:rPr>
          <w:rFonts w:ascii="Arial" w:eastAsia="Times New Roman" w:hAnsi="Arial" w:cs="Arial"/>
          <w:color w:val="212529"/>
          <w:sz w:val="24"/>
          <w:szCs w:val="24"/>
        </w:rPr>
        <w:t xml:space="preserve">The POM file also includes a dependency on the </w:t>
      </w:r>
      <w:proofErr w:type="spellStart"/>
      <w:r w:rsidRPr="00FB1348">
        <w:rPr>
          <w:rFonts w:ascii="Arial" w:eastAsia="Times New Roman" w:hAnsi="Arial" w:cs="Arial"/>
          <w:color w:val="212529"/>
          <w:sz w:val="24"/>
          <w:szCs w:val="24"/>
        </w:rPr>
        <w:t>Joda</w:t>
      </w:r>
      <w:proofErr w:type="spellEnd"/>
      <w:r w:rsidRPr="00FB1348">
        <w:rPr>
          <w:rFonts w:ascii="Arial" w:eastAsia="Times New Roman" w:hAnsi="Arial" w:cs="Arial"/>
          <w:color w:val="212529"/>
          <w:sz w:val="24"/>
          <w:szCs w:val="24"/>
        </w:rPr>
        <w:t xml:space="preserve">-Time library, specifically version 2.2. The project requires </w:t>
      </w:r>
      <w:proofErr w:type="spellStart"/>
      <w:r w:rsidRPr="00FB1348">
        <w:rPr>
          <w:rFonts w:ascii="Arial" w:eastAsia="Times New Roman" w:hAnsi="Arial" w:cs="Arial"/>
          <w:color w:val="212529"/>
          <w:sz w:val="24"/>
          <w:szCs w:val="24"/>
        </w:rPr>
        <w:t>Joda</w:t>
      </w:r>
      <w:proofErr w:type="spellEnd"/>
      <w:r w:rsidRPr="00FB1348">
        <w:rPr>
          <w:rFonts w:ascii="Arial" w:eastAsia="Times New Roman" w:hAnsi="Arial" w:cs="Arial"/>
          <w:color w:val="212529"/>
          <w:sz w:val="24"/>
          <w:szCs w:val="24"/>
        </w:rPr>
        <w:t>-Time as a dependency and Maven should automatically download and include it when building the project.</w:t>
      </w:r>
    </w:p>
    <w:p w:rsidR="00FB1348" w:rsidRPr="00FB1348" w:rsidRDefault="00FB1348" w:rsidP="00FB1348">
      <w:pPr>
        <w:shd w:val="clear" w:color="auto" w:fill="F3F3F3"/>
        <w:spacing w:after="100" w:afterAutospacing="1" w:line="360" w:lineRule="atLeast"/>
        <w:rPr>
          <w:rFonts w:ascii="Arial" w:eastAsia="Times New Roman" w:hAnsi="Arial" w:cs="Arial"/>
          <w:color w:val="212529"/>
          <w:sz w:val="24"/>
          <w:szCs w:val="24"/>
        </w:rPr>
      </w:pPr>
      <w:r w:rsidRPr="00FB1348">
        <w:rPr>
          <w:rFonts w:ascii="Arial" w:eastAsia="Times New Roman" w:hAnsi="Arial" w:cs="Arial"/>
          <w:color w:val="212529"/>
          <w:sz w:val="24"/>
          <w:szCs w:val="24"/>
        </w:rPr>
        <w:t>Furthermore, the POM file sets the Java version to 1.8 and specifies the source and target compatibility levels for the Maven compiler as 1.6. These settings ensure that the project is compiled and executed with the specified Java versions.</w:t>
      </w:r>
    </w:p>
    <w:p w:rsidR="00FB1348" w:rsidRPr="00FB1348" w:rsidRDefault="00FB1348" w:rsidP="00FB1348">
      <w:pPr>
        <w:shd w:val="clear" w:color="auto" w:fill="F3F3F3"/>
        <w:spacing w:after="100" w:afterAutospacing="1" w:line="360" w:lineRule="atLeast"/>
        <w:rPr>
          <w:rFonts w:ascii="Arial" w:eastAsia="Times New Roman" w:hAnsi="Arial" w:cs="Arial"/>
          <w:color w:val="212529"/>
          <w:sz w:val="24"/>
          <w:szCs w:val="24"/>
        </w:rPr>
      </w:pPr>
      <w:r w:rsidRPr="00FB1348">
        <w:rPr>
          <w:rFonts w:ascii="Arial" w:eastAsia="Times New Roman" w:hAnsi="Arial" w:cs="Arial"/>
          <w:color w:val="212529"/>
          <w:sz w:val="24"/>
          <w:szCs w:val="24"/>
        </w:rPr>
        <w:t>The POM file should include a configuration for the Maven Shade Plugin. This plugin is used during the packaging phase of the build process to create an executable JAR file with all dependencies included. It also specifies the main class as "</w:t>
      </w:r>
      <w:proofErr w:type="spellStart"/>
      <w:r w:rsidRPr="00FB1348">
        <w:rPr>
          <w:rFonts w:ascii="Arial" w:eastAsia="Times New Roman" w:hAnsi="Arial" w:cs="Arial"/>
          <w:color w:val="212529"/>
          <w:sz w:val="24"/>
          <w:szCs w:val="24"/>
        </w:rPr>
        <w:t>hello.HelloWorld</w:t>
      </w:r>
      <w:proofErr w:type="spellEnd"/>
      <w:r w:rsidRPr="00FB1348">
        <w:rPr>
          <w:rFonts w:ascii="Arial" w:eastAsia="Times New Roman" w:hAnsi="Arial" w:cs="Arial"/>
          <w:color w:val="212529"/>
          <w:sz w:val="24"/>
          <w:szCs w:val="24"/>
        </w:rPr>
        <w:t>" to be used when running the JAR.</w:t>
      </w:r>
    </w:p>
    <w:p w:rsidR="00FB1348" w:rsidRPr="00FB1348" w:rsidRDefault="00FB1348" w:rsidP="00FB1348">
      <w:pPr>
        <w:shd w:val="clear" w:color="auto" w:fill="F3F3F3"/>
        <w:spacing w:after="100" w:afterAutospacing="1" w:line="360" w:lineRule="atLeast"/>
        <w:rPr>
          <w:rFonts w:ascii="Arial" w:eastAsia="Times New Roman" w:hAnsi="Arial" w:cs="Arial"/>
          <w:color w:val="212529"/>
          <w:sz w:val="24"/>
          <w:szCs w:val="24"/>
        </w:rPr>
      </w:pPr>
      <w:r w:rsidRPr="00FB1348">
        <w:rPr>
          <w:rFonts w:ascii="Arial" w:eastAsia="Times New Roman" w:hAnsi="Arial" w:cs="Arial"/>
          <w:color w:val="212529"/>
          <w:sz w:val="24"/>
          <w:szCs w:val="24"/>
        </w:rPr>
        <w:t>The POM file must define project metadata, dependencies, compiler settings, and the configuration for the Maven Shade Plugin to package the project as an executable JAR with dependencies.</w:t>
      </w:r>
    </w:p>
    <w:p w:rsidR="00FB1348" w:rsidRPr="00FB1348" w:rsidRDefault="00FB1348" w:rsidP="00FB1348">
      <w:pPr>
        <w:shd w:val="clear" w:color="auto" w:fill="F3F3F3"/>
        <w:spacing w:after="0" w:line="240" w:lineRule="auto"/>
        <w:rPr>
          <w:rFonts w:ascii="Times New Roman" w:eastAsia="Times New Roman" w:hAnsi="Times New Roman" w:cs="Times New Roman"/>
          <w:sz w:val="24"/>
          <w:szCs w:val="24"/>
        </w:rPr>
      </w:pPr>
      <w:r w:rsidRPr="00FB1348">
        <w:rPr>
          <w:rFonts w:ascii="Arial" w:eastAsia="Times New Roman" w:hAnsi="Arial" w:cs="Arial"/>
          <w:sz w:val="24"/>
          <w:szCs w:val="24"/>
        </w:rPr>
        <w:fldChar w:fldCharType="begin"/>
      </w:r>
      <w:r w:rsidRPr="00FB1348">
        <w:rPr>
          <w:rFonts w:ascii="Arial" w:eastAsia="Times New Roman" w:hAnsi="Arial" w:cs="Arial"/>
          <w:sz w:val="24"/>
          <w:szCs w:val="24"/>
        </w:rPr>
        <w:instrText xml:space="preserve"> HYPERLINK "https://cognizant.tekstac.com/mod/vpl/view.php?id=20549&amp;forceview=1" </w:instrText>
      </w:r>
      <w:r w:rsidRPr="00FB1348">
        <w:rPr>
          <w:rFonts w:ascii="Arial" w:eastAsia="Times New Roman" w:hAnsi="Arial" w:cs="Arial"/>
          <w:sz w:val="24"/>
          <w:szCs w:val="24"/>
        </w:rPr>
        <w:fldChar w:fldCharType="separate"/>
      </w:r>
    </w:p>
    <w:p w:rsidR="00FB1348" w:rsidRPr="00FB1348" w:rsidRDefault="00FB1348" w:rsidP="00FB1348">
      <w:pPr>
        <w:shd w:val="clear" w:color="auto" w:fill="F3F3F3"/>
        <w:spacing w:after="0" w:line="240" w:lineRule="auto"/>
        <w:rPr>
          <w:rFonts w:ascii="Times New Roman" w:eastAsia="Times New Roman" w:hAnsi="Times New Roman" w:cs="Times New Roman"/>
          <w:sz w:val="24"/>
          <w:szCs w:val="24"/>
        </w:rPr>
      </w:pPr>
      <w:r w:rsidRPr="00FB1348">
        <w:rPr>
          <w:rFonts w:ascii="Arial" w:eastAsia="Times New Roman" w:hAnsi="Arial" w:cs="Arial"/>
          <w:sz w:val="24"/>
          <w:szCs w:val="24"/>
        </w:rPr>
        <w:t xml:space="preserve">Next </w:t>
      </w:r>
      <w:proofErr w:type="spellStart"/>
      <w:r w:rsidRPr="00FB1348">
        <w:rPr>
          <w:rFonts w:ascii="Arial" w:eastAsia="Times New Roman" w:hAnsi="Arial" w:cs="Arial"/>
          <w:sz w:val="24"/>
          <w:szCs w:val="24"/>
        </w:rPr>
        <w:t>activity</w:t>
      </w:r>
      <w:r w:rsidRPr="00FB1348">
        <w:rPr>
          <w:rFonts w:ascii="Arial" w:eastAsia="Times New Roman" w:hAnsi="Arial" w:cs="Arial"/>
          <w:b/>
          <w:bCs/>
          <w:sz w:val="24"/>
          <w:szCs w:val="24"/>
        </w:rPr>
        <w:t>Maven</w:t>
      </w:r>
      <w:proofErr w:type="spellEnd"/>
      <w:r w:rsidRPr="00FB1348">
        <w:rPr>
          <w:rFonts w:ascii="Arial" w:eastAsia="Times New Roman" w:hAnsi="Arial" w:cs="Arial"/>
          <w:b/>
          <w:bCs/>
          <w:sz w:val="24"/>
          <w:szCs w:val="24"/>
        </w:rPr>
        <w:t xml:space="preserve"> App to access External Service</w:t>
      </w:r>
    </w:p>
    <w:p w:rsidR="00FB1348" w:rsidRPr="00FB1348" w:rsidRDefault="00FB1348" w:rsidP="00FB1348">
      <w:pPr>
        <w:shd w:val="clear" w:color="auto" w:fill="F3F3F3"/>
        <w:spacing w:after="0" w:line="240" w:lineRule="auto"/>
        <w:rPr>
          <w:rFonts w:ascii="Arial" w:eastAsia="Times New Roman" w:hAnsi="Arial" w:cs="Arial"/>
          <w:sz w:val="24"/>
          <w:szCs w:val="24"/>
        </w:rPr>
      </w:pPr>
      <w:r w:rsidRPr="00FB1348">
        <w:rPr>
          <w:rFonts w:ascii="Arial" w:eastAsia="Times New Roman" w:hAnsi="Arial" w:cs="Arial"/>
          <w:sz w:val="24"/>
          <w:szCs w:val="24"/>
        </w:rPr>
        <w:fldChar w:fldCharType="end"/>
      </w:r>
    </w:p>
    <w:p w:rsidR="00FB1348" w:rsidRPr="00FB1348" w:rsidRDefault="00FB1348" w:rsidP="00FB1348">
      <w:pPr>
        <w:shd w:val="clear" w:color="auto" w:fill="FFFFFF"/>
        <w:spacing w:after="0" w:line="240" w:lineRule="auto"/>
        <w:rPr>
          <w:rFonts w:ascii="Arial" w:eastAsia="Times New Roman" w:hAnsi="Arial" w:cs="Arial"/>
          <w:sz w:val="24"/>
          <w:szCs w:val="24"/>
        </w:rPr>
      </w:pPr>
      <w:proofErr w:type="spellStart"/>
      <w:r w:rsidRPr="00FB1348">
        <w:rPr>
          <w:rFonts w:ascii="Arial" w:eastAsia="Times New Roman" w:hAnsi="Arial" w:cs="Arial"/>
          <w:b/>
          <w:bCs/>
          <w:sz w:val="24"/>
          <w:szCs w:val="24"/>
        </w:rPr>
        <w:t>Kudos</w:t>
      </w:r>
      <w:proofErr w:type="gramStart"/>
      <w:r w:rsidRPr="00FB1348">
        <w:rPr>
          <w:rFonts w:ascii="Arial" w:eastAsia="Times New Roman" w:hAnsi="Arial" w:cs="Arial"/>
          <w:b/>
          <w:bCs/>
          <w:sz w:val="24"/>
          <w:szCs w:val="24"/>
        </w:rPr>
        <w:t>!</w:t>
      </w:r>
      <w:r w:rsidRPr="00FB1348">
        <w:rPr>
          <w:rFonts w:ascii="Arial" w:eastAsia="Times New Roman" w:hAnsi="Arial" w:cs="Arial"/>
          <w:sz w:val="24"/>
          <w:szCs w:val="24"/>
        </w:rPr>
        <w:t>You</w:t>
      </w:r>
      <w:proofErr w:type="spellEnd"/>
      <w:proofErr w:type="gramEnd"/>
      <w:r w:rsidRPr="00FB1348">
        <w:rPr>
          <w:rFonts w:ascii="Arial" w:eastAsia="Times New Roman" w:hAnsi="Arial" w:cs="Arial"/>
          <w:sz w:val="24"/>
          <w:szCs w:val="24"/>
        </w:rPr>
        <w:t xml:space="preserve"> have earned some XP points.</w:t>
      </w:r>
    </w:p>
    <w:p w:rsidR="00ED494F" w:rsidRPr="00FB1348" w:rsidRDefault="00ED494F"/>
    <w:sectPr w:rsidR="00ED494F" w:rsidRPr="00FB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48"/>
    <w:rsid w:val="00ED494F"/>
    <w:rsid w:val="00FB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1348"/>
    <w:rPr>
      <w:color w:val="0000FF"/>
      <w:u w:val="single"/>
    </w:rPr>
  </w:style>
  <w:style w:type="paragraph" w:styleId="NormalWeb">
    <w:name w:val="Normal (Web)"/>
    <w:basedOn w:val="Normal"/>
    <w:uiPriority w:val="99"/>
    <w:semiHidden/>
    <w:unhideWhenUsed/>
    <w:rsid w:val="00FB13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text-two">
    <w:name w:val="message-text-two"/>
    <w:basedOn w:val="DefaultParagraphFont"/>
    <w:rsid w:val="00FB1348"/>
  </w:style>
  <w:style w:type="character" w:customStyle="1" w:styleId="message-text">
    <w:name w:val="message-text"/>
    <w:basedOn w:val="DefaultParagraphFont"/>
    <w:rsid w:val="00FB13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1348"/>
    <w:rPr>
      <w:color w:val="0000FF"/>
      <w:u w:val="single"/>
    </w:rPr>
  </w:style>
  <w:style w:type="paragraph" w:styleId="NormalWeb">
    <w:name w:val="Normal (Web)"/>
    <w:basedOn w:val="Normal"/>
    <w:uiPriority w:val="99"/>
    <w:semiHidden/>
    <w:unhideWhenUsed/>
    <w:rsid w:val="00FB13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text-two">
    <w:name w:val="message-text-two"/>
    <w:basedOn w:val="DefaultParagraphFont"/>
    <w:rsid w:val="00FB1348"/>
  </w:style>
  <w:style w:type="character" w:customStyle="1" w:styleId="message-text">
    <w:name w:val="message-text"/>
    <w:basedOn w:val="DefaultParagraphFont"/>
    <w:rsid w:val="00FB1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96369">
      <w:bodyDiv w:val="1"/>
      <w:marLeft w:val="0"/>
      <w:marRight w:val="0"/>
      <w:marTop w:val="0"/>
      <w:marBottom w:val="0"/>
      <w:divBdr>
        <w:top w:val="none" w:sz="0" w:space="0" w:color="auto"/>
        <w:left w:val="none" w:sz="0" w:space="0" w:color="auto"/>
        <w:bottom w:val="none" w:sz="0" w:space="0" w:color="auto"/>
        <w:right w:val="none" w:sz="0" w:space="0" w:color="auto"/>
      </w:divBdr>
      <w:divsChild>
        <w:div w:id="110393891">
          <w:marLeft w:val="-225"/>
          <w:marRight w:val="-225"/>
          <w:marTop w:val="0"/>
          <w:marBottom w:val="0"/>
          <w:divBdr>
            <w:top w:val="none" w:sz="0" w:space="0" w:color="auto"/>
            <w:left w:val="none" w:sz="0" w:space="0" w:color="auto"/>
            <w:bottom w:val="none" w:sz="0" w:space="0" w:color="auto"/>
            <w:right w:val="none" w:sz="0" w:space="0" w:color="auto"/>
          </w:divBdr>
          <w:divsChild>
            <w:div w:id="1161308109">
              <w:marLeft w:val="0"/>
              <w:marRight w:val="0"/>
              <w:marTop w:val="0"/>
              <w:marBottom w:val="0"/>
              <w:divBdr>
                <w:top w:val="none" w:sz="0" w:space="0" w:color="auto"/>
                <w:left w:val="none" w:sz="0" w:space="0" w:color="auto"/>
                <w:bottom w:val="none" w:sz="0" w:space="0" w:color="auto"/>
                <w:right w:val="none" w:sz="0" w:space="0" w:color="auto"/>
              </w:divBdr>
              <w:divsChild>
                <w:div w:id="322901126">
                  <w:marLeft w:val="0"/>
                  <w:marRight w:val="0"/>
                  <w:marTop w:val="0"/>
                  <w:marBottom w:val="0"/>
                  <w:divBdr>
                    <w:top w:val="none" w:sz="0" w:space="0" w:color="auto"/>
                    <w:left w:val="none" w:sz="0" w:space="0" w:color="auto"/>
                    <w:bottom w:val="none" w:sz="0" w:space="0" w:color="auto"/>
                    <w:right w:val="none" w:sz="0" w:space="0" w:color="auto"/>
                  </w:divBdr>
                  <w:divsChild>
                    <w:div w:id="427389136">
                      <w:marLeft w:val="0"/>
                      <w:marRight w:val="0"/>
                      <w:marTop w:val="0"/>
                      <w:marBottom w:val="0"/>
                      <w:divBdr>
                        <w:top w:val="none" w:sz="0" w:space="0" w:color="auto"/>
                        <w:left w:val="none" w:sz="0" w:space="0" w:color="auto"/>
                        <w:bottom w:val="none" w:sz="0" w:space="0" w:color="auto"/>
                        <w:right w:val="none" w:sz="0" w:space="0" w:color="auto"/>
                      </w:divBdr>
                      <w:divsChild>
                        <w:div w:id="869103546">
                          <w:marLeft w:val="0"/>
                          <w:marRight w:val="0"/>
                          <w:marTop w:val="0"/>
                          <w:marBottom w:val="0"/>
                          <w:divBdr>
                            <w:top w:val="none" w:sz="0" w:space="0" w:color="auto"/>
                            <w:left w:val="none" w:sz="0" w:space="0" w:color="auto"/>
                            <w:bottom w:val="none" w:sz="0" w:space="0" w:color="auto"/>
                            <w:right w:val="none" w:sz="0" w:space="0" w:color="auto"/>
                          </w:divBdr>
                        </w:div>
                        <w:div w:id="128062539">
                          <w:marLeft w:val="0"/>
                          <w:marRight w:val="0"/>
                          <w:marTop w:val="0"/>
                          <w:marBottom w:val="0"/>
                          <w:divBdr>
                            <w:top w:val="none" w:sz="0" w:space="0" w:color="auto"/>
                            <w:left w:val="none" w:sz="0" w:space="0" w:color="auto"/>
                            <w:bottom w:val="none" w:sz="0" w:space="0" w:color="auto"/>
                            <w:right w:val="none" w:sz="0" w:space="0" w:color="auto"/>
                          </w:divBdr>
                          <w:divsChild>
                            <w:div w:id="13164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3356">
                  <w:marLeft w:val="0"/>
                  <w:marRight w:val="0"/>
                  <w:marTop w:val="0"/>
                  <w:marBottom w:val="0"/>
                  <w:divBdr>
                    <w:top w:val="none" w:sz="0" w:space="0" w:color="auto"/>
                    <w:left w:val="none" w:sz="0" w:space="0" w:color="auto"/>
                    <w:bottom w:val="none" w:sz="0" w:space="0" w:color="auto"/>
                    <w:right w:val="none" w:sz="0" w:space="0" w:color="auto"/>
                  </w:divBdr>
                  <w:divsChild>
                    <w:div w:id="1726100209">
                      <w:marLeft w:val="0"/>
                      <w:marRight w:val="0"/>
                      <w:marTop w:val="0"/>
                      <w:marBottom w:val="0"/>
                      <w:divBdr>
                        <w:top w:val="none" w:sz="0" w:space="0" w:color="auto"/>
                        <w:left w:val="none" w:sz="0" w:space="0" w:color="auto"/>
                        <w:bottom w:val="none" w:sz="0" w:space="0" w:color="auto"/>
                        <w:right w:val="none" w:sz="0" w:space="0" w:color="auto"/>
                      </w:divBdr>
                      <w:divsChild>
                        <w:div w:id="177351299">
                          <w:marLeft w:val="0"/>
                          <w:marRight w:val="0"/>
                          <w:marTop w:val="0"/>
                          <w:marBottom w:val="0"/>
                          <w:divBdr>
                            <w:top w:val="none" w:sz="0" w:space="0" w:color="auto"/>
                            <w:left w:val="none" w:sz="0" w:space="0" w:color="auto"/>
                            <w:bottom w:val="none" w:sz="0" w:space="0" w:color="auto"/>
                            <w:right w:val="none" w:sz="0" w:space="0" w:color="auto"/>
                          </w:divBdr>
                          <w:divsChild>
                            <w:div w:id="240412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26622537">
                  <w:marLeft w:val="0"/>
                  <w:marRight w:val="0"/>
                  <w:marTop w:val="0"/>
                  <w:marBottom w:val="0"/>
                  <w:divBdr>
                    <w:top w:val="none" w:sz="0" w:space="0" w:color="auto"/>
                    <w:left w:val="none" w:sz="0" w:space="0" w:color="auto"/>
                    <w:bottom w:val="none" w:sz="0" w:space="0" w:color="auto"/>
                    <w:right w:val="none" w:sz="0" w:space="0" w:color="auto"/>
                  </w:divBdr>
                  <w:divsChild>
                    <w:div w:id="165831982">
                      <w:marLeft w:val="0"/>
                      <w:marRight w:val="0"/>
                      <w:marTop w:val="0"/>
                      <w:marBottom w:val="0"/>
                      <w:divBdr>
                        <w:top w:val="single" w:sz="6" w:space="8" w:color="auto"/>
                        <w:left w:val="single" w:sz="24" w:space="15" w:color="auto"/>
                        <w:bottom w:val="single" w:sz="6" w:space="8" w:color="auto"/>
                        <w:right w:val="single" w:sz="6" w:space="15" w:color="auto"/>
                      </w:divBdr>
                      <w:divsChild>
                        <w:div w:id="357196617">
                          <w:marLeft w:val="0"/>
                          <w:marRight w:val="0"/>
                          <w:marTop w:val="0"/>
                          <w:marBottom w:val="0"/>
                          <w:divBdr>
                            <w:top w:val="none" w:sz="0" w:space="0" w:color="auto"/>
                            <w:left w:val="none" w:sz="0" w:space="0" w:color="auto"/>
                            <w:bottom w:val="none" w:sz="0" w:space="0" w:color="auto"/>
                            <w:right w:val="none" w:sz="0" w:space="0" w:color="auto"/>
                          </w:divBdr>
                          <w:divsChild>
                            <w:div w:id="49396026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gnizant.tekstac.com/mod/vpl/view.php?id=70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2025-10-06T06:37:00Z</dcterms:created>
  <dcterms:modified xsi:type="dcterms:W3CDTF">2025-10-06T06:38:00Z</dcterms:modified>
</cp:coreProperties>
</file>