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D9" w:rsidRDefault="005128D9" w:rsidP="005128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6759682"/>
            <wp:effectExtent l="0" t="0" r="2540" b="3175"/>
            <wp:docPr id="1" name="Picture 1" descr="Collections 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ctions Flow 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D9" w:rsidRDefault="005128D9" w:rsidP="005128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:rsidR="005128D9" w:rsidRDefault="005128D9" w:rsidP="005128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:rsidR="00316DE9" w:rsidRDefault="00316DE9" w:rsidP="005128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:rsidR="00316DE9" w:rsidRDefault="00316DE9" w:rsidP="005128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:rsidR="005128D9" w:rsidRDefault="00E16724" w:rsidP="005128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316DE9">
        <w:rPr>
          <w:rFonts w:ascii="inherit" w:eastAsia="Times New Roman" w:hAnsi="inherit" w:cs="Arial"/>
          <w:noProof/>
          <w:color w:val="005999"/>
          <w:sz w:val="23"/>
          <w:szCs w:val="23"/>
          <w:bdr w:val="none" w:sz="0" w:space="0" w:color="auto" w:frame="1"/>
          <w:lang w:eastAsia="en-IN"/>
        </w:rPr>
        <w:lastRenderedPageBreak/>
        <w:drawing>
          <wp:inline distT="0" distB="0" distL="0" distR="0" wp14:anchorId="137D186B" wp14:editId="411E7CBD">
            <wp:extent cx="5731510" cy="5276995"/>
            <wp:effectExtent l="0" t="0" r="2540" b="0"/>
            <wp:docPr id="3" name="Picture 3" descr="https://i.stack.imgur.com/clp27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stack.imgur.com/clp27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24" w:rsidRDefault="00E16724" w:rsidP="00316DE9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</w:p>
    <w:p w:rsidR="00E16724" w:rsidRDefault="00E16724" w:rsidP="00316DE9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</w:p>
    <w:p w:rsidR="00E16724" w:rsidRDefault="00E16724" w:rsidP="00316DE9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</w:p>
    <w:p w:rsidR="00E16724" w:rsidRDefault="00E16724" w:rsidP="00316DE9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</w:p>
    <w:p w:rsidR="00E16724" w:rsidRDefault="00E16724" w:rsidP="00316DE9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</w:p>
    <w:p w:rsidR="00E16724" w:rsidRDefault="00E16724" w:rsidP="00316DE9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</w:p>
    <w:p w:rsidR="00E16724" w:rsidRDefault="00E16724" w:rsidP="00316DE9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</w:p>
    <w:p w:rsidR="00316DE9" w:rsidRDefault="00316DE9" w:rsidP="00316DE9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Which Java </w:t>
      </w:r>
      <w:r>
        <w:rPr>
          <w:rStyle w:val="HTMLTypewriter"/>
          <w:b w:val="0"/>
          <w:bCs w:val="0"/>
          <w:color w:val="333333"/>
        </w:rPr>
        <w:t>List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 to use?</w:t>
      </w:r>
    </w:p>
    <w:p w:rsidR="00316DE9" w:rsidRDefault="00316DE9" w:rsidP="00316D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list is the simplest of structures. It keeps its elements in the same order in which they are inserted and allows duplicates. There are essentially three underlying list classes: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3090"/>
        <w:gridCol w:w="3535"/>
      </w:tblGrid>
      <w:tr w:rsidR="00316DE9" w:rsidTr="00316DE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Class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Features/implementation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When to use</w:t>
            </w:r>
          </w:p>
        </w:tc>
      </w:tr>
      <w:tr w:rsidR="00316DE9" w:rsidTr="00316DE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Typewriter"/>
                <w:rFonts w:eastAsiaTheme="minorHAnsi"/>
                <w:color w:val="333333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 w:rsidP="00316DE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Allows elements to be efficiently read by index.</w:t>
            </w:r>
          </w:p>
          <w:p w:rsidR="00316DE9" w:rsidRDefault="00316DE9" w:rsidP="00316DE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Adding/removing the last element is efficient.</w:t>
            </w:r>
          </w:p>
          <w:p w:rsidR="00316DE9" w:rsidRDefault="00316DE9" w:rsidP="00316DE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Not synchronized in any way.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 most cases.</w:t>
            </w:r>
          </w:p>
        </w:tc>
      </w:tr>
      <w:tr w:rsidR="00316DE9" w:rsidTr="00316DE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Typewriter"/>
                <w:rFonts w:eastAsiaTheme="minorHAnsi"/>
                <w:color w:val="333333"/>
              </w:rPr>
              <w:t>LinkedList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 w:rsidP="00316DE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First and last elements can be accessed efficiently;</w:t>
            </w:r>
          </w:p>
          <w:p w:rsidR="00316DE9" w:rsidRDefault="00316DE9" w:rsidP="00316DE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Other elements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cannot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be efficiently accessed by index;</w:t>
            </w:r>
          </w:p>
          <w:p w:rsidR="00316DE9" w:rsidRDefault="00316DE9" w:rsidP="00316DE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Not synchronized in any way.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Effectively, functions as a non-synchronized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queue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 In practice, rarely used: when you need a queue, you often need it to be concurrent or to provide other functionality; other implementations are often more useful.</w:t>
            </w:r>
          </w:p>
        </w:tc>
      </w:tr>
      <w:tr w:rsidR="00316DE9" w:rsidTr="00316DE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Typewriter"/>
                <w:rFonts w:eastAsiaTheme="minorHAnsi"/>
                <w:color w:val="333333"/>
              </w:rPr>
              <w:t>CopyOnWriteArrayList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 w:rsidP="00316DE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Allows safe concurrent access;</w:t>
            </w:r>
          </w:p>
          <w:p w:rsidR="00316DE9" w:rsidRDefault="00316DE9" w:rsidP="00316DE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Reads are efficient and non-blocking;</w:t>
            </w:r>
          </w:p>
          <w:p w:rsidR="00316DE9" w:rsidRDefault="00316DE9" w:rsidP="00316DE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Modifications are not efficient (since a brand new copy of the list is taken each time).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Where you need concurrent access and where frequency of reads far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outweights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frequency of modifications.</w:t>
            </w:r>
          </w:p>
        </w:tc>
      </w:tr>
    </w:tbl>
    <w:p w:rsidR="00316DE9" w:rsidRDefault="00316DE9" w:rsidP="00316D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need concurrent access to a list and </w:t>
      </w:r>
      <w:proofErr w:type="spellStart"/>
      <w:r>
        <w:rPr>
          <w:rStyle w:val="HTMLTypewriter"/>
          <w:color w:val="333333"/>
        </w:rPr>
        <w:t>CopyOnWriteArrayList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is not appropriate (either because the list is large or because reads don't outnumber writes), then the best you can really do is place a synchronized wrapper around an ordinary </w:t>
      </w:r>
      <w:proofErr w:type="spellStart"/>
      <w:r>
        <w:rPr>
          <w:rStyle w:val="HTMLTypewriter"/>
          <w:color w:val="333333"/>
        </w:rPr>
        <w:t>ArrayList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316DE9" w:rsidRDefault="00316DE9" w:rsidP="00316D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List l = </w:t>
      </w:r>
      <w:proofErr w:type="spellStart"/>
      <w:proofErr w:type="gramStart"/>
      <w:r>
        <w:rPr>
          <w:rFonts w:ascii="Consolas" w:hAnsi="Consolas"/>
          <w:color w:val="333333"/>
        </w:rPr>
        <w:t>Collections.synchronizedList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new </w:t>
      </w:r>
      <w:proofErr w:type="spellStart"/>
      <w:r>
        <w:rPr>
          <w:rFonts w:ascii="Consolas" w:hAnsi="Consolas"/>
          <w:color w:val="333333"/>
        </w:rPr>
        <w:t>ArrayList</w:t>
      </w:r>
      <w:proofErr w:type="spellEnd"/>
      <w:r>
        <w:rPr>
          <w:rFonts w:ascii="Consolas" w:hAnsi="Consolas"/>
          <w:color w:val="333333"/>
        </w:rPr>
        <w:t>());</w:t>
      </w:r>
    </w:p>
    <w:p w:rsidR="00316DE9" w:rsidRDefault="00316DE9" w:rsidP="00316D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Note that this gives you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thread-safe</w:t>
      </w:r>
      <w:r>
        <w:rPr>
          <w:rFonts w:ascii="Helvetica" w:hAnsi="Helvetica" w:cs="Helvetica"/>
          <w:color w:val="333333"/>
          <w:sz w:val="21"/>
          <w:szCs w:val="21"/>
        </w:rPr>
        <w:t> access, but it's not truly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concurrent</w:t>
      </w:r>
      <w:r>
        <w:rPr>
          <w:rFonts w:ascii="Helvetica" w:hAnsi="Helvetica" w:cs="Helvetica"/>
          <w:color w:val="333333"/>
          <w:sz w:val="21"/>
          <w:szCs w:val="21"/>
        </w:rPr>
        <w:t> in the sense that each access to the list will lock the entire list during the access.</w:t>
      </w:r>
    </w:p>
    <w:p w:rsidR="00316DE9" w:rsidRDefault="00316DE9" w:rsidP="00316D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Remember if you do this that you must always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synchronize on the list while </w:t>
      </w: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iterating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 over it</w:t>
      </w:r>
      <w:r>
        <w:rPr>
          <w:rFonts w:ascii="Helvetica" w:hAnsi="Helvetica" w:cs="Helvetica"/>
          <w:color w:val="333333"/>
          <w:sz w:val="21"/>
          <w:szCs w:val="21"/>
        </w:rPr>
        <w:t> (and in some cases this could be bad for concurrency). In practice, you should think carefully whether this type of list makes much sense. If a list is being continually altered by different threads, for example, what value do the individual index numbers really have?</w:t>
      </w:r>
    </w:p>
    <w:p w:rsidR="00E16724" w:rsidRDefault="00E16724" w:rsidP="00316D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16724" w:rsidRDefault="00E16724" w:rsidP="00316D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16724" w:rsidRDefault="00E16724" w:rsidP="00316D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16724" w:rsidRDefault="00E16724" w:rsidP="00316D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A33CD8" w:rsidRDefault="00A33CD8" w:rsidP="00316D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A33CD8" w:rsidRDefault="00A33CD8" w:rsidP="00316D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316DE9" w:rsidRDefault="00316DE9" w:rsidP="00316DE9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Which Java </w:t>
      </w:r>
      <w:r>
        <w:rPr>
          <w:rStyle w:val="HTMLTypewriter"/>
          <w:b w:val="0"/>
          <w:bCs w:val="0"/>
          <w:color w:val="333333"/>
        </w:rPr>
        <w:t>Map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 to use?</w:t>
      </w:r>
    </w:p>
    <w:p w:rsidR="00316DE9" w:rsidRDefault="00316DE9" w:rsidP="00316D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JDK provides various </w:t>
      </w:r>
      <w:r>
        <w:rPr>
          <w:rStyle w:val="HTMLTypewriter"/>
          <w:color w:val="333333"/>
        </w:rPr>
        <w:t>Map</w:t>
      </w:r>
      <w:r>
        <w:rPr>
          <w:rFonts w:ascii="Helvetica" w:hAnsi="Helvetica" w:cs="Helvetica"/>
          <w:color w:val="333333"/>
          <w:sz w:val="21"/>
          <w:szCs w:val="21"/>
        </w:rPr>
        <w:t> implementations depending on:</w:t>
      </w:r>
    </w:p>
    <w:p w:rsidR="00316DE9" w:rsidRDefault="00316DE9" w:rsidP="00316D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whether you need to maintain the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keys</w:t>
      </w:r>
      <w:r>
        <w:rPr>
          <w:rFonts w:ascii="Helvetica" w:hAnsi="Helvetica" w:cs="Helvetica"/>
          <w:color w:val="333333"/>
          <w:sz w:val="21"/>
          <w:szCs w:val="21"/>
        </w:rPr>
        <w:t> in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sorted order</w:t>
      </w:r>
      <w:r>
        <w:rPr>
          <w:rFonts w:ascii="Helvetica" w:hAnsi="Helvetica" w:cs="Helvetica"/>
          <w:color w:val="333333"/>
          <w:sz w:val="21"/>
          <w:szCs w:val="21"/>
        </w:rPr>
        <w:t>, in some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fixed order</w:t>
      </w:r>
      <w:r>
        <w:rPr>
          <w:rFonts w:ascii="Helvetica" w:hAnsi="Helvetica" w:cs="Helvetica"/>
          <w:color w:val="333333"/>
          <w:sz w:val="21"/>
          <w:szCs w:val="21"/>
        </w:rPr>
        <w:t> or whether no particular order is required;</w:t>
      </w:r>
    </w:p>
    <w:p w:rsidR="00316DE9" w:rsidRDefault="00316DE9" w:rsidP="00316D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whether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you require efficient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concurrent access</w:t>
      </w:r>
      <w:r>
        <w:rPr>
          <w:rFonts w:ascii="Helvetica" w:hAnsi="Helvetica" w:cs="Helvetica"/>
          <w:color w:val="333333"/>
          <w:sz w:val="21"/>
          <w:szCs w:val="21"/>
        </w:rPr>
        <w:t> (i.e. where multiple threads can access the map efficiently and can perform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atomic updates</w:t>
      </w:r>
      <w:r>
        <w:rPr>
          <w:rFonts w:ascii="Helvetica" w:hAnsi="Helvetica" w:cs="Helvetica"/>
          <w:color w:val="333333"/>
          <w:sz w:val="21"/>
          <w:szCs w:val="21"/>
        </w:rPr>
        <w:t> on the map).</w:t>
      </w:r>
    </w:p>
    <w:p w:rsidR="00316DE9" w:rsidRDefault="00316DE9" w:rsidP="00316D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Depending on these requirements, the various </w:t>
      </w:r>
      <w:r>
        <w:rPr>
          <w:rStyle w:val="HTMLTypewriter"/>
          <w:color w:val="333333"/>
        </w:rPr>
        <w:t>Map</w:t>
      </w:r>
      <w:r>
        <w:rPr>
          <w:rFonts w:ascii="Helvetica" w:hAnsi="Helvetica" w:cs="Helvetica"/>
          <w:color w:val="333333"/>
          <w:sz w:val="21"/>
          <w:szCs w:val="21"/>
        </w:rPr>
        <w:t> implementations are as follows:</w:t>
      </w:r>
    </w:p>
    <w:tbl>
      <w:tblPr>
        <w:tblW w:w="45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193"/>
        <w:gridCol w:w="3510"/>
      </w:tblGrid>
      <w:tr w:rsidR="00316DE9" w:rsidTr="00316DE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Ordering of keys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Non-concurrent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Concurrent</w:t>
            </w:r>
          </w:p>
        </w:tc>
      </w:tr>
      <w:tr w:rsidR="00316DE9" w:rsidTr="00316DE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No particular order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Typewriter"/>
                <w:rFonts w:eastAsiaTheme="minorHAnsi"/>
                <w:color w:val="333333"/>
              </w:rPr>
              <w:t>HashMap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0828DD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8" w:history="1">
              <w:proofErr w:type="spellStart"/>
              <w:r w:rsidR="00316DE9">
                <w:rPr>
                  <w:rStyle w:val="Hyperlink"/>
                  <w:rFonts w:ascii="Helvetica" w:hAnsi="Helvetica" w:cs="Helvetica"/>
                  <w:color w:val="337AB7"/>
                  <w:sz w:val="21"/>
                  <w:szCs w:val="21"/>
                  <w:u w:val="none"/>
                </w:rPr>
                <w:t>ConcurrentHashMap</w:t>
              </w:r>
              <w:proofErr w:type="spellEnd"/>
            </w:hyperlink>
          </w:p>
        </w:tc>
      </w:tr>
      <w:tr w:rsidR="00316DE9" w:rsidTr="00316DE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Sorted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Typewriter"/>
                <w:rFonts w:eastAsiaTheme="minorHAnsi"/>
                <w:color w:val="333333"/>
              </w:rPr>
              <w:t>TreeMap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Typewriter"/>
                <w:rFonts w:eastAsiaTheme="minorHAnsi"/>
                <w:color w:val="333333"/>
              </w:rPr>
              <w:t>ConcurrentSkipListMap</w:t>
            </w:r>
            <w:proofErr w:type="spellEnd"/>
          </w:p>
        </w:tc>
      </w:tr>
      <w:tr w:rsidR="00316DE9" w:rsidTr="00316DE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Fixed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Typewriter"/>
                <w:rFonts w:eastAsiaTheme="minorHAnsi"/>
                <w:color w:val="333333"/>
              </w:rPr>
              <w:t>LinkedHashMap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—</w:t>
            </w:r>
          </w:p>
        </w:tc>
      </w:tr>
    </w:tbl>
    <w:p w:rsidR="00A33CD8" w:rsidRDefault="00A33CD8" w:rsidP="00316DE9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</w:p>
    <w:p w:rsidR="00A33CD8" w:rsidRDefault="00A33CD8">
      <w:pP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br w:type="page"/>
      </w:r>
    </w:p>
    <w:p w:rsidR="00316DE9" w:rsidRDefault="00316DE9" w:rsidP="00316DE9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Which Java </w:t>
      </w:r>
      <w:proofErr w:type="gramStart"/>
      <w:r>
        <w:rPr>
          <w:rStyle w:val="HTMLTypewriter"/>
          <w:b w:val="0"/>
          <w:bCs w:val="0"/>
          <w:color w:val="333333"/>
        </w:rPr>
        <w:t>Set</w:t>
      </w:r>
      <w:proofErr w:type="gram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 to use?</w:t>
      </w:r>
    </w:p>
    <w:p w:rsidR="00316DE9" w:rsidRDefault="00316DE9" w:rsidP="00316D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Conceptually, a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set</w:t>
      </w:r>
      <w:r>
        <w:rPr>
          <w:rFonts w:ascii="Helvetica" w:hAnsi="Helvetica" w:cs="Helvetica"/>
          <w:color w:val="333333"/>
          <w:sz w:val="21"/>
          <w:szCs w:val="21"/>
        </w:rPr>
        <w:t> serves to record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whether or not</w:t>
      </w:r>
      <w:r>
        <w:rPr>
          <w:rFonts w:ascii="Helvetica" w:hAnsi="Helvetica" w:cs="Helvetica"/>
          <w:color w:val="333333"/>
          <w:sz w:val="21"/>
          <w:szCs w:val="21"/>
        </w:rPr>
        <w:t> an object belongs to a particular group. But a set is usually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implemented</w:t>
      </w:r>
      <w:r>
        <w:rPr>
          <w:rFonts w:ascii="Helvetica" w:hAnsi="Helvetica" w:cs="Helvetica"/>
          <w:color w:val="333333"/>
          <w:sz w:val="21"/>
          <w:szCs w:val="21"/>
        </w:rPr>
        <w:t> as a degenerate type of map, in which each item added to the set is mapped to some special object meaning "present in the set". Therefore, especially in the non-current case, the choices in deciding which set implementation to use are largely similar to in the previous section: do you need a predictable iteration order and/or concurrent access? The available </w:t>
      </w:r>
      <w:r>
        <w:rPr>
          <w:rStyle w:val="HTMLTypewriter"/>
          <w:color w:val="333333"/>
        </w:rPr>
        <w:t>Set</w:t>
      </w:r>
      <w:r>
        <w:rPr>
          <w:rFonts w:ascii="Helvetica" w:hAnsi="Helvetica" w:cs="Helvetica"/>
          <w:color w:val="333333"/>
          <w:sz w:val="21"/>
          <w:szCs w:val="21"/>
        </w:rPr>
        <w:t> implementations are then as follows:</w:t>
      </w:r>
    </w:p>
    <w:tbl>
      <w:tblPr>
        <w:tblW w:w="45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193"/>
        <w:gridCol w:w="3510"/>
      </w:tblGrid>
      <w:tr w:rsidR="00316DE9" w:rsidTr="00316DE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Ordering of keys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Non-concurrent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Concurrent</w:t>
            </w:r>
          </w:p>
        </w:tc>
      </w:tr>
      <w:tr w:rsidR="00316DE9" w:rsidTr="00316DE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No particular order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Typewriter"/>
                <w:rFonts w:eastAsiaTheme="minorHAnsi"/>
                <w:color w:val="333333"/>
              </w:rPr>
              <w:t>HashSet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—</w:t>
            </w:r>
          </w:p>
        </w:tc>
      </w:tr>
      <w:tr w:rsidR="00316DE9" w:rsidTr="00316DE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Sorted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Typewriter"/>
                <w:rFonts w:eastAsiaTheme="minorHAnsi"/>
                <w:color w:val="333333"/>
              </w:rPr>
              <w:t>TreeSet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Typewriter"/>
                <w:rFonts w:eastAsiaTheme="minorHAnsi"/>
                <w:color w:val="333333"/>
              </w:rPr>
              <w:t>ConcurrentSkipListSet</w:t>
            </w:r>
            <w:proofErr w:type="spellEnd"/>
          </w:p>
        </w:tc>
      </w:tr>
      <w:tr w:rsidR="00316DE9" w:rsidTr="00316DE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Fixed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Typewriter"/>
                <w:rFonts w:eastAsiaTheme="minorHAnsi"/>
                <w:color w:val="333333"/>
              </w:rPr>
              <w:t>LinkedHashSet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6DE9" w:rsidRDefault="00316DE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Typewriter"/>
                <w:rFonts w:eastAsiaTheme="minorHAnsi"/>
                <w:color w:val="333333"/>
              </w:rPr>
              <w:t>CopyOnWriteArraySet</w:t>
            </w:r>
            <w:proofErr w:type="spellEnd"/>
          </w:p>
        </w:tc>
      </w:tr>
    </w:tbl>
    <w:p w:rsidR="00316DE9" w:rsidRDefault="00316DE9" w:rsidP="00316D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Perhaps surprisingly, Java doesn't provide a set implementation based on </w:t>
      </w:r>
      <w:proofErr w:type="spellStart"/>
      <w:r>
        <w:rPr>
          <w:rStyle w:val="HTMLTypewriter"/>
          <w:color w:val="333333"/>
        </w:rPr>
        <w:t>ConcurrentHashMap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though you could make such a subclass trivially yourself. Another option that requires no code is to use a </w:t>
      </w:r>
      <w:proofErr w:type="spellStart"/>
      <w:r>
        <w:rPr>
          <w:rStyle w:val="HTMLTypewriter"/>
          <w:color w:val="333333"/>
        </w:rPr>
        <w:t>ConcurrentSkipListSet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although you will be paying (in efficiency) for sorting that you don't really need</w:t>
      </w:r>
      <w:r>
        <w:rPr>
          <w:rFonts w:ascii="Helvetica" w:hAnsi="Helvetica" w:cs="Helvetica"/>
          <w:color w:val="333333"/>
          <w:sz w:val="16"/>
          <w:szCs w:val="16"/>
          <w:vertAlign w:val="super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16DE9" w:rsidRDefault="00316DE9" w:rsidP="00316D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 with </w:t>
      </w:r>
      <w:proofErr w:type="spellStart"/>
      <w:r>
        <w:rPr>
          <w:rStyle w:val="HTMLTypewriter"/>
          <w:color w:val="333333"/>
        </w:rPr>
        <w:t>CopyOnWriteArrayList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(on which it is actually based), the </w:t>
      </w:r>
      <w:proofErr w:type="spellStart"/>
      <w:r>
        <w:rPr>
          <w:rStyle w:val="HTMLTypewriter"/>
          <w:color w:val="333333"/>
        </w:rPr>
        <w:t>CopyOnWriteArraySet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 class is suited to cases where the set is relatively small and reads far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outweight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writes. Any modification of the set is expensive (since a brand new copy is created each time), but reads are non-blocking.</w:t>
      </w:r>
    </w:p>
    <w:p w:rsidR="00316DE9" w:rsidRDefault="00316DE9" w:rsidP="005128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:rsidR="00316DE9" w:rsidRDefault="00316DE9" w:rsidP="005128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:rsidR="00316DE9" w:rsidRDefault="00316DE9" w:rsidP="005128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:rsidR="00A33CD8" w:rsidRDefault="00A33CD8">
      <w:pP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br w:type="page"/>
      </w:r>
    </w:p>
    <w:tbl>
      <w:tblPr>
        <w:tblW w:w="5000" w:type="pct"/>
        <w:tblCellSpacing w:w="0" w:type="dxa"/>
        <w:shd w:val="clear" w:color="auto" w:fill="E6E6E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627"/>
        <w:gridCol w:w="682"/>
        <w:gridCol w:w="868"/>
        <w:gridCol w:w="1240"/>
        <w:gridCol w:w="961"/>
        <w:gridCol w:w="682"/>
        <w:gridCol w:w="1985"/>
      </w:tblGrid>
      <w:tr w:rsidR="005128D9" w:rsidRPr="005128D9" w:rsidTr="005128D9">
        <w:trPr>
          <w:tblCellSpacing w:w="0" w:type="dxa"/>
        </w:trPr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lastRenderedPageBreak/>
              <w:t>Interface</w:t>
            </w:r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HasDuplicates</w:t>
            </w:r>
            <w:proofErr w:type="spellEnd"/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?</w:t>
            </w:r>
          </w:p>
        </w:tc>
        <w:tc>
          <w:tcPr>
            <w:tcW w:w="0" w:type="auto"/>
            <w:gridSpan w:val="5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Implementations</w:t>
            </w:r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Historical</w:t>
            </w:r>
          </w:p>
        </w:tc>
      </w:tr>
      <w:tr w:rsidR="005128D9" w:rsidRPr="005128D9" w:rsidTr="005128D9">
        <w:trPr>
          <w:tblCellSpacing w:w="0" w:type="dxa"/>
        </w:trPr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Set</w:t>
            </w:r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0828DD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hyperlink r:id="rId9" w:history="1">
              <w:proofErr w:type="spellStart"/>
              <w:r w:rsidR="005128D9" w:rsidRPr="005128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HashSet</w:t>
              </w:r>
              <w:proofErr w:type="spellEnd"/>
            </w:hyperlink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0828DD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hyperlink r:id="rId10" w:history="1">
              <w:proofErr w:type="spellStart"/>
              <w:r w:rsidR="005128D9" w:rsidRPr="005128D9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LinkedHashSet</w:t>
              </w:r>
              <w:proofErr w:type="spellEnd"/>
            </w:hyperlink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0828DD" w:rsidP="00512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hyperlink r:id="rId11" w:history="1">
              <w:proofErr w:type="spellStart"/>
              <w:r w:rsidR="005128D9" w:rsidRPr="005128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TreeSet</w:t>
              </w:r>
              <w:proofErr w:type="spellEnd"/>
            </w:hyperlink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...</w:t>
            </w:r>
          </w:p>
        </w:tc>
      </w:tr>
      <w:tr w:rsidR="005128D9" w:rsidRPr="005128D9" w:rsidTr="005128D9">
        <w:trPr>
          <w:tblCellSpacing w:w="0" w:type="dxa"/>
        </w:trPr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List</w:t>
            </w:r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0828DD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hyperlink r:id="rId12" w:history="1">
              <w:proofErr w:type="spellStart"/>
              <w:r w:rsidR="005128D9" w:rsidRPr="005128D9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ArrayList</w:t>
              </w:r>
              <w:proofErr w:type="spellEnd"/>
            </w:hyperlink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0828DD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hyperlink r:id="rId13" w:history="1">
              <w:proofErr w:type="spellStart"/>
              <w:r w:rsidR="005128D9" w:rsidRPr="005128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LinkedList</w:t>
              </w:r>
              <w:proofErr w:type="spellEnd"/>
            </w:hyperlink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0828DD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hyperlink r:id="rId14" w:history="1">
              <w:r w:rsidR="005128D9" w:rsidRPr="005128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Vector</w:t>
              </w:r>
            </w:hyperlink>
            <w:r w:rsidR="005128D9" w:rsidRPr="005128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 </w:t>
            </w:r>
            <w:hyperlink r:id="rId15" w:history="1">
              <w:r w:rsidR="005128D9" w:rsidRPr="005128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Stack</w:t>
              </w:r>
            </w:hyperlink>
          </w:p>
        </w:tc>
      </w:tr>
      <w:tr w:rsidR="005128D9" w:rsidRPr="005128D9" w:rsidTr="005128D9">
        <w:trPr>
          <w:tblCellSpacing w:w="0" w:type="dxa"/>
        </w:trPr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Map</w:t>
            </w:r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no duplicate keys </w:t>
            </w:r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0828DD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hyperlink r:id="rId16" w:history="1">
              <w:proofErr w:type="spellStart"/>
              <w:r w:rsidR="005128D9" w:rsidRPr="005128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HashMap</w:t>
              </w:r>
              <w:proofErr w:type="spellEnd"/>
            </w:hyperlink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0828DD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hyperlink r:id="rId17" w:history="1">
              <w:proofErr w:type="spellStart"/>
              <w:r w:rsidR="005128D9" w:rsidRPr="005128D9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LinkedHashMap</w:t>
              </w:r>
              <w:proofErr w:type="spellEnd"/>
            </w:hyperlink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5128D9" w:rsidP="00512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5128D9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0828DD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hyperlink r:id="rId18" w:history="1">
              <w:proofErr w:type="spellStart"/>
              <w:r w:rsidR="005128D9" w:rsidRPr="005128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TreeMap</w:t>
              </w:r>
              <w:proofErr w:type="spellEnd"/>
            </w:hyperlink>
          </w:p>
        </w:tc>
        <w:tc>
          <w:tcPr>
            <w:tcW w:w="0" w:type="auto"/>
            <w:shd w:val="clear" w:color="auto" w:fill="E6E6E6"/>
            <w:hideMark/>
          </w:tcPr>
          <w:p w:rsidR="005128D9" w:rsidRPr="005128D9" w:rsidRDefault="000828DD" w:rsidP="005128D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hyperlink r:id="rId19" w:history="1">
              <w:proofErr w:type="spellStart"/>
              <w:r w:rsidR="005128D9" w:rsidRPr="005128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Hashtable</w:t>
              </w:r>
              <w:proofErr w:type="spellEnd"/>
            </w:hyperlink>
            <w:r w:rsidR="005128D9" w:rsidRPr="005128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 </w:t>
            </w:r>
            <w:hyperlink r:id="rId20" w:history="1">
              <w:r w:rsidR="005128D9" w:rsidRPr="005128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Properties</w:t>
              </w:r>
            </w:hyperlink>
          </w:p>
        </w:tc>
      </w:tr>
    </w:tbl>
    <w:p w:rsidR="005128D9" w:rsidRPr="005128D9" w:rsidRDefault="005128D9" w:rsidP="005128D9">
      <w:pPr>
        <w:shd w:val="clear" w:color="auto" w:fill="E6E6E6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Principal features of non-primary implementations:</w:t>
      </w:r>
    </w:p>
    <w:p w:rsidR="005128D9" w:rsidRPr="005128D9" w:rsidRDefault="005128D9" w:rsidP="005128D9">
      <w:pPr>
        <w:numPr>
          <w:ilvl w:val="0"/>
          <w:numId w:val="13"/>
        </w:numPr>
        <w:shd w:val="clear" w:color="auto" w:fill="E6E6E6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proofErr w:type="spellStart"/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HashMap</w:t>
      </w:r>
      <w:proofErr w:type="spellEnd"/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has slightly better performance than </w:t>
      </w:r>
      <w:proofErr w:type="spellStart"/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LinkedHashMap</w:t>
      </w:r>
      <w:proofErr w:type="spellEnd"/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, but its iteration order is </w:t>
      </w:r>
      <w:r w:rsidRPr="005128D9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en-IN"/>
        </w:rPr>
        <w:t>undefined</w:t>
      </w:r>
    </w:p>
    <w:p w:rsidR="005128D9" w:rsidRPr="005128D9" w:rsidRDefault="005128D9" w:rsidP="005128D9">
      <w:pPr>
        <w:numPr>
          <w:ilvl w:val="0"/>
          <w:numId w:val="13"/>
        </w:numPr>
        <w:shd w:val="clear" w:color="auto" w:fill="E6E6E6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proofErr w:type="spellStart"/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HashSet</w:t>
      </w:r>
      <w:proofErr w:type="spellEnd"/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has slightly better performance than </w:t>
      </w:r>
      <w:proofErr w:type="spellStart"/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LinkedHashSet</w:t>
      </w:r>
      <w:proofErr w:type="spellEnd"/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, but its iteration order is </w:t>
      </w:r>
      <w:r w:rsidRPr="005128D9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en-IN"/>
        </w:rPr>
        <w:t>undefined</w:t>
      </w:r>
    </w:p>
    <w:p w:rsidR="005128D9" w:rsidRPr="005128D9" w:rsidRDefault="005128D9" w:rsidP="005128D9">
      <w:pPr>
        <w:numPr>
          <w:ilvl w:val="0"/>
          <w:numId w:val="13"/>
        </w:numPr>
        <w:shd w:val="clear" w:color="auto" w:fill="E6E6E6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proofErr w:type="spellStart"/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TreeSet</w:t>
      </w:r>
      <w:proofErr w:type="spellEnd"/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is ordered and sorted, but slower</w:t>
      </w:r>
    </w:p>
    <w:p w:rsidR="005128D9" w:rsidRPr="005128D9" w:rsidRDefault="005128D9" w:rsidP="005128D9">
      <w:pPr>
        <w:numPr>
          <w:ilvl w:val="0"/>
          <w:numId w:val="13"/>
        </w:numPr>
        <w:shd w:val="clear" w:color="auto" w:fill="E6E6E6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proofErr w:type="spellStart"/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TreeMap</w:t>
      </w:r>
      <w:proofErr w:type="spellEnd"/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is ordered and sorted, but slower</w:t>
      </w:r>
    </w:p>
    <w:p w:rsidR="005128D9" w:rsidRPr="005128D9" w:rsidRDefault="005128D9" w:rsidP="005128D9">
      <w:pPr>
        <w:numPr>
          <w:ilvl w:val="0"/>
          <w:numId w:val="13"/>
        </w:numPr>
        <w:shd w:val="clear" w:color="auto" w:fill="E6E6E6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proofErr w:type="spellStart"/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LinkedList</w:t>
      </w:r>
      <w:proofErr w:type="spellEnd"/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has fast adding to the start of the list, and fast deletion from the interior via iteration</w:t>
      </w:r>
    </w:p>
    <w:p w:rsidR="005128D9" w:rsidRPr="005128D9" w:rsidRDefault="005128D9" w:rsidP="00512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8D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E6E6E6"/>
          <w:lang w:eastAsia="en-IN"/>
        </w:rPr>
        <w:t>Iteration order for above implementations:</w:t>
      </w:r>
    </w:p>
    <w:p w:rsidR="005128D9" w:rsidRPr="005128D9" w:rsidRDefault="005128D9" w:rsidP="005128D9">
      <w:pPr>
        <w:numPr>
          <w:ilvl w:val="0"/>
          <w:numId w:val="14"/>
        </w:numPr>
        <w:shd w:val="clear" w:color="auto" w:fill="E6E6E6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proofErr w:type="spellStart"/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HashSet</w:t>
      </w:r>
      <w:proofErr w:type="spellEnd"/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- </w:t>
      </w:r>
      <w:r w:rsidRPr="005128D9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en-IN"/>
        </w:rPr>
        <w:t>undefined</w:t>
      </w:r>
    </w:p>
    <w:p w:rsidR="005128D9" w:rsidRPr="005128D9" w:rsidRDefault="005128D9" w:rsidP="005128D9">
      <w:pPr>
        <w:numPr>
          <w:ilvl w:val="0"/>
          <w:numId w:val="14"/>
        </w:numPr>
        <w:shd w:val="clear" w:color="auto" w:fill="E6E6E6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proofErr w:type="spellStart"/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HashMap</w:t>
      </w:r>
      <w:proofErr w:type="spellEnd"/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- </w:t>
      </w:r>
      <w:r w:rsidRPr="005128D9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eastAsia="en-IN"/>
        </w:rPr>
        <w:t>undefined</w:t>
      </w:r>
    </w:p>
    <w:p w:rsidR="005128D9" w:rsidRPr="005128D9" w:rsidRDefault="005128D9" w:rsidP="005128D9">
      <w:pPr>
        <w:numPr>
          <w:ilvl w:val="0"/>
          <w:numId w:val="14"/>
        </w:numPr>
        <w:shd w:val="clear" w:color="auto" w:fill="E6E6E6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proofErr w:type="spellStart"/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LinkedHashSet</w:t>
      </w:r>
      <w:proofErr w:type="spellEnd"/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- insertion order</w:t>
      </w:r>
    </w:p>
    <w:p w:rsidR="005128D9" w:rsidRPr="005128D9" w:rsidRDefault="005128D9" w:rsidP="005128D9">
      <w:pPr>
        <w:numPr>
          <w:ilvl w:val="0"/>
          <w:numId w:val="14"/>
        </w:numPr>
        <w:shd w:val="clear" w:color="auto" w:fill="E6E6E6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proofErr w:type="spellStart"/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LinkedHashMap</w:t>
      </w:r>
      <w:proofErr w:type="spellEnd"/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- insertion order of keys (by default), or 'access order'</w:t>
      </w:r>
    </w:p>
    <w:p w:rsidR="005128D9" w:rsidRPr="005128D9" w:rsidRDefault="005128D9" w:rsidP="005128D9">
      <w:pPr>
        <w:numPr>
          <w:ilvl w:val="0"/>
          <w:numId w:val="14"/>
        </w:numPr>
        <w:shd w:val="clear" w:color="auto" w:fill="E6E6E6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proofErr w:type="spellStart"/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ArrayList</w:t>
      </w:r>
      <w:proofErr w:type="spellEnd"/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- insertion order</w:t>
      </w:r>
    </w:p>
    <w:p w:rsidR="005128D9" w:rsidRPr="005128D9" w:rsidRDefault="005128D9" w:rsidP="005128D9">
      <w:pPr>
        <w:numPr>
          <w:ilvl w:val="0"/>
          <w:numId w:val="14"/>
        </w:numPr>
        <w:shd w:val="clear" w:color="auto" w:fill="E6E6E6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proofErr w:type="spellStart"/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LinkedList</w:t>
      </w:r>
      <w:proofErr w:type="spellEnd"/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- insertion order</w:t>
      </w:r>
    </w:p>
    <w:p w:rsidR="005128D9" w:rsidRPr="005128D9" w:rsidRDefault="005128D9" w:rsidP="005128D9">
      <w:pPr>
        <w:numPr>
          <w:ilvl w:val="0"/>
          <w:numId w:val="14"/>
        </w:numPr>
        <w:shd w:val="clear" w:color="auto" w:fill="E6E6E6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proofErr w:type="spellStart"/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TreeSet</w:t>
      </w:r>
      <w:proofErr w:type="spellEnd"/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- ascending order, according to </w:t>
      </w:r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Comparable</w:t>
      </w:r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/ </w:t>
      </w:r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Comparator</w:t>
      </w:r>
    </w:p>
    <w:p w:rsidR="005128D9" w:rsidRPr="005128D9" w:rsidRDefault="005128D9" w:rsidP="005128D9">
      <w:pPr>
        <w:numPr>
          <w:ilvl w:val="0"/>
          <w:numId w:val="14"/>
        </w:numPr>
        <w:shd w:val="clear" w:color="auto" w:fill="E6E6E6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proofErr w:type="spellStart"/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TreeMap</w:t>
      </w:r>
      <w:proofErr w:type="spellEnd"/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- ascending order of keys, according to </w:t>
      </w:r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Comparable</w:t>
      </w:r>
      <w:r w:rsidRPr="005128D9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/ </w:t>
      </w:r>
      <w:r w:rsidRPr="00512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Comparator</w:t>
      </w:r>
    </w:p>
    <w:p w:rsidR="005128D9" w:rsidRDefault="005128D9" w:rsidP="005128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:rsidR="005128D9" w:rsidRDefault="005128D9" w:rsidP="005128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:rsidR="00E16724" w:rsidRDefault="00E16724" w:rsidP="005128D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:rsidR="005128D9" w:rsidRDefault="005128D9" w:rsidP="005128D9">
      <w:pPr>
        <w:pStyle w:val="Heading1"/>
        <w:shd w:val="clear" w:color="auto" w:fill="FFFFFF"/>
        <w:spacing w:before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b/>
          <w:bCs/>
          <w:color w:val="333333"/>
          <w:sz w:val="54"/>
          <w:szCs w:val="54"/>
        </w:rPr>
        <w:lastRenderedPageBreak/>
        <w:t>How to choose which Java collection class to use?</w:t>
      </w:r>
    </w:p>
    <w:p w:rsidR="005128D9" w:rsidRDefault="005128D9" w:rsidP="005128D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Java Collections API provides a whole host of data structures, especially since the API was expanded in Java 5 (and again slightly in Java 6) to include concurrent collections. At first, the array of choices can be a little daunting: should I use a </w:t>
      </w:r>
      <w:proofErr w:type="spellStart"/>
      <w:r>
        <w:rPr>
          <w:rStyle w:val="HTMLTypewriter"/>
          <w:color w:val="333333"/>
        </w:rPr>
        <w:t>HashMap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or a </w:t>
      </w:r>
      <w:proofErr w:type="spellStart"/>
      <w:r>
        <w:rPr>
          <w:rStyle w:val="HTMLTypewriter"/>
          <w:color w:val="333333"/>
        </w:rPr>
        <w:t>LinkedHashMap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? When should I use a list or a </w:t>
      </w:r>
      <w:proofErr w:type="spellStart"/>
      <w:r>
        <w:rPr>
          <w:rStyle w:val="HTMLTypewriter"/>
          <w:color w:val="333333"/>
        </w:rPr>
        <w:t>HashSet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? When should I use a </w:t>
      </w:r>
      <w:proofErr w:type="spellStart"/>
      <w:r>
        <w:rPr>
          <w:rStyle w:val="HTMLTypewriter"/>
          <w:color w:val="333333"/>
        </w:rPr>
        <w:t>TreeMap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rather than a </w:t>
      </w:r>
      <w:proofErr w:type="spellStart"/>
      <w:r>
        <w:rPr>
          <w:rStyle w:val="HTMLTypewriter"/>
          <w:color w:val="333333"/>
        </w:rPr>
        <w:t>HashMap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? But with a bit of guidance, the choice needn't be quite so daunting. There are also a few cases where it's difficult to decide because the choice is very arguable. And in other cases, having a clear set of rules of thumb can guide you to an appropriate decision.</w:t>
      </w:r>
    </w:p>
    <w:p w:rsidR="005128D9" w:rsidRDefault="005128D9" w:rsidP="005128D9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Basic approach to choosing a collection</w:t>
      </w:r>
    </w:p>
    <w:p w:rsidR="005128D9" w:rsidRDefault="005128D9" w:rsidP="005128D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overall approach I'd suggest for choosing is as follows:</w:t>
      </w:r>
    </w:p>
    <w:p w:rsidR="005128D9" w:rsidRDefault="005128D9" w:rsidP="005128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choose the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general type</w:t>
      </w:r>
      <w:r>
        <w:rPr>
          <w:rFonts w:ascii="Helvetica" w:hAnsi="Helvetica" w:cs="Helvetica"/>
          <w:color w:val="333333"/>
          <w:sz w:val="21"/>
          <w:szCs w:val="21"/>
        </w:rPr>
        <w:t> of organisation that your data needs to have (e.g. map or list); without too much thought, this is usually fairly clear;</w:t>
      </w:r>
    </w:p>
    <w:p w:rsidR="005128D9" w:rsidRDefault="005128D9" w:rsidP="005128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then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, choose the implementation of that type that has the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minimum functionality</w:t>
      </w:r>
      <w:r>
        <w:rPr>
          <w:rFonts w:ascii="Helvetica" w:hAnsi="Helvetica" w:cs="Helvetica"/>
          <w:color w:val="333333"/>
          <w:sz w:val="21"/>
          <w:szCs w:val="21"/>
        </w:rPr>
        <w:t> that you actually require (e.g. don't choose a sorted structure if you don't actually need the data to be sorted).</w:t>
      </w:r>
    </w:p>
    <w:p w:rsidR="005128D9" w:rsidRDefault="005128D9" w:rsidP="005128D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 general, the algorithm that underlies each collection class is designed to be a good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tradeoff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between efficiency and certain minimal requirements. So as long as you understand the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minimal requirements</w:t>
      </w:r>
      <w:r>
        <w:rPr>
          <w:rFonts w:ascii="Helvetica" w:hAnsi="Helvetica" w:cs="Helvetica"/>
          <w:color w:val="333333"/>
          <w:sz w:val="21"/>
          <w:szCs w:val="21"/>
        </w:rPr>
        <w:t> that a given class is designed to provide, you shouldn't need to get too bogged down in the actual algorithms (though if you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are</w:t>
      </w:r>
      <w:r>
        <w:rPr>
          <w:rFonts w:ascii="Helvetica" w:hAnsi="Helvetica" w:cs="Helvetica"/>
          <w:color w:val="333333"/>
          <w:sz w:val="21"/>
          <w:szCs w:val="21"/>
        </w:rPr>
        <w:t> interested in algorithms, the source code to all the collections classes is available and they make fascinating case studies, of course).</w:t>
      </w:r>
    </w:p>
    <w:p w:rsidR="005128D9" w:rsidRDefault="005128D9" w:rsidP="005128D9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1. Basic collection types</w:t>
      </w:r>
    </w:p>
    <w:p w:rsidR="005128D9" w:rsidRDefault="005128D9" w:rsidP="005128D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first part of the decision is choosing what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"basic category"</w:t>
      </w:r>
      <w:r>
        <w:rPr>
          <w:rFonts w:ascii="Helvetica" w:hAnsi="Helvetica" w:cs="Helvetica"/>
          <w:color w:val="333333"/>
          <w:sz w:val="21"/>
          <w:szCs w:val="21"/>
        </w:rPr>
        <w:t> of organisation or functionality your data needs to have. The broad types are as follows: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3610"/>
        <w:gridCol w:w="4349"/>
      </w:tblGrid>
      <w:tr w:rsidR="005128D9" w:rsidTr="005128D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8D9" w:rsidRDefault="005128D9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Collection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8D9" w:rsidRDefault="005128D9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Functionality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8D9" w:rsidRDefault="005128D9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Typical uses</w:t>
            </w:r>
          </w:p>
        </w:tc>
      </w:tr>
      <w:tr w:rsidR="005128D9" w:rsidTr="005128D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8D9" w:rsidRDefault="005128D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8D9" w:rsidRDefault="005128D9" w:rsidP="005128D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Essentially a variable-size array;</w:t>
            </w:r>
          </w:p>
          <w:p w:rsidR="005128D9" w:rsidRDefault="005128D9" w:rsidP="005128D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You can usually add/remove items at any arbitrary position;</w:t>
            </w:r>
          </w:p>
          <w:p w:rsidR="005128D9" w:rsidRDefault="005128D9" w:rsidP="005128D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The order of the items is well defined (i.e. you can say what position a given item goes in in the list).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8D9" w:rsidRDefault="005128D9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Most cases where you just need to store or iterate through a "bunch of things" and later iterate through them.</w:t>
            </w:r>
          </w:p>
        </w:tc>
      </w:tr>
      <w:tr w:rsidR="005128D9" w:rsidTr="005128D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8D9" w:rsidRDefault="005128D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</w:rPr>
              <w:t>Set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8D9" w:rsidRDefault="005128D9" w:rsidP="005128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Things can be "there or not"— when you add items to a set, there's no notion of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how many times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the item was added, and usually no notion of ordering.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8D9" w:rsidRDefault="005128D9" w:rsidP="005128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Remembering "which items you've already processed", e.g. when doing a web crawl;</w:t>
            </w:r>
          </w:p>
          <w:p w:rsidR="005128D9" w:rsidRDefault="005128D9" w:rsidP="005128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Making other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yes-no decisions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about an item, e.g. "is the item a word of English", "is the item in the database?" , "is the item in this category?" etc.</w:t>
            </w:r>
          </w:p>
        </w:tc>
      </w:tr>
      <w:tr w:rsidR="005128D9" w:rsidTr="005128D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8D9" w:rsidRDefault="005128D9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Map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8D9" w:rsidRDefault="005128D9" w:rsidP="005128D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Stores an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association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or mapping between "keys" and "values"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8D9" w:rsidRDefault="005128D9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Used in cases where you need to say "for a given X, what is the Y"? It is often useful for implementing in-memory caches or indexes. For example:</w:t>
            </w:r>
          </w:p>
          <w:p w:rsidR="005128D9" w:rsidRDefault="005128D9" w:rsidP="005128D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 a given user ID, what is their cached name/User object?</w:t>
            </w:r>
          </w:p>
          <w:p w:rsidR="005128D9" w:rsidRDefault="005128D9" w:rsidP="005128D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 a given IP address, what is the cached country code?</w:t>
            </w:r>
          </w:p>
          <w:p w:rsidR="005128D9" w:rsidRDefault="005128D9" w:rsidP="005128D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 a given string, how many instances have I seen?</w:t>
            </w:r>
          </w:p>
        </w:tc>
      </w:tr>
      <w:tr w:rsidR="005128D9" w:rsidTr="005128D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8D9" w:rsidRDefault="005128D9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</w:rPr>
              <w:t>Queue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8D9" w:rsidRDefault="005128D9" w:rsidP="005128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Like a list, but where you </w:t>
            </w: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only ever access the </w:t>
            </w:r>
            <w:r>
              <w:rPr>
                <w:rFonts w:ascii="Helvetica" w:hAnsi="Helvetica" w:cs="Helvetica"/>
                <w:b/>
                <w:bCs/>
                <w:i/>
                <w:iCs/>
                <w:color w:val="333333"/>
                <w:sz w:val="21"/>
                <w:szCs w:val="21"/>
              </w:rPr>
              <w:t>ends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of the list (typically, you add to one end and remove from the other).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8D9" w:rsidRDefault="005128D9" w:rsidP="005128D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Often used in </w:t>
            </w: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managing tasks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performed by different threads in an application (e.g. one thread receives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incomming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connections and puts them on a queue; other "worker" threads take connections off the queue for processing);</w:t>
            </w:r>
          </w:p>
          <w:p w:rsidR="005128D9" w:rsidRDefault="005128D9" w:rsidP="005128D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 </w:t>
            </w: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traversing hierarchical structures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such as a filing system, or in general where you need to remember </w:t>
            </w: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"what data to process next"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 whilst also adding to that list of data;</w:t>
            </w:r>
          </w:p>
          <w:p w:rsidR="005128D9" w:rsidRDefault="005128D9" w:rsidP="005128D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Related to the previous point, queues crop up in various algorithms, e.g. build the encoding tree for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</w:rPr>
              <w:t>Huffman compression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</w:tr>
    </w:tbl>
    <w:p w:rsidR="00585A81" w:rsidRDefault="000828DD"/>
    <w:p w:rsidR="005128D9" w:rsidRDefault="005128D9"/>
    <w:p w:rsidR="005128D9" w:rsidRDefault="005128D9"/>
    <w:p w:rsidR="00316DE9" w:rsidRPr="00316DE9" w:rsidRDefault="00316DE9" w:rsidP="00316DE9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br/>
        <w:t>All three classes </w:t>
      </w:r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HashMap</w:t>
      </w: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, </w:t>
      </w:r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TreeMap</w:t>
      </w: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and </w:t>
      </w:r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LinkedHashMap</w:t>
      </w: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implements </w:t>
      </w:r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java.util.Map</w:t>
      </w: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interface, and represents mapping from unique key to values.</w:t>
      </w:r>
    </w:p>
    <w:p w:rsidR="00316DE9" w:rsidRPr="00316DE9" w:rsidRDefault="000828DD" w:rsidP="00316DE9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hyperlink r:id="rId21" w:anchor="HashMap" w:history="1">
        <w:proofErr w:type="spellStart"/>
        <w:r w:rsidR="00316DE9" w:rsidRPr="00316DE9">
          <w:rPr>
            <w:rFonts w:ascii="inherit" w:eastAsia="Times New Roman" w:hAnsi="inherit" w:cs="Arial"/>
            <w:b/>
            <w:bCs/>
            <w:color w:val="005999"/>
            <w:sz w:val="23"/>
            <w:szCs w:val="23"/>
            <w:bdr w:val="none" w:sz="0" w:space="0" w:color="auto" w:frame="1"/>
            <w:lang w:eastAsia="en-IN"/>
          </w:rPr>
          <w:t>HashMap</w:t>
        </w:r>
        <w:proofErr w:type="spellEnd"/>
      </w:hyperlink>
    </w:p>
    <w:p w:rsidR="00316DE9" w:rsidRPr="00316DE9" w:rsidRDefault="00316DE9" w:rsidP="00316DE9">
      <w:pPr>
        <w:numPr>
          <w:ilvl w:val="0"/>
          <w:numId w:val="15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A </w:t>
      </w:r>
      <w:proofErr w:type="spell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HashMap</w:t>
      </w:r>
      <w:proofErr w:type="spellEnd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contains values based on the key.</w:t>
      </w:r>
    </w:p>
    <w:p w:rsidR="00316DE9" w:rsidRPr="00316DE9" w:rsidRDefault="00316DE9" w:rsidP="00316DE9">
      <w:pPr>
        <w:numPr>
          <w:ilvl w:val="0"/>
          <w:numId w:val="15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contains only unique elements.</w:t>
      </w:r>
    </w:p>
    <w:p w:rsidR="00316DE9" w:rsidRPr="00316DE9" w:rsidRDefault="00316DE9" w:rsidP="00316DE9">
      <w:pPr>
        <w:numPr>
          <w:ilvl w:val="0"/>
          <w:numId w:val="15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may have one null key and multiple null values.</w:t>
      </w:r>
    </w:p>
    <w:p w:rsidR="00316DE9" w:rsidRPr="00316DE9" w:rsidRDefault="00316DE9" w:rsidP="00316DE9">
      <w:pPr>
        <w:numPr>
          <w:ilvl w:val="0"/>
          <w:numId w:val="15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maintains </w:t>
      </w:r>
      <w:r w:rsidRPr="00316DE9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IN"/>
        </w:rPr>
        <w:t>no order</w:t>
      </w: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p w:rsidR="00316DE9" w:rsidRPr="00316DE9" w:rsidRDefault="00316DE9" w:rsidP="00316DE9">
      <w:p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gram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class </w:t>
      </w:r>
      <w:proofErr w:type="spell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HashMap</w:t>
      </w:r>
      <w:proofErr w:type="spellEnd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&lt;K,V&gt; extends </w:t>
      </w:r>
      <w:proofErr w:type="spell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AbstractMap</w:t>
      </w:r>
      <w:proofErr w:type="spellEnd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&lt;K,V&gt; implements Map&lt;K,V&gt;, </w:t>
      </w:r>
      <w:proofErr w:type="spell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Cloneable</w:t>
      </w:r>
      <w:proofErr w:type="spellEnd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, Serializable</w:t>
      </w:r>
    </w:p>
    <w:p w:rsidR="00316DE9" w:rsidRPr="00316DE9" w:rsidRDefault="000828DD" w:rsidP="00316DE9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hyperlink r:id="rId22" w:anchor="LinkedHashMap" w:history="1">
        <w:proofErr w:type="spellStart"/>
        <w:r w:rsidR="00316DE9" w:rsidRPr="00316DE9">
          <w:rPr>
            <w:rFonts w:ascii="inherit" w:eastAsia="Times New Roman" w:hAnsi="inherit" w:cs="Arial"/>
            <w:b/>
            <w:bCs/>
            <w:color w:val="005999"/>
            <w:sz w:val="23"/>
            <w:szCs w:val="23"/>
            <w:bdr w:val="none" w:sz="0" w:space="0" w:color="auto" w:frame="1"/>
            <w:lang w:eastAsia="en-IN"/>
          </w:rPr>
          <w:t>LinkedHashMap</w:t>
        </w:r>
        <w:proofErr w:type="spellEnd"/>
      </w:hyperlink>
    </w:p>
    <w:p w:rsidR="00316DE9" w:rsidRPr="00316DE9" w:rsidRDefault="00316DE9" w:rsidP="00316DE9">
      <w:pPr>
        <w:numPr>
          <w:ilvl w:val="0"/>
          <w:numId w:val="16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A </w:t>
      </w:r>
      <w:proofErr w:type="spell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LinkedHashMap</w:t>
      </w:r>
      <w:proofErr w:type="spellEnd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contains values based on the key.</w:t>
      </w:r>
    </w:p>
    <w:p w:rsidR="00316DE9" w:rsidRPr="00316DE9" w:rsidRDefault="00316DE9" w:rsidP="00316DE9">
      <w:pPr>
        <w:numPr>
          <w:ilvl w:val="0"/>
          <w:numId w:val="16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contains only unique elements.</w:t>
      </w:r>
    </w:p>
    <w:p w:rsidR="00316DE9" w:rsidRPr="00316DE9" w:rsidRDefault="00316DE9" w:rsidP="00316DE9">
      <w:pPr>
        <w:numPr>
          <w:ilvl w:val="0"/>
          <w:numId w:val="16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may have one null key and multiple null values.</w:t>
      </w:r>
    </w:p>
    <w:p w:rsidR="00316DE9" w:rsidRPr="00316DE9" w:rsidRDefault="00316DE9" w:rsidP="00316DE9">
      <w:pPr>
        <w:numPr>
          <w:ilvl w:val="0"/>
          <w:numId w:val="16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It is same as </w:t>
      </w:r>
      <w:proofErr w:type="spellStart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HashMap</w:t>
      </w:r>
      <w:proofErr w:type="spellEnd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instead maintains </w:t>
      </w:r>
      <w:r w:rsidRPr="00316DE9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IN"/>
        </w:rPr>
        <w:t>insertion order</w:t>
      </w: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 </w:t>
      </w:r>
      <w:r w:rsidRPr="00316DE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IN"/>
        </w:rPr>
        <w:t>//See class deceleration below</w:t>
      </w:r>
    </w:p>
    <w:p w:rsidR="00316DE9" w:rsidRPr="00316DE9" w:rsidRDefault="00316DE9" w:rsidP="00316DE9">
      <w:p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gram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class </w:t>
      </w:r>
      <w:proofErr w:type="spell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LinkedHashMap</w:t>
      </w:r>
      <w:proofErr w:type="spellEnd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&lt;K,V&gt; extends </w:t>
      </w:r>
      <w:proofErr w:type="spell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HashMap</w:t>
      </w:r>
      <w:proofErr w:type="spellEnd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&lt;K,V&gt; implements Map&lt;K,V&gt;</w:t>
      </w:r>
    </w:p>
    <w:p w:rsidR="00316DE9" w:rsidRPr="00316DE9" w:rsidRDefault="000828DD" w:rsidP="00316DE9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hyperlink r:id="rId23" w:anchor="TreeMap" w:history="1">
        <w:proofErr w:type="spellStart"/>
        <w:r w:rsidR="00316DE9" w:rsidRPr="00316DE9">
          <w:rPr>
            <w:rFonts w:ascii="inherit" w:eastAsia="Times New Roman" w:hAnsi="inherit" w:cs="Arial"/>
            <w:b/>
            <w:bCs/>
            <w:color w:val="005999"/>
            <w:sz w:val="23"/>
            <w:szCs w:val="23"/>
            <w:bdr w:val="none" w:sz="0" w:space="0" w:color="auto" w:frame="1"/>
            <w:lang w:eastAsia="en-IN"/>
          </w:rPr>
          <w:t>TreeMap</w:t>
        </w:r>
        <w:proofErr w:type="spellEnd"/>
      </w:hyperlink>
    </w:p>
    <w:p w:rsidR="00316DE9" w:rsidRPr="00316DE9" w:rsidRDefault="00316DE9" w:rsidP="00316DE9">
      <w:pPr>
        <w:numPr>
          <w:ilvl w:val="0"/>
          <w:numId w:val="17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lastRenderedPageBreak/>
        <w:t>A </w:t>
      </w:r>
      <w:proofErr w:type="spell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TreeMap</w:t>
      </w:r>
      <w:proofErr w:type="spellEnd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 contains values based on the key. It implements the </w:t>
      </w:r>
      <w:proofErr w:type="spellStart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NavigableMap</w:t>
      </w:r>
      <w:proofErr w:type="spellEnd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interface and extends </w:t>
      </w:r>
      <w:proofErr w:type="spellStart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AbstractMap</w:t>
      </w:r>
      <w:proofErr w:type="spellEnd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class.</w:t>
      </w:r>
    </w:p>
    <w:p w:rsidR="00316DE9" w:rsidRPr="00316DE9" w:rsidRDefault="00316DE9" w:rsidP="00316DE9">
      <w:pPr>
        <w:numPr>
          <w:ilvl w:val="0"/>
          <w:numId w:val="17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contains only unique elements.</w:t>
      </w:r>
    </w:p>
    <w:p w:rsidR="00316DE9" w:rsidRPr="00316DE9" w:rsidRDefault="00316DE9" w:rsidP="00316DE9">
      <w:pPr>
        <w:numPr>
          <w:ilvl w:val="0"/>
          <w:numId w:val="17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cannot have null key but can have multiple null values.</w:t>
      </w:r>
    </w:p>
    <w:p w:rsidR="00316DE9" w:rsidRPr="00316DE9" w:rsidRDefault="00316DE9" w:rsidP="00316DE9">
      <w:pPr>
        <w:numPr>
          <w:ilvl w:val="0"/>
          <w:numId w:val="17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is same as </w:t>
      </w:r>
      <w:proofErr w:type="spell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HashMap</w:t>
      </w:r>
      <w:proofErr w:type="spellEnd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instead maintains </w:t>
      </w:r>
      <w:r w:rsidRPr="00316DE9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IN"/>
        </w:rPr>
        <w:t xml:space="preserve">ascending </w:t>
      </w:r>
      <w:proofErr w:type="gramStart"/>
      <w:r w:rsidRPr="00316DE9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IN"/>
        </w:rPr>
        <w:t>order</w:t>
      </w: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</w:t>
      </w:r>
      <w:proofErr w:type="gramEnd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Sorted using the natural order of its key.).</w:t>
      </w:r>
    </w:p>
    <w:p w:rsidR="00316DE9" w:rsidRPr="00316DE9" w:rsidRDefault="00316DE9" w:rsidP="00316DE9">
      <w:p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gram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class </w:t>
      </w:r>
      <w:proofErr w:type="spell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TreeMap</w:t>
      </w:r>
      <w:proofErr w:type="spellEnd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&lt;K,V&gt; extends </w:t>
      </w:r>
      <w:proofErr w:type="spell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AbstractMap</w:t>
      </w:r>
      <w:proofErr w:type="spellEnd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&lt;K,V&gt; implements </w:t>
      </w:r>
      <w:proofErr w:type="spell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NavigableMap</w:t>
      </w:r>
      <w:proofErr w:type="spellEnd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&lt;K,V&gt;, </w:t>
      </w:r>
      <w:proofErr w:type="spell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Cloneable</w:t>
      </w:r>
      <w:proofErr w:type="spellEnd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, Serializable</w:t>
      </w:r>
    </w:p>
    <w:p w:rsidR="00316DE9" w:rsidRPr="00316DE9" w:rsidRDefault="000828DD" w:rsidP="00316DE9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hyperlink r:id="rId24" w:anchor="Hashtable" w:history="1">
        <w:proofErr w:type="spellStart"/>
        <w:r w:rsidR="00316DE9" w:rsidRPr="00316DE9">
          <w:rPr>
            <w:rFonts w:ascii="inherit" w:eastAsia="Times New Roman" w:hAnsi="inherit" w:cs="Arial"/>
            <w:b/>
            <w:bCs/>
            <w:color w:val="005999"/>
            <w:sz w:val="23"/>
            <w:szCs w:val="23"/>
            <w:bdr w:val="none" w:sz="0" w:space="0" w:color="auto" w:frame="1"/>
            <w:lang w:eastAsia="en-IN"/>
          </w:rPr>
          <w:t>Hashtable</w:t>
        </w:r>
        <w:proofErr w:type="spellEnd"/>
      </w:hyperlink>
    </w:p>
    <w:p w:rsidR="00316DE9" w:rsidRPr="00316DE9" w:rsidRDefault="00316DE9" w:rsidP="00316DE9">
      <w:pPr>
        <w:numPr>
          <w:ilvl w:val="0"/>
          <w:numId w:val="18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A </w:t>
      </w:r>
      <w:proofErr w:type="spellStart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Hashtable</w:t>
      </w:r>
      <w:proofErr w:type="spellEnd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is an array of list. Each list is known as a bucket. The position of bucket is identified by calling the </w:t>
      </w:r>
      <w:proofErr w:type="spellStart"/>
      <w:proofErr w:type="gramStart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hashcode</w:t>
      </w:r>
      <w:proofErr w:type="spellEnd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</w:t>
      </w:r>
      <w:proofErr w:type="gramEnd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) method. A </w:t>
      </w:r>
      <w:proofErr w:type="spellStart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Hashtable</w:t>
      </w:r>
      <w:proofErr w:type="spellEnd"/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contains values based on the key.</w:t>
      </w:r>
    </w:p>
    <w:p w:rsidR="00316DE9" w:rsidRPr="00316DE9" w:rsidRDefault="00316DE9" w:rsidP="00316DE9">
      <w:pPr>
        <w:numPr>
          <w:ilvl w:val="0"/>
          <w:numId w:val="18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contains only unique elements.</w:t>
      </w:r>
    </w:p>
    <w:p w:rsidR="00316DE9" w:rsidRPr="00316DE9" w:rsidRDefault="00316DE9" w:rsidP="00316DE9">
      <w:pPr>
        <w:numPr>
          <w:ilvl w:val="0"/>
          <w:numId w:val="18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may have not have any null key or value.</w:t>
      </w:r>
    </w:p>
    <w:p w:rsidR="00316DE9" w:rsidRPr="00316DE9" w:rsidRDefault="00316DE9" w:rsidP="00316DE9">
      <w:pPr>
        <w:numPr>
          <w:ilvl w:val="0"/>
          <w:numId w:val="18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is </w:t>
      </w:r>
      <w:r w:rsidRPr="00316DE9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IN"/>
        </w:rPr>
        <w:t>synchronized</w:t>
      </w: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p w:rsidR="00316DE9" w:rsidRPr="00316DE9" w:rsidRDefault="00316DE9" w:rsidP="00316DE9">
      <w:pPr>
        <w:numPr>
          <w:ilvl w:val="0"/>
          <w:numId w:val="18"/>
        </w:numPr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16DE9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is a legacy class.</w:t>
      </w:r>
    </w:p>
    <w:p w:rsidR="00316DE9" w:rsidRPr="00316DE9" w:rsidRDefault="00316DE9" w:rsidP="00316DE9">
      <w:p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gram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class </w:t>
      </w:r>
      <w:proofErr w:type="spell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Hashtable</w:t>
      </w:r>
      <w:proofErr w:type="spellEnd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&lt;K,V&gt; extends Dictionary&lt;K,V&gt; implements Map&lt;K,V&gt;, </w:t>
      </w:r>
      <w:proofErr w:type="spellStart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Cloneable</w:t>
      </w:r>
      <w:proofErr w:type="spellEnd"/>
      <w:r w:rsidRPr="00316DE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, Serializable</w:t>
      </w:r>
    </w:p>
    <w:p w:rsidR="00316DE9" w:rsidRDefault="00316DE9" w:rsidP="00316DE9"/>
    <w:p w:rsidR="00FF5E39" w:rsidRDefault="00DD09DE" w:rsidP="00316DE9">
      <w:r>
        <w:t>Example:</w:t>
      </w:r>
    </w:p>
    <w:p w:rsidR="00FF5E39" w:rsidRDefault="000828DD" w:rsidP="00316DE9">
      <w:hyperlink r:id="rId25" w:history="1">
        <w:r w:rsidR="00FF5E39" w:rsidRPr="00B278A9">
          <w:rPr>
            <w:rStyle w:val="Hyperlink"/>
          </w:rPr>
          <w:t>https://github.com/dineshmetkari/java-collections.git</w:t>
        </w:r>
      </w:hyperlink>
    </w:p>
    <w:p w:rsidR="007F7F3F" w:rsidRDefault="007F7F3F" w:rsidP="00316DE9"/>
    <w:p w:rsidR="007F7F3F" w:rsidRDefault="000828DD" w:rsidP="00316DE9">
      <w:hyperlink r:id="rId26" w:history="1">
        <w:r w:rsidR="007F7F3F" w:rsidRPr="00B278A9">
          <w:rPr>
            <w:rStyle w:val="Hyperlink"/>
          </w:rPr>
          <w:t>https://github.com/dineshmetkari/Collections</w:t>
        </w:r>
      </w:hyperlink>
    </w:p>
    <w:p w:rsidR="007F7F3F" w:rsidRDefault="007F7F3F" w:rsidP="00316DE9"/>
    <w:p w:rsidR="00FF5E39" w:rsidRDefault="00FF5E39" w:rsidP="00316DE9"/>
    <w:sectPr w:rsidR="00FF5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282"/>
    <w:multiLevelType w:val="multilevel"/>
    <w:tmpl w:val="8658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0A10F8"/>
    <w:multiLevelType w:val="multilevel"/>
    <w:tmpl w:val="4B82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A1D50"/>
    <w:multiLevelType w:val="multilevel"/>
    <w:tmpl w:val="64F2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C80D0E"/>
    <w:multiLevelType w:val="multilevel"/>
    <w:tmpl w:val="0EC0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0B1C87"/>
    <w:multiLevelType w:val="multilevel"/>
    <w:tmpl w:val="438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A031AD"/>
    <w:multiLevelType w:val="multilevel"/>
    <w:tmpl w:val="CC64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D17BA6"/>
    <w:multiLevelType w:val="multilevel"/>
    <w:tmpl w:val="DC4E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AF2B1B"/>
    <w:multiLevelType w:val="multilevel"/>
    <w:tmpl w:val="D50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B502EE"/>
    <w:multiLevelType w:val="multilevel"/>
    <w:tmpl w:val="2A4E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4D5C47"/>
    <w:multiLevelType w:val="multilevel"/>
    <w:tmpl w:val="CBC2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067248"/>
    <w:multiLevelType w:val="multilevel"/>
    <w:tmpl w:val="1C88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50742E"/>
    <w:multiLevelType w:val="multilevel"/>
    <w:tmpl w:val="ADE4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A24FB5"/>
    <w:multiLevelType w:val="multilevel"/>
    <w:tmpl w:val="35A6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F64070"/>
    <w:multiLevelType w:val="multilevel"/>
    <w:tmpl w:val="798A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4B6904"/>
    <w:multiLevelType w:val="multilevel"/>
    <w:tmpl w:val="171C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D47457"/>
    <w:multiLevelType w:val="multilevel"/>
    <w:tmpl w:val="D83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9F598C"/>
    <w:multiLevelType w:val="multilevel"/>
    <w:tmpl w:val="2786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A23631"/>
    <w:multiLevelType w:val="multilevel"/>
    <w:tmpl w:val="7766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9D5171"/>
    <w:multiLevelType w:val="multilevel"/>
    <w:tmpl w:val="6364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832360"/>
    <w:multiLevelType w:val="multilevel"/>
    <w:tmpl w:val="A1A2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302DB7"/>
    <w:multiLevelType w:val="multilevel"/>
    <w:tmpl w:val="ED0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BF4A28"/>
    <w:multiLevelType w:val="multilevel"/>
    <w:tmpl w:val="534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8"/>
  </w:num>
  <w:num w:numId="4">
    <w:abstractNumId w:val="1"/>
  </w:num>
  <w:num w:numId="5">
    <w:abstractNumId w:val="0"/>
  </w:num>
  <w:num w:numId="6">
    <w:abstractNumId w:val="15"/>
  </w:num>
  <w:num w:numId="7">
    <w:abstractNumId w:val="7"/>
  </w:num>
  <w:num w:numId="8">
    <w:abstractNumId w:val="17"/>
  </w:num>
  <w:num w:numId="9">
    <w:abstractNumId w:val="8"/>
  </w:num>
  <w:num w:numId="10">
    <w:abstractNumId w:val="12"/>
  </w:num>
  <w:num w:numId="11">
    <w:abstractNumId w:val="20"/>
  </w:num>
  <w:num w:numId="12">
    <w:abstractNumId w:val="11"/>
  </w:num>
  <w:num w:numId="1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6"/>
  </w:num>
  <w:num w:numId="16">
    <w:abstractNumId w:val="6"/>
  </w:num>
  <w:num w:numId="17">
    <w:abstractNumId w:val="19"/>
  </w:num>
  <w:num w:numId="18">
    <w:abstractNumId w:val="5"/>
  </w:num>
  <w:num w:numId="19">
    <w:abstractNumId w:val="9"/>
  </w:num>
  <w:num w:numId="20">
    <w:abstractNumId w:val="13"/>
  </w:num>
  <w:num w:numId="21">
    <w:abstractNumId w:val="2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D9"/>
    <w:rsid w:val="000828DD"/>
    <w:rsid w:val="00316DE9"/>
    <w:rsid w:val="003867DC"/>
    <w:rsid w:val="005128D9"/>
    <w:rsid w:val="007F7F3F"/>
    <w:rsid w:val="009F01F9"/>
    <w:rsid w:val="00A33CD8"/>
    <w:rsid w:val="00BA29C2"/>
    <w:rsid w:val="00DD09DE"/>
    <w:rsid w:val="00E16724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0F898-82EE-4E22-B823-6F5C7DD8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2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28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5128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8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128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28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8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128D9"/>
    <w:rPr>
      <w:b/>
      <w:bCs/>
    </w:rPr>
  </w:style>
  <w:style w:type="character" w:styleId="Emphasis">
    <w:name w:val="Emphasis"/>
    <w:basedOn w:val="DefaultParagraphFont"/>
    <w:uiPriority w:val="20"/>
    <w:qFormat/>
    <w:rsid w:val="005128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16D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33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mex.com/tutorials/synchronization_concurrency_8_hashmap.shtml" TargetMode="External"/><Relationship Id="rId13" Type="http://schemas.openxmlformats.org/officeDocument/2006/relationships/hyperlink" Target="http://docs.oracle.com/javase/7/docs/api/java/util/LinkedList.html" TargetMode="External"/><Relationship Id="rId18" Type="http://schemas.openxmlformats.org/officeDocument/2006/relationships/hyperlink" Target="http://docs.oracle.com/javase/7/docs/api/java/util/TreeMap.html" TargetMode="External"/><Relationship Id="rId26" Type="http://schemas.openxmlformats.org/officeDocument/2006/relationships/hyperlink" Target="https://github.com/dineshmetkari/Collec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repcode.com/file/repository.grepcode.com/java/root/jdk/openjdk/6-b14/java/util/HashMap.java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docs.oracle.com/javase/7/docs/api/java/util/ArrayList.html" TargetMode="External"/><Relationship Id="rId17" Type="http://schemas.openxmlformats.org/officeDocument/2006/relationships/hyperlink" Target="http://docs.oracle.com/javase/7/docs/api/java/util/LinkedHashMap.html" TargetMode="External"/><Relationship Id="rId25" Type="http://schemas.openxmlformats.org/officeDocument/2006/relationships/hyperlink" Target="https://github.com/dineshmetkari/java-collections.git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/util/HashMap.html" TargetMode="External"/><Relationship Id="rId20" Type="http://schemas.openxmlformats.org/officeDocument/2006/relationships/hyperlink" Target="http://docs.oracle.com/javase/7/docs/api/java/util/Properti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.stack.imgur.com/clp27.jpg" TargetMode="External"/><Relationship Id="rId11" Type="http://schemas.openxmlformats.org/officeDocument/2006/relationships/hyperlink" Target="http://docs.oracle.com/javase/7/docs/api/java/util/TreeSet.html" TargetMode="External"/><Relationship Id="rId24" Type="http://schemas.openxmlformats.org/officeDocument/2006/relationships/hyperlink" Target="http://grepcode.com/file/repository.grepcode.com/java/root/jdk/openjdk/6-b14/java/util/Hashtable.jav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ocs.oracle.com/javase/7/docs/api/java/util/Stack.html" TargetMode="External"/><Relationship Id="rId23" Type="http://schemas.openxmlformats.org/officeDocument/2006/relationships/hyperlink" Target="http://grepcode.com/file/repository.grepcode.com/java/root/jdk/openjdk/6-b14/java/util/TreeMap.jav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ocs.oracle.com/javase/7/docs/api/java/util/LinkedHashSet.html" TargetMode="External"/><Relationship Id="rId19" Type="http://schemas.openxmlformats.org/officeDocument/2006/relationships/hyperlink" Target="http://docs.oracle.com/javase/7/docs/api/java/util/Hash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util/HashSet.html" TargetMode="External"/><Relationship Id="rId14" Type="http://schemas.openxmlformats.org/officeDocument/2006/relationships/hyperlink" Target="http://docs.oracle.com/javase/7/docs/api/java/util/Vector.html" TargetMode="External"/><Relationship Id="rId22" Type="http://schemas.openxmlformats.org/officeDocument/2006/relationships/hyperlink" Target="http://grepcode.com/file/repository.grepcode.com/java/root/jdk/openjdk/6-b14/java/util/LinkedHashMap.jav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Metkari</dc:creator>
  <cp:keywords/>
  <dc:description/>
  <cp:lastModifiedBy>Simanta Sarma</cp:lastModifiedBy>
  <cp:revision>2</cp:revision>
  <dcterms:created xsi:type="dcterms:W3CDTF">2017-09-28T07:20:00Z</dcterms:created>
  <dcterms:modified xsi:type="dcterms:W3CDTF">2017-09-28T07:20:00Z</dcterms:modified>
</cp:coreProperties>
</file>