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727" w:rsidRPr="009E518C" w:rsidRDefault="008109D9" w:rsidP="000747FC">
      <w:pPr>
        <w:pBdr>
          <w:top w:val="nil"/>
          <w:left w:val="nil"/>
          <w:bottom w:val="nil"/>
          <w:right w:val="nil"/>
          <w:between w:val="nil"/>
        </w:pBdr>
        <w:spacing w:before="0" w:after="200" w:line="240" w:lineRule="auto"/>
        <w:jc w:val="both"/>
        <w:rPr>
          <w:rFonts w:ascii="Arial" w:hAnsi="Arial" w:cs="Arial"/>
          <w:sz w:val="24"/>
          <w:szCs w:val="24"/>
        </w:rPr>
      </w:pPr>
      <w:r w:rsidRPr="009E518C">
        <w:rPr>
          <w:rFonts w:ascii="Arial" w:hAnsi="Arial" w:cs="Arial"/>
          <w:noProof/>
          <w:sz w:val="24"/>
          <w:szCs w:val="24"/>
          <w:lang w:val="en-US" w:eastAsia="en-US"/>
        </w:rPr>
        <w:drawing>
          <wp:inline distT="114300" distB="114300" distL="114300" distR="114300">
            <wp:extent cx="5943600" cy="63500"/>
            <wp:effectExtent l="0" t="0" r="0" b="0"/>
            <wp:docPr id="3"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8" cstate="print"/>
                    <a:srcRect/>
                    <a:stretch>
                      <a:fillRect/>
                    </a:stretch>
                  </pic:blipFill>
                  <pic:spPr>
                    <a:xfrm>
                      <a:off x="0" y="0"/>
                      <a:ext cx="5943600" cy="63500"/>
                    </a:xfrm>
                    <a:prstGeom prst="rect">
                      <a:avLst/>
                    </a:prstGeom>
                    <a:ln/>
                  </pic:spPr>
                </pic:pic>
              </a:graphicData>
            </a:graphic>
          </wp:inline>
        </w:drawing>
      </w:r>
    </w:p>
    <w:p w:rsidR="0014611E" w:rsidRDefault="0014611E" w:rsidP="0014611E">
      <w:pPr>
        <w:jc w:val="center"/>
        <w:rPr>
          <w:rFonts w:ascii="Arial" w:hAnsi="Arial" w:cs="Arial"/>
          <w:b/>
          <w:bCs/>
          <w:color w:val="000000"/>
          <w:sz w:val="40"/>
          <w:szCs w:val="24"/>
          <w:u w:val="single"/>
          <w:shd w:val="clear" w:color="auto" w:fill="FFFFFF"/>
        </w:rPr>
      </w:pPr>
      <w:bookmarkStart w:id="0" w:name="_lgf2945n6pb6" w:colFirst="0" w:colLast="0"/>
      <w:bookmarkEnd w:id="0"/>
    </w:p>
    <w:p w:rsidR="0014611E" w:rsidRDefault="0014611E" w:rsidP="0014611E">
      <w:pPr>
        <w:jc w:val="center"/>
        <w:rPr>
          <w:rFonts w:ascii="Arial" w:hAnsi="Arial" w:cs="Arial"/>
          <w:b/>
          <w:bCs/>
          <w:color w:val="000000"/>
          <w:sz w:val="40"/>
          <w:szCs w:val="24"/>
          <w:u w:val="single"/>
          <w:shd w:val="clear" w:color="auto" w:fill="FFFFFF"/>
        </w:rPr>
      </w:pPr>
    </w:p>
    <w:p w:rsidR="0014611E" w:rsidRPr="0014611E" w:rsidRDefault="0014611E" w:rsidP="0014611E">
      <w:pPr>
        <w:jc w:val="center"/>
        <w:rPr>
          <w:rFonts w:ascii="Arial" w:hAnsi="Arial" w:cs="Arial"/>
          <w:b/>
          <w:bCs/>
          <w:color w:val="000000"/>
          <w:sz w:val="40"/>
          <w:szCs w:val="24"/>
          <w:u w:val="single"/>
          <w:shd w:val="clear" w:color="auto" w:fill="FFFFFF"/>
        </w:rPr>
      </w:pPr>
      <w:r w:rsidRPr="0014611E">
        <w:rPr>
          <w:rFonts w:ascii="Arial" w:hAnsi="Arial" w:cs="Arial"/>
          <w:b/>
          <w:bCs/>
          <w:color w:val="000000"/>
          <w:sz w:val="40"/>
          <w:szCs w:val="24"/>
          <w:u w:val="single"/>
          <w:shd w:val="clear" w:color="auto" w:fill="FFFFFF"/>
        </w:rPr>
        <w:t>PGP-DSE ONLINE JULY-2022</w:t>
      </w:r>
    </w:p>
    <w:p w:rsidR="0014611E" w:rsidRPr="0014611E" w:rsidRDefault="00272845" w:rsidP="0014611E">
      <w:pPr>
        <w:jc w:val="center"/>
        <w:rPr>
          <w:rFonts w:ascii="Arial" w:hAnsi="Arial" w:cs="Arial"/>
          <w:b/>
          <w:bCs/>
          <w:color w:val="000000"/>
          <w:sz w:val="40"/>
          <w:szCs w:val="24"/>
          <w:u w:val="single"/>
          <w:shd w:val="clear" w:color="auto" w:fill="FFFFFF"/>
        </w:rPr>
      </w:pPr>
      <w:r>
        <w:rPr>
          <w:rFonts w:ascii="Arial" w:hAnsi="Arial" w:cs="Arial"/>
          <w:b/>
          <w:bCs/>
          <w:color w:val="000000"/>
          <w:sz w:val="40"/>
          <w:szCs w:val="24"/>
          <w:u w:val="single"/>
          <w:shd w:val="clear" w:color="auto" w:fill="FFFFFF"/>
        </w:rPr>
        <w:t>TEAM-06</w:t>
      </w:r>
    </w:p>
    <w:p w:rsidR="0014611E" w:rsidRPr="009E518C" w:rsidRDefault="0014611E" w:rsidP="00EF1211">
      <w:pPr>
        <w:jc w:val="center"/>
        <w:rPr>
          <w:rFonts w:ascii="Arial" w:hAnsi="Arial" w:cs="Arial"/>
          <w:b/>
          <w:bCs/>
          <w:color w:val="000000"/>
          <w:sz w:val="24"/>
          <w:szCs w:val="24"/>
          <w:u w:val="single"/>
          <w:shd w:val="clear" w:color="auto" w:fill="FFFFFF"/>
        </w:rPr>
      </w:pPr>
      <w:bookmarkStart w:id="1" w:name="_or6vfpmdo9sb"/>
      <w:bookmarkEnd w:id="1"/>
    </w:p>
    <w:p w:rsidR="00EF1211" w:rsidRPr="0014611E" w:rsidRDefault="009E518C" w:rsidP="00EF1211">
      <w:pPr>
        <w:jc w:val="center"/>
        <w:rPr>
          <w:rFonts w:ascii="Arial" w:hAnsi="Arial" w:cs="Arial"/>
          <w:b/>
          <w:bCs/>
          <w:color w:val="000000"/>
          <w:sz w:val="40"/>
          <w:szCs w:val="24"/>
          <w:shd w:val="clear" w:color="auto" w:fill="FFFFFF"/>
        </w:rPr>
      </w:pPr>
      <w:r w:rsidRPr="0014611E">
        <w:rPr>
          <w:rFonts w:ascii="Arial" w:hAnsi="Arial" w:cs="Arial"/>
          <w:b/>
          <w:bCs/>
          <w:color w:val="000000"/>
          <w:sz w:val="40"/>
          <w:szCs w:val="24"/>
          <w:u w:val="single"/>
          <w:shd w:val="clear" w:color="auto" w:fill="FFFFFF"/>
        </w:rPr>
        <w:t>Mini Project of EDA and Statistics</w:t>
      </w:r>
    </w:p>
    <w:p w:rsidR="00C40727" w:rsidRDefault="00C40727" w:rsidP="00EF1211">
      <w:pPr>
        <w:pStyle w:val="Title"/>
        <w:spacing w:before="240"/>
        <w:jc w:val="center"/>
        <w:rPr>
          <w:rFonts w:ascii="Arial" w:hAnsi="Arial" w:cs="Arial"/>
          <w:sz w:val="24"/>
          <w:szCs w:val="24"/>
        </w:rPr>
      </w:pPr>
    </w:p>
    <w:p w:rsidR="0014611E" w:rsidRDefault="0014611E" w:rsidP="0014611E"/>
    <w:p w:rsidR="0014611E" w:rsidRPr="0014611E" w:rsidRDefault="0014611E" w:rsidP="0014611E"/>
    <w:p w:rsidR="009E518C" w:rsidRPr="0014611E" w:rsidRDefault="009E518C" w:rsidP="009E518C">
      <w:pPr>
        <w:pStyle w:val="Heading1"/>
        <w:shd w:val="clear" w:color="auto" w:fill="FFFFFF"/>
        <w:spacing w:before="120" w:after="120"/>
        <w:jc w:val="center"/>
        <w:rPr>
          <w:rFonts w:ascii="Arial" w:hAnsi="Arial" w:cs="Arial"/>
          <w:b w:val="0"/>
          <w:color w:val="212121"/>
          <w:sz w:val="40"/>
          <w:szCs w:val="24"/>
        </w:rPr>
      </w:pPr>
      <w:r w:rsidRPr="0014611E">
        <w:rPr>
          <w:rStyle w:val="Strong"/>
          <w:rFonts w:ascii="Arial" w:hAnsi="Arial" w:cs="Arial"/>
          <w:b/>
          <w:bCs w:val="0"/>
          <w:color w:val="212121"/>
          <w:sz w:val="40"/>
          <w:szCs w:val="24"/>
        </w:rPr>
        <w:t>EDA and Statistical Analysis of Credit Card Dataset</w:t>
      </w:r>
    </w:p>
    <w:p w:rsidR="00C40727" w:rsidRDefault="00C40727" w:rsidP="00EF1211">
      <w:pPr>
        <w:jc w:val="center"/>
        <w:rPr>
          <w:rFonts w:ascii="Arial" w:hAnsi="Arial" w:cs="Arial"/>
          <w:sz w:val="24"/>
          <w:szCs w:val="24"/>
        </w:rPr>
      </w:pPr>
    </w:p>
    <w:p w:rsidR="0014611E" w:rsidRDefault="0014611E" w:rsidP="00EF1211">
      <w:pPr>
        <w:jc w:val="center"/>
        <w:rPr>
          <w:rFonts w:ascii="Arial" w:hAnsi="Arial" w:cs="Arial"/>
          <w:sz w:val="24"/>
          <w:szCs w:val="24"/>
        </w:rPr>
      </w:pPr>
    </w:p>
    <w:p w:rsidR="0014611E" w:rsidRPr="009E518C" w:rsidRDefault="0014611E" w:rsidP="00EF1211">
      <w:pPr>
        <w:jc w:val="center"/>
        <w:rPr>
          <w:rFonts w:ascii="Arial" w:hAnsi="Arial" w:cs="Arial"/>
          <w:sz w:val="24"/>
          <w:szCs w:val="24"/>
        </w:rPr>
      </w:pPr>
    </w:p>
    <w:p w:rsidR="00C40727" w:rsidRDefault="00EF1211" w:rsidP="00EF1211">
      <w:pPr>
        <w:pStyle w:val="NoSpacing"/>
        <w:rPr>
          <w:rFonts w:ascii="Arial" w:hAnsi="Arial" w:cs="Arial"/>
          <w:b/>
          <w:bCs/>
          <w:sz w:val="36"/>
          <w:szCs w:val="24"/>
          <w:lang w:val="en-US"/>
        </w:rPr>
      </w:pPr>
      <w:r w:rsidRPr="0014611E">
        <w:rPr>
          <w:rFonts w:ascii="Arial" w:hAnsi="Arial" w:cs="Arial"/>
          <w:b/>
          <w:bCs/>
          <w:sz w:val="36"/>
          <w:szCs w:val="24"/>
          <w:lang w:val="en-US"/>
        </w:rPr>
        <w:t>Submitted By:-</w:t>
      </w:r>
    </w:p>
    <w:p w:rsidR="0014611E" w:rsidRPr="0014611E" w:rsidRDefault="0014611E" w:rsidP="00EF1211">
      <w:pPr>
        <w:pStyle w:val="NoSpacing"/>
        <w:rPr>
          <w:rFonts w:ascii="Arial" w:hAnsi="Arial" w:cs="Arial"/>
          <w:b/>
          <w:bCs/>
          <w:sz w:val="36"/>
          <w:szCs w:val="24"/>
          <w:lang w:val="en-US"/>
        </w:rPr>
      </w:pPr>
    </w:p>
    <w:p w:rsidR="00272845" w:rsidRPr="003812F0" w:rsidRDefault="00272845" w:rsidP="00272845">
      <w:pPr>
        <w:rPr>
          <w:rFonts w:ascii="Arial" w:hAnsi="Arial" w:cs="Arial"/>
          <w:sz w:val="32"/>
          <w:szCs w:val="32"/>
          <w:shd w:val="clear" w:color="auto" w:fill="EAECEF"/>
        </w:rPr>
      </w:pPr>
      <w:proofErr w:type="spellStart"/>
      <w:r w:rsidRPr="003812F0">
        <w:rPr>
          <w:rFonts w:ascii="Arial" w:hAnsi="Arial" w:cs="Arial"/>
          <w:sz w:val="32"/>
          <w:szCs w:val="32"/>
          <w:shd w:val="clear" w:color="auto" w:fill="EAECEF"/>
        </w:rPr>
        <w:t>Sanamala</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Dasaratha</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Prem</w:t>
      </w:r>
      <w:proofErr w:type="spellEnd"/>
      <w:r w:rsidRPr="003812F0">
        <w:rPr>
          <w:rFonts w:ascii="Arial" w:hAnsi="Arial" w:cs="Arial"/>
          <w:sz w:val="32"/>
          <w:szCs w:val="32"/>
          <w:shd w:val="clear" w:color="auto" w:fill="EAECEF"/>
        </w:rPr>
        <w:t xml:space="preserve"> Kumar</w:t>
      </w:r>
    </w:p>
    <w:p w:rsidR="00272845" w:rsidRPr="003812F0" w:rsidRDefault="00272845" w:rsidP="00272845">
      <w:pPr>
        <w:rPr>
          <w:rFonts w:ascii="Arial" w:hAnsi="Arial" w:cs="Arial"/>
          <w:sz w:val="32"/>
          <w:szCs w:val="32"/>
          <w:shd w:val="clear" w:color="auto" w:fill="EAECEF"/>
        </w:rPr>
      </w:pPr>
      <w:proofErr w:type="spellStart"/>
      <w:r w:rsidRPr="003812F0">
        <w:rPr>
          <w:rFonts w:ascii="Arial" w:hAnsi="Arial" w:cs="Arial"/>
          <w:sz w:val="32"/>
          <w:szCs w:val="32"/>
          <w:shd w:val="clear" w:color="auto" w:fill="EAECEF"/>
        </w:rPr>
        <w:t>Shreyas</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sachin</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Deshpande</w:t>
      </w:r>
      <w:proofErr w:type="spellEnd"/>
    </w:p>
    <w:p w:rsidR="00272845" w:rsidRPr="003812F0" w:rsidRDefault="00272845" w:rsidP="00272845">
      <w:pPr>
        <w:rPr>
          <w:rFonts w:ascii="Arial" w:hAnsi="Arial" w:cs="Arial"/>
          <w:sz w:val="32"/>
          <w:szCs w:val="32"/>
          <w:shd w:val="clear" w:color="auto" w:fill="EAECEF"/>
        </w:rPr>
      </w:pPr>
      <w:proofErr w:type="spellStart"/>
      <w:r w:rsidRPr="003812F0">
        <w:rPr>
          <w:rFonts w:ascii="Arial" w:hAnsi="Arial" w:cs="Arial"/>
          <w:sz w:val="32"/>
          <w:szCs w:val="32"/>
          <w:shd w:val="clear" w:color="auto" w:fill="EAECEF"/>
        </w:rPr>
        <w:t>Shekhar</w:t>
      </w:r>
      <w:proofErr w:type="spellEnd"/>
      <w:r w:rsidRPr="003812F0">
        <w:rPr>
          <w:rFonts w:ascii="Arial" w:hAnsi="Arial" w:cs="Arial"/>
          <w:sz w:val="32"/>
          <w:szCs w:val="32"/>
          <w:shd w:val="clear" w:color="auto" w:fill="EAECEF"/>
        </w:rPr>
        <w:t xml:space="preserve"> Singh</w:t>
      </w:r>
    </w:p>
    <w:p w:rsidR="00272845" w:rsidRDefault="00272845" w:rsidP="00272845">
      <w:pPr>
        <w:rPr>
          <w:rFonts w:ascii="Arial" w:hAnsi="Arial" w:cs="Arial"/>
          <w:sz w:val="32"/>
          <w:szCs w:val="32"/>
          <w:shd w:val="clear" w:color="auto" w:fill="EAECEF"/>
        </w:rPr>
      </w:pPr>
      <w:proofErr w:type="spellStart"/>
      <w:r w:rsidRPr="003812F0">
        <w:rPr>
          <w:rFonts w:ascii="Arial" w:hAnsi="Arial" w:cs="Arial"/>
          <w:sz w:val="32"/>
          <w:szCs w:val="32"/>
          <w:shd w:val="clear" w:color="auto" w:fill="EAECEF"/>
        </w:rPr>
        <w:t>Reshma</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Begum</w:t>
      </w:r>
      <w:proofErr w:type="spellEnd"/>
    </w:p>
    <w:p w:rsidR="00272845" w:rsidRPr="003812F0" w:rsidRDefault="00272845" w:rsidP="00272845">
      <w:pPr>
        <w:rPr>
          <w:rFonts w:ascii="Arial" w:hAnsi="Arial" w:cs="Arial"/>
          <w:sz w:val="32"/>
          <w:szCs w:val="32"/>
          <w:shd w:val="clear" w:color="auto" w:fill="EAECEF"/>
        </w:rPr>
      </w:pPr>
      <w:proofErr w:type="spellStart"/>
      <w:r w:rsidRPr="003812F0">
        <w:rPr>
          <w:rFonts w:ascii="Arial" w:hAnsi="Arial" w:cs="Arial"/>
          <w:sz w:val="32"/>
          <w:szCs w:val="32"/>
          <w:shd w:val="clear" w:color="auto" w:fill="EAECEF"/>
        </w:rPr>
        <w:t>Ayush</w:t>
      </w:r>
      <w:proofErr w:type="spellEnd"/>
      <w:r w:rsidRPr="003812F0">
        <w:rPr>
          <w:rFonts w:ascii="Arial" w:hAnsi="Arial" w:cs="Arial"/>
          <w:sz w:val="32"/>
          <w:szCs w:val="32"/>
          <w:shd w:val="clear" w:color="auto" w:fill="EAECEF"/>
        </w:rPr>
        <w:t xml:space="preserve"> </w:t>
      </w:r>
      <w:proofErr w:type="spellStart"/>
      <w:r w:rsidRPr="003812F0">
        <w:rPr>
          <w:rFonts w:ascii="Arial" w:hAnsi="Arial" w:cs="Arial"/>
          <w:sz w:val="32"/>
          <w:szCs w:val="32"/>
          <w:shd w:val="clear" w:color="auto" w:fill="EAECEF"/>
        </w:rPr>
        <w:t>Kaushik</w:t>
      </w:r>
      <w:proofErr w:type="spellEnd"/>
    </w:p>
    <w:p w:rsidR="00EF1211" w:rsidRPr="009E518C" w:rsidRDefault="00EF1211" w:rsidP="00EF1211">
      <w:pPr>
        <w:pStyle w:val="NoSpacing"/>
        <w:rPr>
          <w:rFonts w:ascii="Arial" w:hAnsi="Arial" w:cs="Arial"/>
          <w:b/>
          <w:bCs/>
          <w:sz w:val="24"/>
          <w:szCs w:val="24"/>
          <w:lang w:val="en-US"/>
        </w:rPr>
      </w:pPr>
    </w:p>
    <w:p w:rsidR="00C40727" w:rsidRPr="009E518C" w:rsidRDefault="00C40727" w:rsidP="000747FC">
      <w:pPr>
        <w:jc w:val="both"/>
        <w:rPr>
          <w:rFonts w:ascii="Arial" w:hAnsi="Arial" w:cs="Arial"/>
          <w:sz w:val="24"/>
          <w:szCs w:val="24"/>
        </w:rPr>
      </w:pPr>
      <w:bookmarkStart w:id="2" w:name="_9j5wy7ck3kpi" w:colFirst="0" w:colLast="0"/>
      <w:bookmarkEnd w:id="2"/>
    </w:p>
    <w:p w:rsidR="00C40727" w:rsidRPr="00284E29" w:rsidRDefault="008109D9" w:rsidP="00EF1211">
      <w:pPr>
        <w:spacing w:before="60"/>
        <w:jc w:val="center"/>
        <w:rPr>
          <w:rFonts w:ascii="Arial" w:hAnsi="Arial" w:cs="Arial"/>
          <w:b/>
          <w:sz w:val="32"/>
          <w:szCs w:val="24"/>
        </w:rPr>
      </w:pPr>
      <w:r w:rsidRPr="00284E29">
        <w:rPr>
          <w:rFonts w:ascii="Arial" w:hAnsi="Arial" w:cs="Arial"/>
          <w:b/>
          <w:sz w:val="32"/>
          <w:szCs w:val="24"/>
        </w:rPr>
        <w:t>Table of Contents</w:t>
      </w:r>
    </w:p>
    <w:p w:rsidR="00C40727" w:rsidRPr="009E518C" w:rsidRDefault="00C40727" w:rsidP="000747FC">
      <w:pPr>
        <w:jc w:val="both"/>
        <w:rPr>
          <w:rFonts w:ascii="Arial" w:hAnsi="Arial" w:cs="Arial"/>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6"/>
        <w:gridCol w:w="4974"/>
        <w:gridCol w:w="3120"/>
      </w:tblGrid>
      <w:tr w:rsidR="00C40727" w:rsidRPr="009E518C" w:rsidTr="00D05323">
        <w:tc>
          <w:tcPr>
            <w:tcW w:w="1266" w:type="dxa"/>
            <w:shd w:val="clear" w:color="auto" w:fill="auto"/>
            <w:tcMar>
              <w:top w:w="100" w:type="dxa"/>
              <w:left w:w="100" w:type="dxa"/>
              <w:bottom w:w="100" w:type="dxa"/>
              <w:right w:w="100" w:type="dxa"/>
            </w:tcMar>
          </w:tcPr>
          <w:p w:rsidR="00C40727" w:rsidRPr="00284E29" w:rsidRDefault="009E518C" w:rsidP="000747FC">
            <w:pPr>
              <w:widowControl w:val="0"/>
              <w:pBdr>
                <w:top w:val="nil"/>
                <w:left w:val="nil"/>
                <w:bottom w:val="nil"/>
                <w:right w:val="nil"/>
                <w:between w:val="nil"/>
              </w:pBdr>
              <w:spacing w:before="0" w:line="240" w:lineRule="auto"/>
              <w:jc w:val="both"/>
              <w:rPr>
                <w:rFonts w:ascii="Arial" w:hAnsi="Arial" w:cs="Arial"/>
                <w:b/>
                <w:sz w:val="24"/>
                <w:szCs w:val="24"/>
              </w:rPr>
            </w:pPr>
            <w:r w:rsidRPr="00284E29">
              <w:rPr>
                <w:rFonts w:ascii="Arial" w:hAnsi="Arial" w:cs="Arial"/>
                <w:b/>
                <w:sz w:val="24"/>
                <w:szCs w:val="24"/>
              </w:rPr>
              <w:t>Sr</w:t>
            </w:r>
            <w:r w:rsidR="00284E29">
              <w:rPr>
                <w:rFonts w:ascii="Arial" w:hAnsi="Arial" w:cs="Arial"/>
                <w:b/>
                <w:sz w:val="24"/>
                <w:szCs w:val="24"/>
              </w:rPr>
              <w:t>. No.</w:t>
            </w:r>
          </w:p>
        </w:tc>
        <w:tc>
          <w:tcPr>
            <w:tcW w:w="4974" w:type="dxa"/>
            <w:shd w:val="clear" w:color="auto" w:fill="auto"/>
            <w:tcMar>
              <w:top w:w="100" w:type="dxa"/>
              <w:left w:w="100" w:type="dxa"/>
              <w:bottom w:w="100" w:type="dxa"/>
              <w:right w:w="100" w:type="dxa"/>
            </w:tcMar>
          </w:tcPr>
          <w:p w:rsidR="00C40727" w:rsidRPr="00284E29" w:rsidRDefault="008109D9" w:rsidP="000747FC">
            <w:pPr>
              <w:widowControl w:val="0"/>
              <w:pBdr>
                <w:top w:val="nil"/>
                <w:left w:val="nil"/>
                <w:bottom w:val="nil"/>
                <w:right w:val="nil"/>
                <w:between w:val="nil"/>
              </w:pBdr>
              <w:spacing w:before="0" w:line="240" w:lineRule="auto"/>
              <w:jc w:val="both"/>
              <w:rPr>
                <w:rFonts w:ascii="Arial" w:hAnsi="Arial" w:cs="Arial"/>
                <w:b/>
                <w:sz w:val="24"/>
                <w:szCs w:val="24"/>
              </w:rPr>
            </w:pPr>
            <w:r w:rsidRPr="00284E29">
              <w:rPr>
                <w:rFonts w:ascii="Arial" w:hAnsi="Arial" w:cs="Arial"/>
                <w:b/>
                <w:sz w:val="24"/>
                <w:szCs w:val="24"/>
              </w:rPr>
              <w:t>Topic</w:t>
            </w:r>
          </w:p>
        </w:tc>
        <w:tc>
          <w:tcPr>
            <w:tcW w:w="3120" w:type="dxa"/>
            <w:shd w:val="clear" w:color="auto" w:fill="auto"/>
            <w:tcMar>
              <w:top w:w="100" w:type="dxa"/>
              <w:left w:w="100" w:type="dxa"/>
              <w:bottom w:w="100" w:type="dxa"/>
              <w:right w:w="100" w:type="dxa"/>
            </w:tcMar>
          </w:tcPr>
          <w:p w:rsidR="00C40727" w:rsidRPr="00284E29" w:rsidRDefault="008109D9" w:rsidP="000747FC">
            <w:pPr>
              <w:widowControl w:val="0"/>
              <w:pBdr>
                <w:top w:val="nil"/>
                <w:left w:val="nil"/>
                <w:bottom w:val="nil"/>
                <w:right w:val="nil"/>
                <w:between w:val="nil"/>
              </w:pBdr>
              <w:spacing w:before="0" w:line="240" w:lineRule="auto"/>
              <w:jc w:val="both"/>
              <w:rPr>
                <w:rFonts w:ascii="Arial" w:hAnsi="Arial" w:cs="Arial"/>
                <w:b/>
                <w:sz w:val="24"/>
                <w:szCs w:val="24"/>
              </w:rPr>
            </w:pPr>
            <w:r w:rsidRPr="00284E29">
              <w:rPr>
                <w:rFonts w:ascii="Arial" w:hAnsi="Arial" w:cs="Arial"/>
                <w:b/>
                <w:sz w:val="24"/>
                <w:szCs w:val="24"/>
              </w:rPr>
              <w:t>Page No</w:t>
            </w:r>
          </w:p>
        </w:tc>
      </w:tr>
      <w:tr w:rsidR="00C40727" w:rsidRPr="009E518C" w:rsidTr="00D05323">
        <w:tc>
          <w:tcPr>
            <w:tcW w:w="1266" w:type="dxa"/>
            <w:shd w:val="clear" w:color="auto" w:fill="auto"/>
            <w:tcMar>
              <w:top w:w="100" w:type="dxa"/>
              <w:left w:w="100" w:type="dxa"/>
              <w:bottom w:w="100" w:type="dxa"/>
              <w:right w:w="100" w:type="dxa"/>
            </w:tcMar>
          </w:tcPr>
          <w:p w:rsidR="00C40727" w:rsidRPr="009E518C" w:rsidRDefault="00EC4007"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1</w:t>
            </w:r>
          </w:p>
        </w:tc>
        <w:tc>
          <w:tcPr>
            <w:tcW w:w="4974" w:type="dxa"/>
            <w:shd w:val="clear" w:color="auto" w:fill="auto"/>
            <w:tcMar>
              <w:top w:w="100" w:type="dxa"/>
              <w:left w:w="100" w:type="dxa"/>
              <w:bottom w:w="100" w:type="dxa"/>
              <w:right w:w="100" w:type="dxa"/>
            </w:tcMar>
          </w:tcPr>
          <w:p w:rsidR="00C40727" w:rsidRPr="009E518C" w:rsidRDefault="00EC4007"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Abstract</w:t>
            </w:r>
          </w:p>
        </w:tc>
        <w:tc>
          <w:tcPr>
            <w:tcW w:w="3120"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1</w:t>
            </w:r>
          </w:p>
        </w:tc>
      </w:tr>
      <w:tr w:rsidR="00C40727" w:rsidRPr="009E518C" w:rsidTr="00D05323">
        <w:tc>
          <w:tcPr>
            <w:tcW w:w="1266"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2</w:t>
            </w:r>
          </w:p>
        </w:tc>
        <w:tc>
          <w:tcPr>
            <w:tcW w:w="4974"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Introduction, specification,</w:t>
            </w:r>
          </w:p>
        </w:tc>
        <w:tc>
          <w:tcPr>
            <w:tcW w:w="3120"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1,2</w:t>
            </w:r>
          </w:p>
        </w:tc>
      </w:tr>
      <w:tr w:rsidR="00C40727" w:rsidRPr="009E518C" w:rsidTr="00D05323">
        <w:tc>
          <w:tcPr>
            <w:tcW w:w="1266"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3</w:t>
            </w:r>
          </w:p>
        </w:tc>
        <w:tc>
          <w:tcPr>
            <w:tcW w:w="4974"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Need of fraudulent detection</w:t>
            </w:r>
          </w:p>
        </w:tc>
        <w:tc>
          <w:tcPr>
            <w:tcW w:w="3120"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2</w:t>
            </w:r>
          </w:p>
        </w:tc>
      </w:tr>
      <w:tr w:rsidR="00C40727" w:rsidRPr="009E518C" w:rsidTr="00D05323">
        <w:tc>
          <w:tcPr>
            <w:tcW w:w="1266"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4</w:t>
            </w:r>
          </w:p>
        </w:tc>
        <w:tc>
          <w:tcPr>
            <w:tcW w:w="4974"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Data dictionary</w:t>
            </w:r>
          </w:p>
        </w:tc>
        <w:tc>
          <w:tcPr>
            <w:tcW w:w="3120"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2</w:t>
            </w:r>
          </w:p>
        </w:tc>
      </w:tr>
      <w:tr w:rsidR="00C40727" w:rsidRPr="009E518C" w:rsidTr="00D05323">
        <w:tc>
          <w:tcPr>
            <w:tcW w:w="1266"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5</w:t>
            </w:r>
          </w:p>
        </w:tc>
        <w:tc>
          <w:tcPr>
            <w:tcW w:w="4974"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Part A</w:t>
            </w:r>
          </w:p>
        </w:tc>
        <w:tc>
          <w:tcPr>
            <w:tcW w:w="3120" w:type="dxa"/>
            <w:shd w:val="clear" w:color="auto" w:fill="auto"/>
            <w:tcMar>
              <w:top w:w="100" w:type="dxa"/>
              <w:left w:w="100" w:type="dxa"/>
              <w:bottom w:w="100" w:type="dxa"/>
              <w:right w:w="100" w:type="dxa"/>
            </w:tcMar>
          </w:tcPr>
          <w:p w:rsidR="00C40727"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3</w:t>
            </w:r>
          </w:p>
        </w:tc>
      </w:tr>
      <w:tr w:rsidR="003430FD" w:rsidRPr="009E518C" w:rsidTr="00D05323">
        <w:tc>
          <w:tcPr>
            <w:tcW w:w="1266" w:type="dxa"/>
            <w:shd w:val="clear" w:color="auto" w:fill="auto"/>
            <w:tcMar>
              <w:top w:w="100" w:type="dxa"/>
              <w:left w:w="100" w:type="dxa"/>
              <w:bottom w:w="100" w:type="dxa"/>
              <w:right w:w="100" w:type="dxa"/>
            </w:tcMar>
          </w:tcPr>
          <w:p w:rsidR="003430FD"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6</w:t>
            </w:r>
          </w:p>
        </w:tc>
        <w:tc>
          <w:tcPr>
            <w:tcW w:w="4974" w:type="dxa"/>
            <w:shd w:val="clear" w:color="auto" w:fill="auto"/>
            <w:tcMar>
              <w:top w:w="100" w:type="dxa"/>
              <w:left w:w="100" w:type="dxa"/>
              <w:bottom w:w="100" w:type="dxa"/>
              <w:right w:w="100" w:type="dxa"/>
            </w:tcMar>
          </w:tcPr>
          <w:p w:rsidR="003430FD" w:rsidRPr="009E518C" w:rsidRDefault="006B139C"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Part B</w:t>
            </w:r>
          </w:p>
        </w:tc>
        <w:tc>
          <w:tcPr>
            <w:tcW w:w="3120" w:type="dxa"/>
            <w:shd w:val="clear" w:color="auto" w:fill="auto"/>
            <w:tcMar>
              <w:top w:w="100" w:type="dxa"/>
              <w:left w:w="100" w:type="dxa"/>
              <w:bottom w:w="100" w:type="dxa"/>
              <w:right w:w="100" w:type="dxa"/>
            </w:tcMar>
          </w:tcPr>
          <w:p w:rsidR="003430FD" w:rsidRPr="009E518C" w:rsidRDefault="004E5621" w:rsidP="000747FC">
            <w:pPr>
              <w:widowControl w:val="0"/>
              <w:pBdr>
                <w:top w:val="nil"/>
                <w:left w:val="nil"/>
                <w:bottom w:val="nil"/>
                <w:right w:val="nil"/>
                <w:between w:val="nil"/>
              </w:pBdr>
              <w:spacing w:before="0" w:line="240" w:lineRule="auto"/>
              <w:jc w:val="both"/>
              <w:rPr>
                <w:rFonts w:ascii="Arial" w:hAnsi="Arial" w:cs="Arial"/>
                <w:sz w:val="24"/>
                <w:szCs w:val="24"/>
              </w:rPr>
            </w:pPr>
            <w:r>
              <w:rPr>
                <w:rFonts w:ascii="Arial" w:hAnsi="Arial" w:cs="Arial"/>
                <w:sz w:val="24"/>
                <w:szCs w:val="24"/>
              </w:rPr>
              <w:t>10</w:t>
            </w:r>
          </w:p>
        </w:tc>
      </w:tr>
    </w:tbl>
    <w:p w:rsidR="00C40727" w:rsidRPr="009E518C" w:rsidRDefault="00C40727" w:rsidP="000747FC">
      <w:pPr>
        <w:jc w:val="both"/>
        <w:rPr>
          <w:rFonts w:ascii="Arial" w:hAnsi="Arial" w:cs="Arial"/>
          <w:sz w:val="24"/>
          <w:szCs w:val="24"/>
        </w:rPr>
      </w:pPr>
    </w:p>
    <w:p w:rsidR="00C40727" w:rsidRPr="009E518C" w:rsidRDefault="00C40727" w:rsidP="000747FC">
      <w:pPr>
        <w:pStyle w:val="Title"/>
        <w:pBdr>
          <w:top w:val="nil"/>
          <w:left w:val="nil"/>
          <w:bottom w:val="nil"/>
          <w:right w:val="nil"/>
          <w:between w:val="nil"/>
        </w:pBdr>
        <w:jc w:val="both"/>
        <w:rPr>
          <w:rFonts w:ascii="Arial" w:hAnsi="Arial" w:cs="Arial"/>
          <w:sz w:val="24"/>
          <w:szCs w:val="24"/>
        </w:rPr>
      </w:pPr>
      <w:bookmarkStart w:id="3" w:name="_1hqovuifa9et" w:colFirst="0" w:colLast="0"/>
      <w:bookmarkEnd w:id="3"/>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bookmarkStart w:id="4" w:name="_GoBack"/>
      <w:bookmarkEnd w:id="4"/>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jc w:val="both"/>
        <w:rPr>
          <w:rFonts w:ascii="Arial" w:hAnsi="Arial" w:cs="Arial"/>
          <w:sz w:val="24"/>
          <w:szCs w:val="24"/>
        </w:rPr>
      </w:pPr>
    </w:p>
    <w:p w:rsidR="00C40727" w:rsidRPr="009E518C" w:rsidRDefault="00C40727" w:rsidP="000747FC">
      <w:pPr>
        <w:pStyle w:val="Title"/>
        <w:pBdr>
          <w:top w:val="nil"/>
          <w:left w:val="nil"/>
          <w:bottom w:val="nil"/>
          <w:right w:val="nil"/>
          <w:between w:val="nil"/>
        </w:pBdr>
        <w:jc w:val="both"/>
        <w:rPr>
          <w:rFonts w:ascii="Arial" w:hAnsi="Arial" w:cs="Arial"/>
          <w:sz w:val="24"/>
          <w:szCs w:val="24"/>
        </w:rPr>
      </w:pPr>
      <w:bookmarkStart w:id="5" w:name="_5a8v0pjd3h1z" w:colFirst="0" w:colLast="0"/>
      <w:bookmarkEnd w:id="5"/>
    </w:p>
    <w:p w:rsidR="009E518C" w:rsidRPr="009E518C" w:rsidRDefault="009E518C" w:rsidP="000747FC">
      <w:pPr>
        <w:pStyle w:val="Title"/>
        <w:pBdr>
          <w:top w:val="nil"/>
          <w:left w:val="nil"/>
          <w:bottom w:val="nil"/>
          <w:right w:val="nil"/>
          <w:between w:val="nil"/>
        </w:pBdr>
        <w:jc w:val="both"/>
        <w:rPr>
          <w:rFonts w:ascii="Arial" w:hAnsi="Arial" w:cs="Arial"/>
          <w:sz w:val="24"/>
          <w:szCs w:val="24"/>
        </w:rPr>
      </w:pPr>
      <w:bookmarkStart w:id="6" w:name="_6jrmtoj9qjl8" w:colFirst="0" w:colLast="0"/>
      <w:bookmarkEnd w:id="6"/>
    </w:p>
    <w:p w:rsidR="009E518C" w:rsidRPr="009E518C" w:rsidRDefault="009E518C">
      <w:pPr>
        <w:rPr>
          <w:rFonts w:ascii="Arial" w:hAnsi="Arial" w:cs="Arial"/>
          <w:sz w:val="24"/>
          <w:szCs w:val="24"/>
        </w:rPr>
      </w:pPr>
      <w:r w:rsidRPr="009E518C">
        <w:rPr>
          <w:rFonts w:ascii="Arial" w:hAnsi="Arial" w:cs="Arial"/>
          <w:sz w:val="24"/>
          <w:szCs w:val="24"/>
        </w:rPr>
        <w:br w:type="page"/>
      </w:r>
    </w:p>
    <w:p w:rsidR="009E518C" w:rsidRPr="009E518C" w:rsidRDefault="009E518C" w:rsidP="009E518C">
      <w:pPr>
        <w:rPr>
          <w:rFonts w:ascii="Arial" w:hAnsi="Arial" w:cs="Arial"/>
          <w:b/>
          <w:sz w:val="24"/>
          <w:szCs w:val="24"/>
          <w:u w:val="single"/>
        </w:rPr>
      </w:pPr>
    </w:p>
    <w:p w:rsidR="001C4A1D" w:rsidRPr="001C4A1D" w:rsidRDefault="00B90C32" w:rsidP="001C4A1D">
      <w:pPr>
        <w:pStyle w:val="Heading2"/>
        <w:spacing w:before="92" w:line="360" w:lineRule="auto"/>
        <w:rPr>
          <w:rFonts w:ascii="Arial" w:hAnsi="Arial" w:cs="Arial"/>
          <w:color w:val="auto"/>
          <w:szCs w:val="24"/>
          <w:u w:val="thick"/>
        </w:rPr>
      </w:pPr>
      <w:r w:rsidRPr="001C4A1D">
        <w:rPr>
          <w:rFonts w:ascii="Arial" w:hAnsi="Arial" w:cs="Arial"/>
          <w:color w:val="auto"/>
          <w:szCs w:val="24"/>
          <w:u w:val="thick"/>
        </w:rPr>
        <w:t>Abstract:</w:t>
      </w:r>
    </w:p>
    <w:p w:rsidR="00B90C32" w:rsidRPr="001C4A1D" w:rsidRDefault="00B90C32" w:rsidP="001C4A1D">
      <w:pPr>
        <w:pStyle w:val="Heading2"/>
        <w:spacing w:before="92" w:line="360" w:lineRule="auto"/>
        <w:rPr>
          <w:rFonts w:ascii="Arial" w:hAnsi="Arial" w:cs="Arial"/>
          <w:color w:val="auto"/>
          <w:sz w:val="24"/>
          <w:szCs w:val="24"/>
          <w:u w:val="thick"/>
        </w:rPr>
      </w:pPr>
      <w:r w:rsidRPr="001C4A1D">
        <w:rPr>
          <w:rFonts w:ascii="Arial" w:hAnsi="Arial" w:cs="Arial"/>
          <w:color w:val="auto"/>
          <w:sz w:val="24"/>
          <w:szCs w:val="24"/>
        </w:rPr>
        <w:t xml:space="preserve"> </w:t>
      </w:r>
    </w:p>
    <w:p w:rsidR="00B90C32" w:rsidRPr="001C4A1D" w:rsidRDefault="00B90C32" w:rsidP="001C4A1D">
      <w:pPr>
        <w:pStyle w:val="BodyText"/>
        <w:spacing w:line="360" w:lineRule="auto"/>
        <w:jc w:val="both"/>
        <w:rPr>
          <w:rFonts w:ascii="Arial" w:hAnsi="Arial" w:cs="Arial"/>
          <w:sz w:val="24"/>
          <w:szCs w:val="24"/>
          <w:shd w:val="clear" w:color="auto" w:fill="FFFFFF"/>
        </w:rPr>
      </w:pPr>
      <w:r w:rsidRPr="001C4A1D">
        <w:rPr>
          <w:rFonts w:ascii="Arial" w:hAnsi="Arial" w:cs="Arial"/>
          <w:sz w:val="24"/>
          <w:szCs w:val="24"/>
        </w:rPr>
        <w:t xml:space="preserve"> </w:t>
      </w:r>
      <w:r w:rsidRPr="001C4A1D">
        <w:rPr>
          <w:rFonts w:ascii="Arial" w:hAnsi="Arial" w:cs="Arial"/>
          <w:sz w:val="24"/>
          <w:szCs w:val="24"/>
          <w:shd w:val="clear" w:color="auto" w:fill="FFFFFF"/>
        </w:rPr>
        <w:t>A </w:t>
      </w:r>
      <w:r w:rsidRPr="001C4A1D">
        <w:rPr>
          <w:rFonts w:ascii="Arial" w:hAnsi="Arial" w:cs="Arial"/>
          <w:b/>
          <w:bCs/>
          <w:sz w:val="24"/>
          <w:szCs w:val="24"/>
          <w:shd w:val="clear" w:color="auto" w:fill="FFFFFF"/>
        </w:rPr>
        <w:t>credit card</w:t>
      </w:r>
      <w:r w:rsidRPr="001C4A1D">
        <w:rPr>
          <w:rFonts w:ascii="Arial" w:hAnsi="Arial" w:cs="Arial"/>
          <w:sz w:val="24"/>
          <w:szCs w:val="24"/>
          <w:shd w:val="clear" w:color="auto" w:fill="FFFFFF"/>
        </w:rPr>
        <w:t> is a </w:t>
      </w:r>
      <w:hyperlink r:id="rId9" w:tooltip="Payment card" w:history="1">
        <w:r w:rsidRPr="001C4A1D">
          <w:rPr>
            <w:rFonts w:ascii="Arial" w:hAnsi="Arial" w:cs="Arial"/>
            <w:sz w:val="24"/>
            <w:szCs w:val="24"/>
          </w:rPr>
          <w:t>payment card</w:t>
        </w:r>
      </w:hyperlink>
      <w:r w:rsidRPr="001C4A1D">
        <w:rPr>
          <w:rFonts w:ascii="Arial" w:hAnsi="Arial" w:cs="Arial"/>
          <w:sz w:val="24"/>
          <w:szCs w:val="24"/>
          <w:shd w:val="clear" w:color="auto" w:fill="FFFFFF"/>
        </w:rPr>
        <w:t> issued to users (cardholders) to enable the cardholder to pay a </w:t>
      </w:r>
      <w:hyperlink r:id="rId10" w:tooltip="Merchant" w:history="1">
        <w:r w:rsidRPr="001C4A1D">
          <w:rPr>
            <w:rFonts w:ascii="Arial" w:hAnsi="Arial" w:cs="Arial"/>
            <w:sz w:val="24"/>
            <w:szCs w:val="24"/>
          </w:rPr>
          <w:t>merchant</w:t>
        </w:r>
      </w:hyperlink>
      <w:r w:rsidRPr="001C4A1D">
        <w:rPr>
          <w:rFonts w:ascii="Arial" w:hAnsi="Arial" w:cs="Arial"/>
          <w:sz w:val="24"/>
          <w:szCs w:val="24"/>
        </w:rPr>
        <w:t> </w:t>
      </w:r>
      <w:r w:rsidRPr="001C4A1D">
        <w:rPr>
          <w:rFonts w:ascii="Arial" w:hAnsi="Arial" w:cs="Arial"/>
          <w:sz w:val="24"/>
          <w:szCs w:val="24"/>
          <w:shd w:val="clear" w:color="auto" w:fill="FFFFFF"/>
        </w:rPr>
        <w:t>for </w:t>
      </w:r>
      <w:hyperlink r:id="rId11" w:tooltip="Goods and services" w:history="1">
        <w:r w:rsidRPr="001C4A1D">
          <w:rPr>
            <w:rFonts w:ascii="Arial" w:hAnsi="Arial" w:cs="Arial"/>
            <w:sz w:val="24"/>
            <w:szCs w:val="24"/>
          </w:rPr>
          <w:t>goods and services</w:t>
        </w:r>
      </w:hyperlink>
      <w:r w:rsidRPr="001C4A1D">
        <w:rPr>
          <w:rFonts w:ascii="Arial" w:hAnsi="Arial" w:cs="Arial"/>
          <w:sz w:val="24"/>
          <w:szCs w:val="24"/>
          <w:shd w:val="clear" w:color="auto" w:fill="FFFFFF"/>
        </w:rPr>
        <w:t> based on the cardholder's accrued debt i.e., promise to the </w:t>
      </w:r>
      <w:hyperlink r:id="rId12" w:tooltip="Credit card issuer" w:history="1">
        <w:r w:rsidRPr="001C4A1D">
          <w:rPr>
            <w:rFonts w:ascii="Arial" w:hAnsi="Arial" w:cs="Arial"/>
            <w:sz w:val="24"/>
            <w:szCs w:val="24"/>
          </w:rPr>
          <w:t>card</w:t>
        </w:r>
        <w:r w:rsidRPr="001C4A1D">
          <w:rPr>
            <w:rStyle w:val="Hyperlink"/>
            <w:rFonts w:ascii="Arial" w:hAnsi="Arial" w:cs="Arial"/>
            <w:color w:val="auto"/>
            <w:sz w:val="24"/>
            <w:szCs w:val="24"/>
            <w:shd w:val="clear" w:color="auto" w:fill="FFFFFF"/>
          </w:rPr>
          <w:t xml:space="preserve"> </w:t>
        </w:r>
        <w:r w:rsidRPr="001C4A1D">
          <w:rPr>
            <w:rFonts w:ascii="Arial" w:hAnsi="Arial" w:cs="Arial"/>
            <w:sz w:val="24"/>
            <w:szCs w:val="24"/>
          </w:rPr>
          <w:t>issuer</w:t>
        </w:r>
      </w:hyperlink>
      <w:r w:rsidRPr="001C4A1D">
        <w:rPr>
          <w:rFonts w:ascii="Arial" w:hAnsi="Arial" w:cs="Arial"/>
          <w:sz w:val="24"/>
          <w:szCs w:val="24"/>
          <w:shd w:val="clear" w:color="auto" w:fill="FFFFFF"/>
        </w:rPr>
        <w:t> to pay them for the amounts plus the other agreed charges. The card issuer creates a </w:t>
      </w:r>
      <w:hyperlink r:id="rId13" w:tooltip="Revolving account" w:history="1">
        <w:r w:rsidRPr="001C4A1D">
          <w:rPr>
            <w:rFonts w:ascii="Arial" w:hAnsi="Arial" w:cs="Arial"/>
            <w:sz w:val="24"/>
            <w:szCs w:val="24"/>
          </w:rPr>
          <w:t>revolving account</w:t>
        </w:r>
      </w:hyperlink>
      <w:r w:rsidRPr="001C4A1D">
        <w:rPr>
          <w:rFonts w:ascii="Arial" w:hAnsi="Arial" w:cs="Arial"/>
          <w:sz w:val="24"/>
          <w:szCs w:val="24"/>
          <w:shd w:val="clear" w:color="auto" w:fill="FFFFFF"/>
        </w:rPr>
        <w:t> and grants a </w:t>
      </w:r>
      <w:hyperlink r:id="rId14" w:tooltip="Line of credit" w:history="1">
        <w:r w:rsidRPr="001C4A1D">
          <w:rPr>
            <w:rFonts w:ascii="Arial" w:hAnsi="Arial" w:cs="Arial"/>
            <w:sz w:val="24"/>
            <w:szCs w:val="24"/>
          </w:rPr>
          <w:t>line of credit</w:t>
        </w:r>
      </w:hyperlink>
      <w:r w:rsidRPr="001C4A1D">
        <w:rPr>
          <w:rFonts w:ascii="Arial" w:hAnsi="Arial" w:cs="Arial"/>
          <w:sz w:val="24"/>
          <w:szCs w:val="24"/>
          <w:shd w:val="clear" w:color="auto" w:fill="FFFFFF"/>
        </w:rPr>
        <w:t> to the cardholder, from which the cardholder can borrow money for payment to a merchant or as a cash advance.</w:t>
      </w:r>
    </w:p>
    <w:p w:rsidR="00B90C32" w:rsidRPr="001C4A1D" w:rsidRDefault="00B90C32" w:rsidP="001C4A1D">
      <w:pPr>
        <w:pStyle w:val="BodyText"/>
        <w:spacing w:line="360" w:lineRule="auto"/>
        <w:jc w:val="both"/>
        <w:rPr>
          <w:rFonts w:ascii="Arial" w:hAnsi="Arial" w:cs="Arial"/>
          <w:sz w:val="24"/>
          <w:szCs w:val="24"/>
        </w:rPr>
      </w:pPr>
      <w:r w:rsidRPr="001C4A1D">
        <w:rPr>
          <w:rFonts w:ascii="Arial" w:hAnsi="Arial" w:cs="Arial"/>
          <w:sz w:val="24"/>
          <w:szCs w:val="24"/>
          <w:shd w:val="clear" w:color="auto" w:fill="FFFFFF"/>
        </w:rPr>
        <w:t>But there are cases were many fraudulent transactions happening through this credit card and we hereby studying the data set and finding insights regarding the fraudulent transaction and provide suggestions</w:t>
      </w:r>
      <w:r w:rsidR="0009334F">
        <w:rPr>
          <w:rFonts w:ascii="Arial" w:hAnsi="Arial" w:cs="Arial"/>
          <w:sz w:val="24"/>
          <w:szCs w:val="24"/>
          <w:shd w:val="clear" w:color="auto" w:fill="FFFFFF"/>
        </w:rPr>
        <w:t xml:space="preserve"> to avoid</w:t>
      </w:r>
      <w:r w:rsidRPr="001C4A1D">
        <w:rPr>
          <w:rFonts w:ascii="Arial" w:hAnsi="Arial" w:cs="Arial"/>
          <w:sz w:val="24"/>
          <w:szCs w:val="24"/>
          <w:shd w:val="clear" w:color="auto" w:fill="FFFFFF"/>
        </w:rPr>
        <w:t>.</w:t>
      </w:r>
    </w:p>
    <w:p w:rsidR="00B90C32" w:rsidRPr="001C4A1D" w:rsidRDefault="00B90C32" w:rsidP="001C4A1D">
      <w:pPr>
        <w:pStyle w:val="BodyText"/>
        <w:spacing w:before="3" w:line="360" w:lineRule="auto"/>
        <w:rPr>
          <w:rFonts w:ascii="Arial" w:hAnsi="Arial" w:cs="Arial"/>
          <w:sz w:val="24"/>
          <w:szCs w:val="24"/>
        </w:rPr>
      </w:pPr>
    </w:p>
    <w:p w:rsidR="00B90C32" w:rsidRPr="001C4A1D" w:rsidRDefault="00B90C32" w:rsidP="001C4A1D">
      <w:pPr>
        <w:pStyle w:val="Heading2"/>
        <w:spacing w:line="360" w:lineRule="auto"/>
        <w:rPr>
          <w:rFonts w:ascii="Arial" w:hAnsi="Arial" w:cs="Arial"/>
          <w:color w:val="auto"/>
          <w:szCs w:val="24"/>
          <w:u w:val="thick"/>
        </w:rPr>
      </w:pPr>
      <w:r w:rsidRPr="001C4A1D">
        <w:rPr>
          <w:rFonts w:ascii="Arial" w:hAnsi="Arial" w:cs="Arial"/>
          <w:color w:val="auto"/>
          <w:szCs w:val="24"/>
          <w:u w:val="thick"/>
        </w:rPr>
        <w:t>Introduction:</w:t>
      </w:r>
    </w:p>
    <w:p w:rsidR="00B90C32" w:rsidRPr="001C4A1D" w:rsidRDefault="00B90C32" w:rsidP="001C4A1D">
      <w:pPr>
        <w:pStyle w:val="Heading2"/>
        <w:spacing w:line="360" w:lineRule="auto"/>
        <w:rPr>
          <w:rFonts w:ascii="Arial" w:hAnsi="Arial" w:cs="Arial"/>
          <w:color w:val="auto"/>
          <w:sz w:val="24"/>
          <w:szCs w:val="24"/>
          <w:u w:val="thick"/>
        </w:rPr>
      </w:pPr>
      <w:r w:rsidRPr="001C4A1D">
        <w:rPr>
          <w:rFonts w:ascii="Arial" w:hAnsi="Arial" w:cs="Arial"/>
          <w:b w:val="0"/>
          <w:color w:val="auto"/>
          <w:sz w:val="24"/>
          <w:szCs w:val="24"/>
        </w:rPr>
        <w:t>It is important that credit card companies are able to recognize fraudulent credit card transactions so that customers are not charged for items that they did not purchase</w:t>
      </w:r>
      <w:r w:rsidRPr="001C4A1D">
        <w:rPr>
          <w:rFonts w:ascii="Arial" w:hAnsi="Arial" w:cs="Arial"/>
          <w:color w:val="auto"/>
          <w:sz w:val="24"/>
          <w:szCs w:val="24"/>
        </w:rPr>
        <w:t>.</w:t>
      </w:r>
    </w:p>
    <w:p w:rsidR="00B90C32" w:rsidRPr="001C4A1D" w:rsidRDefault="00B90C32" w:rsidP="001C4A1D">
      <w:pPr>
        <w:pStyle w:val="Heading2"/>
        <w:spacing w:line="360" w:lineRule="auto"/>
        <w:rPr>
          <w:rFonts w:ascii="Arial" w:hAnsi="Arial" w:cs="Arial"/>
          <w:b w:val="0"/>
          <w:color w:val="auto"/>
          <w:sz w:val="24"/>
          <w:szCs w:val="24"/>
        </w:rPr>
      </w:pPr>
      <w:r w:rsidRPr="001C4A1D">
        <w:rPr>
          <w:rFonts w:ascii="Arial" w:hAnsi="Arial" w:cs="Arial"/>
          <w:b w:val="0"/>
          <w:color w:val="auto"/>
          <w:sz w:val="24"/>
          <w:szCs w:val="24"/>
        </w:rPr>
        <w:t>We will be suggesting the methods to avoid the same in transactions and will find how the fraudulent transaction happening and areas, amount, classes and places where this transaction happening.</w:t>
      </w:r>
    </w:p>
    <w:p w:rsidR="009E518C" w:rsidRPr="001C4A1D" w:rsidRDefault="009E518C" w:rsidP="001C4A1D">
      <w:pPr>
        <w:spacing w:line="360" w:lineRule="auto"/>
        <w:rPr>
          <w:rFonts w:ascii="Arial" w:hAnsi="Arial" w:cs="Arial"/>
          <w:sz w:val="24"/>
          <w:szCs w:val="24"/>
        </w:rPr>
      </w:pPr>
    </w:p>
    <w:p w:rsidR="009E518C" w:rsidRPr="001C4A1D" w:rsidRDefault="000D52D3" w:rsidP="001C4A1D">
      <w:pPr>
        <w:spacing w:line="360" w:lineRule="auto"/>
        <w:rPr>
          <w:rFonts w:ascii="Arial" w:hAnsi="Arial" w:cs="Arial"/>
          <w:b/>
          <w:sz w:val="28"/>
          <w:szCs w:val="24"/>
        </w:rPr>
      </w:pPr>
      <w:r w:rsidRPr="006B139C">
        <w:rPr>
          <w:rFonts w:ascii="Arial" w:hAnsi="Arial" w:cs="Arial"/>
          <w:b/>
          <w:sz w:val="28"/>
          <w:szCs w:val="24"/>
          <w:u w:val="single"/>
        </w:rPr>
        <w:t>Specifications</w:t>
      </w:r>
      <w:r w:rsidRPr="001C4A1D">
        <w:rPr>
          <w:rFonts w:ascii="Arial" w:hAnsi="Arial" w:cs="Arial"/>
          <w:b/>
          <w:sz w:val="28"/>
          <w:szCs w:val="24"/>
        </w:rPr>
        <w:t>:</w:t>
      </w:r>
    </w:p>
    <w:p w:rsidR="009E518C" w:rsidRPr="001C4A1D" w:rsidRDefault="000D52D3" w:rsidP="001C4A1D">
      <w:pPr>
        <w:spacing w:line="360" w:lineRule="auto"/>
        <w:rPr>
          <w:rFonts w:ascii="Arial" w:hAnsi="Arial" w:cs="Arial"/>
          <w:sz w:val="24"/>
          <w:szCs w:val="24"/>
        </w:rPr>
      </w:pPr>
      <w:r w:rsidRPr="001C4A1D">
        <w:rPr>
          <w:rFonts w:ascii="Arial" w:hAnsi="Arial" w:cs="Arial"/>
          <w:b/>
          <w:sz w:val="24"/>
          <w:szCs w:val="24"/>
        </w:rPr>
        <w:t>Part -A</w:t>
      </w:r>
      <w:r w:rsidR="0014611E" w:rsidRPr="001C4A1D">
        <w:rPr>
          <w:rFonts w:ascii="Arial" w:hAnsi="Arial" w:cs="Arial"/>
          <w:sz w:val="24"/>
          <w:szCs w:val="24"/>
        </w:rPr>
        <w:t xml:space="preserve"> is concept based</w:t>
      </w:r>
      <w:r w:rsidR="009E518C" w:rsidRPr="001C4A1D">
        <w:rPr>
          <w:rFonts w:ascii="Arial" w:hAnsi="Arial" w:cs="Arial"/>
          <w:sz w:val="24"/>
          <w:szCs w:val="24"/>
        </w:rPr>
        <w:t xml:space="preserve"> of descriptive statistics, probability distributions and inferential statistics including confidence intervals and hypothesis testing. </w:t>
      </w:r>
    </w:p>
    <w:p w:rsidR="009E518C" w:rsidRPr="001C4A1D" w:rsidRDefault="000D52D3" w:rsidP="001C4A1D">
      <w:pPr>
        <w:spacing w:line="360" w:lineRule="auto"/>
        <w:rPr>
          <w:rFonts w:ascii="Arial" w:hAnsi="Arial" w:cs="Arial"/>
          <w:sz w:val="24"/>
          <w:szCs w:val="24"/>
        </w:rPr>
      </w:pPr>
      <w:r w:rsidRPr="001C4A1D">
        <w:rPr>
          <w:rFonts w:ascii="Arial" w:hAnsi="Arial" w:cs="Arial"/>
          <w:b/>
          <w:sz w:val="24"/>
          <w:szCs w:val="24"/>
        </w:rPr>
        <w:t>Part -B</w:t>
      </w:r>
      <w:r w:rsidR="009E518C" w:rsidRPr="001C4A1D">
        <w:rPr>
          <w:rFonts w:ascii="Arial" w:hAnsi="Arial" w:cs="Arial"/>
          <w:sz w:val="24"/>
          <w:szCs w:val="24"/>
        </w:rPr>
        <w:t xml:space="preserve"> on the other hand is dataset based and explore various data cleaning options, data</w:t>
      </w:r>
      <w:r w:rsidRPr="001C4A1D">
        <w:rPr>
          <w:rFonts w:ascii="Arial" w:hAnsi="Arial" w:cs="Arial"/>
          <w:sz w:val="24"/>
          <w:szCs w:val="24"/>
        </w:rPr>
        <w:t xml:space="preserve"> </w:t>
      </w:r>
      <w:r w:rsidR="009E518C" w:rsidRPr="001C4A1D">
        <w:rPr>
          <w:rFonts w:ascii="Arial" w:hAnsi="Arial" w:cs="Arial"/>
          <w:sz w:val="24"/>
          <w:szCs w:val="24"/>
        </w:rPr>
        <w:t>analysis options and using EDA to derive deep and meaningful insights for the business</w:t>
      </w:r>
    </w:p>
    <w:p w:rsidR="001C4A1D" w:rsidRDefault="001C4A1D" w:rsidP="001C4A1D">
      <w:pPr>
        <w:pStyle w:val="Heading2"/>
        <w:spacing w:line="360" w:lineRule="auto"/>
        <w:rPr>
          <w:rFonts w:ascii="Arial" w:hAnsi="Arial" w:cs="Arial"/>
          <w:color w:val="auto"/>
          <w:sz w:val="24"/>
          <w:szCs w:val="24"/>
          <w:u w:val="thick"/>
        </w:rPr>
      </w:pPr>
    </w:p>
    <w:p w:rsidR="00B90C32" w:rsidRPr="001C4A1D" w:rsidRDefault="00B90C32" w:rsidP="001C4A1D">
      <w:pPr>
        <w:pStyle w:val="Heading2"/>
        <w:spacing w:line="360" w:lineRule="auto"/>
        <w:rPr>
          <w:rFonts w:ascii="Arial" w:hAnsi="Arial" w:cs="Arial"/>
          <w:color w:val="auto"/>
          <w:szCs w:val="24"/>
          <w:u w:val="thick"/>
        </w:rPr>
      </w:pPr>
      <w:r w:rsidRPr="001C4A1D">
        <w:rPr>
          <w:rFonts w:ascii="Arial" w:hAnsi="Arial" w:cs="Arial"/>
          <w:color w:val="auto"/>
          <w:szCs w:val="24"/>
          <w:u w:val="thick"/>
        </w:rPr>
        <w:t>Need</w:t>
      </w:r>
      <w:r w:rsidRPr="001C4A1D">
        <w:rPr>
          <w:rFonts w:ascii="Arial" w:hAnsi="Arial" w:cs="Arial"/>
          <w:color w:val="auto"/>
          <w:spacing w:val="7"/>
          <w:szCs w:val="24"/>
          <w:u w:val="thick"/>
        </w:rPr>
        <w:t xml:space="preserve"> </w:t>
      </w:r>
      <w:r w:rsidRPr="001C4A1D">
        <w:rPr>
          <w:rFonts w:ascii="Arial" w:hAnsi="Arial" w:cs="Arial"/>
          <w:color w:val="auto"/>
          <w:szCs w:val="24"/>
          <w:u w:val="thick"/>
        </w:rPr>
        <w:t>for</w:t>
      </w:r>
      <w:r w:rsidRPr="001C4A1D">
        <w:rPr>
          <w:rFonts w:ascii="Arial" w:hAnsi="Arial" w:cs="Arial"/>
          <w:color w:val="auto"/>
          <w:spacing w:val="7"/>
          <w:szCs w:val="24"/>
          <w:u w:val="thick"/>
        </w:rPr>
        <w:t xml:space="preserve"> Fraudulent Detection</w:t>
      </w:r>
      <w:r w:rsidRPr="001C4A1D">
        <w:rPr>
          <w:rFonts w:ascii="Arial" w:hAnsi="Arial" w:cs="Arial"/>
          <w:color w:val="auto"/>
          <w:szCs w:val="24"/>
          <w:u w:val="thick"/>
        </w:rPr>
        <w:t>:</w:t>
      </w:r>
    </w:p>
    <w:p w:rsidR="00200CC6" w:rsidRPr="001C4A1D" w:rsidRDefault="00200CC6" w:rsidP="001C4A1D">
      <w:pPr>
        <w:spacing w:line="360" w:lineRule="auto"/>
        <w:rPr>
          <w:rFonts w:ascii="Arial" w:hAnsi="Arial" w:cs="Arial"/>
          <w:sz w:val="24"/>
          <w:szCs w:val="24"/>
        </w:rPr>
      </w:pPr>
    </w:p>
    <w:p w:rsidR="00200CC6" w:rsidRPr="001C4A1D" w:rsidRDefault="00B90C32" w:rsidP="001C4A1D">
      <w:pPr>
        <w:pStyle w:val="NormalWeb"/>
        <w:shd w:val="clear" w:color="auto" w:fill="FFFFFF"/>
        <w:spacing w:before="0" w:beforeAutospacing="0" w:after="150" w:afterAutospacing="0" w:line="360" w:lineRule="auto"/>
        <w:rPr>
          <w:rFonts w:ascii="Arial" w:hAnsi="Arial" w:cs="Arial"/>
        </w:rPr>
      </w:pPr>
      <w:r w:rsidRPr="001C4A1D">
        <w:rPr>
          <w:rFonts w:ascii="Arial" w:hAnsi="Arial" w:cs="Arial"/>
        </w:rPr>
        <w:t xml:space="preserve"> Credit Card Fraudulent is a form of identity theft where criminals make purchases or obtain cash advances in your name. This can be with an existing account, via theft of your physical credit card or your account numbers and PINs, or by opening new credit card accounts in your name. Once they're in, thieves run up charges and stick you and your credit card company with the bill. Being defrauded is certainly a major inconvenience, but it's unlikely to cause lasting financial harm. Unfortunately, dealing with credit card fraud </w:t>
      </w:r>
      <w:hyperlink r:id="rId15" w:history="1">
        <w:r w:rsidRPr="001C4A1D">
          <w:rPr>
            <w:rStyle w:val="Hyperlink"/>
            <w:rFonts w:ascii="Arial" w:hAnsi="Arial" w:cs="Arial"/>
            <w:color w:val="auto"/>
          </w:rPr>
          <w:t>has other unexpected costs</w:t>
        </w:r>
      </w:hyperlink>
      <w:r w:rsidRPr="001C4A1D">
        <w:rPr>
          <w:rFonts w:ascii="Arial" w:hAnsi="Arial" w:cs="Arial"/>
        </w:rPr>
        <w:t>, including time and aggravation. It can take months for credit card issuers to investigate fraud, and lingering issues can result in damage to your credit, which also takes time to remedy.</w:t>
      </w:r>
    </w:p>
    <w:p w:rsidR="00200CC6" w:rsidRPr="001C4A1D" w:rsidRDefault="00200CC6" w:rsidP="001C4A1D">
      <w:pPr>
        <w:pStyle w:val="NormalWeb"/>
        <w:shd w:val="clear" w:color="auto" w:fill="FFFFFF"/>
        <w:spacing w:before="0" w:beforeAutospacing="0" w:after="150" w:afterAutospacing="0" w:line="360" w:lineRule="auto"/>
        <w:rPr>
          <w:rFonts w:ascii="Arial" w:hAnsi="Arial" w:cs="Arial"/>
          <w:b/>
          <w:u w:val="thick"/>
        </w:rPr>
      </w:pPr>
    </w:p>
    <w:p w:rsidR="00200CC6" w:rsidRPr="001C4A1D" w:rsidRDefault="00B90C32" w:rsidP="001C4A1D">
      <w:pPr>
        <w:pStyle w:val="NormalWeb"/>
        <w:shd w:val="clear" w:color="auto" w:fill="FFFFFF"/>
        <w:spacing w:before="0" w:beforeAutospacing="0" w:after="150" w:afterAutospacing="0" w:line="360" w:lineRule="auto"/>
        <w:rPr>
          <w:rFonts w:ascii="Arial" w:hAnsi="Arial" w:cs="Arial"/>
          <w:b/>
          <w:sz w:val="28"/>
          <w:u w:val="thick"/>
        </w:rPr>
      </w:pPr>
      <w:r w:rsidRPr="001C4A1D">
        <w:rPr>
          <w:rFonts w:ascii="Arial" w:hAnsi="Arial" w:cs="Arial"/>
          <w:b/>
          <w:sz w:val="28"/>
          <w:u w:val="thick"/>
        </w:rPr>
        <w:t>Data</w:t>
      </w:r>
      <w:r w:rsidRPr="001C4A1D">
        <w:rPr>
          <w:rFonts w:ascii="Arial" w:hAnsi="Arial" w:cs="Arial"/>
          <w:b/>
          <w:spacing w:val="10"/>
          <w:sz w:val="28"/>
          <w:u w:val="thick"/>
        </w:rPr>
        <w:t xml:space="preserve"> </w:t>
      </w:r>
      <w:r w:rsidRPr="001C4A1D">
        <w:rPr>
          <w:rFonts w:ascii="Arial" w:hAnsi="Arial" w:cs="Arial"/>
          <w:b/>
          <w:sz w:val="28"/>
          <w:u w:val="thick"/>
        </w:rPr>
        <w:t>Dictionary:</w:t>
      </w:r>
    </w:p>
    <w:p w:rsidR="001C4A1D" w:rsidRPr="001C4A1D" w:rsidRDefault="001C4A1D" w:rsidP="001C4A1D">
      <w:pPr>
        <w:pStyle w:val="NormalWeb"/>
        <w:shd w:val="clear" w:color="auto" w:fill="FFFFFF"/>
        <w:spacing w:before="0" w:beforeAutospacing="0" w:after="150" w:afterAutospacing="0" w:line="360" w:lineRule="auto"/>
        <w:rPr>
          <w:rFonts w:ascii="Arial" w:hAnsi="Arial" w:cs="Arial"/>
          <w:b/>
          <w:u w:val="thick"/>
        </w:rPr>
      </w:pPr>
    </w:p>
    <w:p w:rsidR="00B90C32" w:rsidRPr="001C4A1D" w:rsidRDefault="00B90C32" w:rsidP="001C4A1D">
      <w:pPr>
        <w:pStyle w:val="Default"/>
        <w:spacing w:after="205" w:line="360" w:lineRule="auto"/>
        <w:rPr>
          <w:color w:val="auto"/>
        </w:rPr>
      </w:pPr>
      <w:r w:rsidRPr="001C4A1D">
        <w:rPr>
          <w:color w:val="auto"/>
        </w:rPr>
        <w:t>a) It contains only numeric input variables. Unfortunately, due to confidentiality issues, we cannot provide the original features and more background information ab</w:t>
      </w:r>
      <w:r w:rsidR="00200CC6" w:rsidRPr="001C4A1D">
        <w:rPr>
          <w:color w:val="auto"/>
        </w:rPr>
        <w:t>out the data. Features V1, V2</w:t>
      </w:r>
      <w:proofErr w:type="gramStart"/>
      <w:r w:rsidR="00200CC6" w:rsidRPr="001C4A1D">
        <w:rPr>
          <w:color w:val="auto"/>
        </w:rPr>
        <w:t>, ..</w:t>
      </w:r>
      <w:proofErr w:type="gramEnd"/>
      <w:r w:rsidRPr="001C4A1D">
        <w:rPr>
          <w:color w:val="auto"/>
        </w:rPr>
        <w:t xml:space="preserve"> V28 are the principal components obtained with PCA, the only features which have not been transformed with PCA are 'Time' and 'Amount'. </w:t>
      </w:r>
    </w:p>
    <w:p w:rsidR="00B90C32" w:rsidRPr="001C4A1D" w:rsidRDefault="00B90C32" w:rsidP="001C4A1D">
      <w:pPr>
        <w:pStyle w:val="Default"/>
        <w:spacing w:after="205" w:line="360" w:lineRule="auto"/>
        <w:rPr>
          <w:color w:val="auto"/>
        </w:rPr>
      </w:pPr>
      <w:r w:rsidRPr="001C4A1D">
        <w:rPr>
          <w:color w:val="auto"/>
        </w:rPr>
        <w:t xml:space="preserve">b) Feature 'Time' contains the seconds elapsed between each transaction and the first transaction in the dataset. </w:t>
      </w:r>
    </w:p>
    <w:p w:rsidR="00B90C32" w:rsidRPr="001C4A1D" w:rsidRDefault="00B90C32" w:rsidP="001C4A1D">
      <w:pPr>
        <w:pStyle w:val="Default"/>
        <w:spacing w:after="205" w:line="360" w:lineRule="auto"/>
        <w:rPr>
          <w:color w:val="auto"/>
        </w:rPr>
      </w:pPr>
      <w:r w:rsidRPr="001C4A1D">
        <w:rPr>
          <w:color w:val="auto"/>
        </w:rPr>
        <w:t xml:space="preserve">c) The feature 'Amount' is the transaction Amount, </w:t>
      </w:r>
    </w:p>
    <w:p w:rsidR="00641C00" w:rsidRDefault="00B90C32" w:rsidP="001C4A1D">
      <w:pPr>
        <w:pStyle w:val="Default"/>
        <w:spacing w:line="360" w:lineRule="auto"/>
        <w:rPr>
          <w:color w:val="auto"/>
        </w:rPr>
      </w:pPr>
      <w:r w:rsidRPr="001C4A1D">
        <w:rPr>
          <w:color w:val="auto"/>
        </w:rPr>
        <w:t xml:space="preserve">d) Feature 'Class' is the response variable and it takes value 1 in case of fraud and 0 otherwise. </w:t>
      </w:r>
    </w:p>
    <w:p w:rsidR="001C4A1D" w:rsidRDefault="001C4A1D" w:rsidP="001C4A1D">
      <w:pPr>
        <w:pStyle w:val="Default"/>
        <w:spacing w:line="360" w:lineRule="auto"/>
        <w:rPr>
          <w:color w:val="auto"/>
        </w:rPr>
      </w:pPr>
    </w:p>
    <w:p w:rsidR="001C4A1D" w:rsidRPr="001C4A1D" w:rsidRDefault="001C4A1D" w:rsidP="001C4A1D">
      <w:pPr>
        <w:pStyle w:val="Default"/>
        <w:spacing w:line="360" w:lineRule="auto"/>
        <w:rPr>
          <w:color w:val="auto"/>
        </w:rPr>
      </w:pPr>
    </w:p>
    <w:p w:rsidR="00200CC6" w:rsidRPr="001C4A1D" w:rsidRDefault="00200CC6" w:rsidP="001C4A1D">
      <w:pPr>
        <w:pStyle w:val="Default"/>
        <w:spacing w:line="360" w:lineRule="auto"/>
        <w:rPr>
          <w:color w:val="auto"/>
        </w:rPr>
      </w:pPr>
    </w:p>
    <w:p w:rsidR="00641C00" w:rsidRPr="001C4A1D" w:rsidRDefault="005E050C" w:rsidP="001C4A1D">
      <w:pPr>
        <w:spacing w:line="360" w:lineRule="auto"/>
        <w:rPr>
          <w:rFonts w:ascii="Arial" w:hAnsi="Arial" w:cs="Arial"/>
          <w:b/>
          <w:sz w:val="28"/>
          <w:szCs w:val="24"/>
        </w:rPr>
      </w:pPr>
      <w:r w:rsidRPr="001C4A1D">
        <w:rPr>
          <w:rFonts w:ascii="Arial" w:hAnsi="Arial" w:cs="Arial"/>
          <w:b/>
          <w:sz w:val="28"/>
          <w:szCs w:val="24"/>
        </w:rPr>
        <w:lastRenderedPageBreak/>
        <w:t>Part A:</w:t>
      </w:r>
    </w:p>
    <w:p w:rsidR="00641C00" w:rsidRPr="001C4A1D" w:rsidRDefault="00641C00" w:rsidP="001C4A1D">
      <w:pPr>
        <w:pStyle w:val="NormalWeb"/>
        <w:shd w:val="clear" w:color="auto" w:fill="FFFFFF"/>
        <w:spacing w:before="120" w:beforeAutospacing="0" w:after="90" w:afterAutospacing="0" w:line="360" w:lineRule="auto"/>
        <w:rPr>
          <w:rFonts w:ascii="Arial" w:hAnsi="Arial" w:cs="Arial"/>
          <w:color w:val="212121"/>
        </w:rPr>
      </w:pPr>
      <w:r w:rsidRPr="001C4A1D">
        <w:rPr>
          <w:rFonts w:ascii="Arial" w:hAnsi="Arial" w:cs="Arial"/>
          <w:color w:val="212121"/>
        </w:rPr>
        <w:t>The following are the ages of CEOs of 42 Top Fortune 500 Companies when they took over the post of CEO. Use this data for answering following questions where relevant.</w:t>
      </w:r>
    </w:p>
    <w:p w:rsidR="00641C00" w:rsidRPr="001C4A1D" w:rsidRDefault="00641C00" w:rsidP="001C4A1D">
      <w:pPr>
        <w:pStyle w:val="NormalWeb"/>
        <w:shd w:val="clear" w:color="auto" w:fill="FFFFFF"/>
        <w:spacing w:before="120" w:beforeAutospacing="0" w:after="90" w:afterAutospacing="0" w:line="360" w:lineRule="auto"/>
        <w:rPr>
          <w:rFonts w:ascii="Arial" w:hAnsi="Arial" w:cs="Arial"/>
          <w:color w:val="212121"/>
        </w:rPr>
      </w:pPr>
      <w:r w:rsidRPr="001C4A1D">
        <w:rPr>
          <w:rFonts w:ascii="Arial" w:hAnsi="Arial" w:cs="Arial"/>
          <w:color w:val="212121"/>
        </w:rPr>
        <w:t>57 61 57 57 58 57 61 54 68 51 49 64 50 48 65 52 56 46 54 49 50 47 55 55 54 42 51 56 55 54 51 60 62 43 55 56 61 52 69 64 46 54</w:t>
      </w:r>
    </w:p>
    <w:p w:rsidR="00641C00" w:rsidRPr="001C4A1D" w:rsidRDefault="00641C00" w:rsidP="001C4A1D">
      <w:pPr>
        <w:spacing w:line="360" w:lineRule="auto"/>
        <w:rPr>
          <w:rFonts w:ascii="Arial" w:hAnsi="Arial" w:cs="Arial"/>
          <w:b/>
          <w:color w:val="212121"/>
          <w:sz w:val="24"/>
          <w:szCs w:val="24"/>
          <w:shd w:val="clear" w:color="auto" w:fill="FFFFFF"/>
        </w:rPr>
      </w:pPr>
      <w:r w:rsidRPr="001C4A1D">
        <w:rPr>
          <w:rFonts w:ascii="Arial" w:hAnsi="Arial" w:cs="Arial"/>
          <w:b/>
          <w:color w:val="212121"/>
          <w:sz w:val="24"/>
          <w:szCs w:val="24"/>
          <w:shd w:val="clear" w:color="auto" w:fill="FFFFFF"/>
        </w:rPr>
        <w:t>Compute the mean, median, mode, range, variance and standard deviation</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Mean of the data is 54.904761904761905</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Median of the data is 55.0</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Mode of the data is 0    54</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Range of the data is 27</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Variance of the data is 39.4541231126597</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Standard Deviation of the data is 6.2812517154353635</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hAnsi="Arial" w:cs="Arial"/>
          <w:color w:val="212121"/>
          <w:sz w:val="24"/>
          <w:szCs w:val="24"/>
          <w:shd w:val="clear" w:color="auto" w:fill="FFFFFF"/>
        </w:rPr>
        <w:t>Mean Deviation of data:  4.814058956916099</w:t>
      </w:r>
    </w:p>
    <w:p w:rsidR="005E050C" w:rsidRPr="001C4A1D" w:rsidRDefault="005E050C" w:rsidP="001C4A1D">
      <w:pPr>
        <w:spacing w:line="360" w:lineRule="auto"/>
        <w:rPr>
          <w:rFonts w:ascii="Arial" w:hAnsi="Arial" w:cs="Arial"/>
          <w:color w:val="212121"/>
          <w:sz w:val="24"/>
          <w:szCs w:val="24"/>
          <w:shd w:val="clear" w:color="auto" w:fill="FFFFFF"/>
        </w:rPr>
      </w:pPr>
    </w:p>
    <w:p w:rsidR="00687D7D" w:rsidRPr="001C4A1D" w:rsidRDefault="00687D7D" w:rsidP="001C4A1D">
      <w:pPr>
        <w:spacing w:line="360" w:lineRule="auto"/>
        <w:rPr>
          <w:rFonts w:ascii="Arial" w:hAnsi="Arial" w:cs="Arial"/>
          <w:b/>
          <w:color w:val="212121"/>
          <w:sz w:val="24"/>
          <w:szCs w:val="24"/>
          <w:shd w:val="clear" w:color="auto" w:fill="FFFFFF"/>
        </w:rPr>
      </w:pPr>
      <w:r w:rsidRPr="001C4A1D">
        <w:rPr>
          <w:rFonts w:ascii="Arial" w:hAnsi="Arial" w:cs="Arial"/>
          <w:b/>
          <w:color w:val="212121"/>
          <w:sz w:val="24"/>
          <w:szCs w:val="24"/>
          <w:shd w:val="clear" w:color="auto" w:fill="FFFFFF"/>
        </w:rPr>
        <w:t>Calculate the Pearson coefficient of skewness</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Pear</w:t>
      </w:r>
      <w:r w:rsidR="00687D7D" w:rsidRPr="001C4A1D">
        <w:rPr>
          <w:rFonts w:ascii="Arial" w:eastAsia="Times New Roman" w:hAnsi="Arial" w:cs="Arial"/>
          <w:color w:val="212121"/>
          <w:sz w:val="24"/>
          <w:szCs w:val="24"/>
          <w:shd w:val="clear" w:color="auto" w:fill="FFFFFF"/>
          <w:lang w:val="en-US" w:eastAsia="en-US"/>
        </w:rPr>
        <w:t xml:space="preserve">son coefficient of skewness is </w:t>
      </w:r>
      <w:r w:rsidRPr="001C4A1D">
        <w:rPr>
          <w:rFonts w:ascii="Arial" w:eastAsia="Times New Roman" w:hAnsi="Arial" w:cs="Arial"/>
          <w:color w:val="212121"/>
          <w:sz w:val="24"/>
          <w:szCs w:val="24"/>
          <w:shd w:val="clear" w:color="auto" w:fill="FFFFFF"/>
          <w:lang w:val="en-US" w:eastAsia="en-US"/>
        </w:rPr>
        <w:t>-0.04548683903435661</w:t>
      </w:r>
    </w:p>
    <w:p w:rsidR="005E050C" w:rsidRPr="001C4A1D" w:rsidRDefault="005E050C" w:rsidP="001C4A1D">
      <w:pPr>
        <w:spacing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Interpretation: The coefficient is negative but near zero. Thus, the data is said to be near symmetric.</w:t>
      </w:r>
    </w:p>
    <w:p w:rsidR="00687D7D" w:rsidRPr="001C4A1D" w:rsidRDefault="00687D7D" w:rsidP="001C4A1D">
      <w:pPr>
        <w:spacing w:line="360" w:lineRule="auto"/>
        <w:ind w:left="720"/>
        <w:rPr>
          <w:rFonts w:ascii="Arial" w:eastAsia="Times New Roman" w:hAnsi="Arial" w:cs="Arial"/>
          <w:color w:val="212121"/>
          <w:sz w:val="24"/>
          <w:szCs w:val="24"/>
          <w:shd w:val="clear" w:color="auto" w:fill="FFFFFF"/>
          <w:lang w:val="en-US" w:eastAsia="en-US"/>
        </w:rPr>
      </w:pPr>
    </w:p>
    <w:p w:rsidR="00687D7D" w:rsidRPr="001C4A1D" w:rsidRDefault="00687D7D" w:rsidP="001C4A1D">
      <w:pPr>
        <w:spacing w:line="360" w:lineRule="auto"/>
        <w:rPr>
          <w:rFonts w:ascii="Arial" w:hAnsi="Arial" w:cs="Arial"/>
          <w:b/>
          <w:color w:val="212121"/>
          <w:sz w:val="24"/>
          <w:szCs w:val="24"/>
          <w:shd w:val="clear" w:color="auto" w:fill="FFFFFF"/>
        </w:rPr>
      </w:pPr>
      <w:r w:rsidRPr="001C4A1D">
        <w:rPr>
          <w:rFonts w:ascii="Arial" w:hAnsi="Arial" w:cs="Arial"/>
          <w:b/>
          <w:color w:val="212121"/>
          <w:sz w:val="24"/>
          <w:szCs w:val="24"/>
          <w:shd w:val="clear" w:color="auto" w:fill="FFFFFF"/>
        </w:rPr>
        <w:t>Count the number of data values that fall within two standard deviations of the mean</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Number of data values that fall within two standard deviations:  39</w:t>
      </w:r>
    </w:p>
    <w:p w:rsidR="00687D7D"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Percentage of data values that fall within two standard deviations:  92.85714285714286</w:t>
      </w:r>
    </w:p>
    <w:p w:rsidR="005E050C"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According to Chebyshev's theorem more than 90% data fall within 2 standard deviation</w:t>
      </w:r>
    </w:p>
    <w:p w:rsidR="001C4A1D" w:rsidRDefault="001C4A1D" w:rsidP="001C4A1D">
      <w:pPr>
        <w:spacing w:before="0" w:line="360" w:lineRule="auto"/>
        <w:ind w:left="720"/>
        <w:rPr>
          <w:rFonts w:ascii="Arial" w:eastAsia="Times New Roman" w:hAnsi="Arial" w:cs="Arial"/>
          <w:color w:val="212121"/>
          <w:sz w:val="24"/>
          <w:szCs w:val="24"/>
          <w:shd w:val="clear" w:color="auto" w:fill="FFFFFF"/>
          <w:lang w:val="en-US" w:eastAsia="en-US"/>
        </w:rPr>
      </w:pPr>
    </w:p>
    <w:p w:rsidR="001C4A1D" w:rsidRDefault="001C4A1D" w:rsidP="001C4A1D">
      <w:pPr>
        <w:spacing w:before="0" w:line="360" w:lineRule="auto"/>
        <w:ind w:left="720"/>
        <w:rPr>
          <w:rFonts w:ascii="Arial" w:eastAsia="Times New Roman" w:hAnsi="Arial" w:cs="Arial"/>
          <w:color w:val="212121"/>
          <w:sz w:val="24"/>
          <w:szCs w:val="24"/>
          <w:shd w:val="clear" w:color="auto" w:fill="FFFFFF"/>
          <w:lang w:val="en-US" w:eastAsia="en-US"/>
        </w:rPr>
      </w:pPr>
    </w:p>
    <w:p w:rsidR="001C4A1D" w:rsidRPr="001C4A1D" w:rsidRDefault="001C4A1D" w:rsidP="001C4A1D">
      <w:pPr>
        <w:spacing w:before="0" w:line="360" w:lineRule="auto"/>
        <w:ind w:left="720"/>
        <w:rPr>
          <w:rFonts w:ascii="Arial" w:eastAsia="Times New Roman" w:hAnsi="Arial" w:cs="Arial"/>
          <w:color w:val="212121"/>
          <w:sz w:val="24"/>
          <w:szCs w:val="24"/>
          <w:shd w:val="clear" w:color="auto" w:fill="FFFFFF"/>
          <w:lang w:val="en-US" w:eastAsia="en-US"/>
        </w:rPr>
      </w:pPr>
    </w:p>
    <w:p w:rsidR="00687D7D" w:rsidRPr="001C4A1D" w:rsidRDefault="00687D7D" w:rsidP="001C4A1D">
      <w:pPr>
        <w:spacing w:before="0" w:line="360" w:lineRule="auto"/>
        <w:ind w:left="720"/>
        <w:rPr>
          <w:rFonts w:ascii="Arial" w:eastAsia="Times New Roman" w:hAnsi="Arial" w:cs="Arial"/>
          <w:color w:val="212121"/>
          <w:sz w:val="24"/>
          <w:szCs w:val="24"/>
          <w:shd w:val="clear" w:color="auto" w:fill="FFFFFF"/>
          <w:lang w:val="en-US" w:eastAsia="en-US"/>
        </w:rPr>
      </w:pPr>
    </w:p>
    <w:p w:rsidR="005E050C" w:rsidRPr="001C4A1D" w:rsidRDefault="005E050C" w:rsidP="001C4A1D">
      <w:pPr>
        <w:spacing w:line="360" w:lineRule="auto"/>
        <w:rPr>
          <w:rFonts w:ascii="Arial" w:eastAsia="Times New Roman" w:hAnsi="Arial" w:cs="Arial"/>
          <w:b/>
          <w:color w:val="212121"/>
          <w:sz w:val="24"/>
          <w:szCs w:val="24"/>
          <w:shd w:val="clear" w:color="auto" w:fill="FFFFFF"/>
          <w:lang w:val="en-US" w:eastAsia="en-US"/>
        </w:rPr>
      </w:pPr>
      <w:r w:rsidRPr="001C4A1D">
        <w:rPr>
          <w:rFonts w:ascii="Arial" w:eastAsia="Times New Roman" w:hAnsi="Arial" w:cs="Arial"/>
          <w:b/>
          <w:color w:val="212121"/>
          <w:sz w:val="24"/>
          <w:szCs w:val="24"/>
          <w:shd w:val="clear" w:color="auto" w:fill="FFFFFF"/>
          <w:lang w:val="en-US" w:eastAsia="en-US"/>
        </w:rPr>
        <w:t>Find min, max and inter-quartile range</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Minimum:  40.875</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Q1:  51.0</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Q2:  55.0</w:t>
      </w:r>
    </w:p>
    <w:p w:rsidR="005E050C"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Q3:  57.75</w:t>
      </w:r>
    </w:p>
    <w:p w:rsidR="00687D7D" w:rsidRPr="001C4A1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Maximum:  67.875</w:t>
      </w:r>
    </w:p>
    <w:p w:rsidR="00687D7D" w:rsidRDefault="005E050C"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IQR:  6.75</w:t>
      </w:r>
    </w:p>
    <w:p w:rsidR="001C4A1D" w:rsidRPr="001C4A1D" w:rsidRDefault="001C4A1D" w:rsidP="001C4A1D">
      <w:pPr>
        <w:spacing w:before="0" w:line="360" w:lineRule="auto"/>
        <w:ind w:left="720"/>
        <w:rPr>
          <w:rFonts w:ascii="Arial" w:eastAsia="Times New Roman" w:hAnsi="Arial" w:cs="Arial"/>
          <w:color w:val="212121"/>
          <w:sz w:val="24"/>
          <w:szCs w:val="24"/>
          <w:shd w:val="clear" w:color="auto" w:fill="FFFFFF"/>
          <w:lang w:val="en-US" w:eastAsia="en-US"/>
        </w:rPr>
      </w:pPr>
    </w:p>
    <w:p w:rsidR="005E050C" w:rsidRPr="001C4A1D" w:rsidRDefault="005E050C" w:rsidP="001C4A1D">
      <w:pPr>
        <w:spacing w:line="360" w:lineRule="auto"/>
        <w:rPr>
          <w:rFonts w:ascii="Arial" w:eastAsia="Times New Roman" w:hAnsi="Arial" w:cs="Arial"/>
          <w:b/>
          <w:color w:val="212121"/>
          <w:sz w:val="24"/>
          <w:szCs w:val="24"/>
          <w:shd w:val="clear" w:color="auto" w:fill="FFFFFF"/>
          <w:lang w:val="en-US" w:eastAsia="en-US"/>
        </w:rPr>
      </w:pPr>
      <w:r w:rsidRPr="001C4A1D">
        <w:rPr>
          <w:rFonts w:ascii="Arial" w:eastAsia="Times New Roman" w:hAnsi="Arial" w:cs="Arial"/>
          <w:b/>
          <w:color w:val="212121"/>
          <w:sz w:val="24"/>
          <w:szCs w:val="24"/>
          <w:shd w:val="clear" w:color="auto" w:fill="FFFFFF"/>
          <w:lang w:val="en-US" w:eastAsia="en-US"/>
        </w:rPr>
        <w:t xml:space="preserve">Find </w:t>
      </w:r>
      <w:r w:rsidR="00687D7D" w:rsidRPr="001C4A1D">
        <w:rPr>
          <w:rFonts w:ascii="Arial" w:eastAsia="Times New Roman" w:hAnsi="Arial" w:cs="Arial"/>
          <w:b/>
          <w:color w:val="212121"/>
          <w:sz w:val="24"/>
          <w:szCs w:val="24"/>
          <w:shd w:val="clear" w:color="auto" w:fill="FFFFFF"/>
          <w:lang w:val="en-US" w:eastAsia="en-US"/>
        </w:rPr>
        <w:t>outliers</w:t>
      </w:r>
      <w:r w:rsidRPr="001C4A1D">
        <w:rPr>
          <w:rFonts w:ascii="Arial" w:eastAsia="Times New Roman" w:hAnsi="Arial" w:cs="Arial"/>
          <w:b/>
          <w:color w:val="212121"/>
          <w:sz w:val="24"/>
          <w:szCs w:val="24"/>
          <w:shd w:val="clear" w:color="auto" w:fill="FFFFFF"/>
          <w:lang w:val="en-US" w:eastAsia="en-US"/>
        </w:rPr>
        <w:t xml:space="preserve"> and plot</w:t>
      </w:r>
    </w:p>
    <w:p w:rsidR="005E050C" w:rsidRPr="001C4A1D" w:rsidRDefault="005E050C" w:rsidP="001C4A1D">
      <w:pPr>
        <w:spacing w:line="360" w:lineRule="auto"/>
        <w:ind w:firstLine="720"/>
        <w:rPr>
          <w:rFonts w:ascii="Arial" w:hAnsi="Arial" w:cs="Arial"/>
          <w:color w:val="212121"/>
          <w:sz w:val="24"/>
          <w:szCs w:val="24"/>
          <w:shd w:val="clear" w:color="auto" w:fill="FFFFFF"/>
        </w:rPr>
      </w:pPr>
      <w:r w:rsidRPr="001C4A1D">
        <w:rPr>
          <w:rFonts w:ascii="Arial" w:eastAsia="Times New Roman" w:hAnsi="Arial" w:cs="Arial"/>
          <w:color w:val="212121"/>
          <w:sz w:val="24"/>
          <w:szCs w:val="24"/>
          <w:shd w:val="clear" w:color="auto" w:fill="FFFFFF"/>
          <w:lang w:val="en-US" w:eastAsia="en-US"/>
        </w:rPr>
        <w:t xml:space="preserve">Outliers - </w:t>
      </w:r>
      <w:r w:rsidRPr="001C4A1D">
        <w:rPr>
          <w:rFonts w:ascii="Arial" w:hAnsi="Arial" w:cs="Arial"/>
          <w:color w:val="212121"/>
          <w:sz w:val="24"/>
          <w:szCs w:val="24"/>
          <w:shd w:val="clear" w:color="auto" w:fill="FFFFFF"/>
        </w:rPr>
        <w:t>[68, 69]</w:t>
      </w:r>
    </w:p>
    <w:p w:rsidR="005E050C" w:rsidRPr="001C4A1D" w:rsidRDefault="005E050C" w:rsidP="001C4A1D">
      <w:pPr>
        <w:spacing w:line="360" w:lineRule="auto"/>
        <w:rPr>
          <w:rFonts w:ascii="Arial" w:hAnsi="Arial" w:cs="Arial"/>
          <w:color w:val="212121"/>
          <w:sz w:val="24"/>
          <w:szCs w:val="24"/>
          <w:shd w:val="clear" w:color="auto" w:fill="FFFFFF"/>
        </w:rPr>
      </w:pPr>
    </w:p>
    <w:p w:rsidR="005E050C" w:rsidRPr="001C4A1D" w:rsidRDefault="005E050C" w:rsidP="001C4A1D">
      <w:pPr>
        <w:spacing w:line="360" w:lineRule="auto"/>
        <w:jc w:val="center"/>
        <w:rPr>
          <w:rFonts w:ascii="Arial" w:hAnsi="Arial" w:cs="Arial"/>
          <w:b/>
          <w:sz w:val="24"/>
          <w:szCs w:val="24"/>
          <w:u w:val="single"/>
        </w:rPr>
      </w:pPr>
      <w:r w:rsidRPr="001C4A1D">
        <w:rPr>
          <w:rFonts w:ascii="Arial" w:hAnsi="Arial" w:cs="Arial"/>
          <w:b/>
          <w:noProof/>
          <w:sz w:val="24"/>
          <w:szCs w:val="24"/>
          <w:u w:val="single"/>
          <w:lang w:val="en-US" w:eastAsia="en-US"/>
        </w:rPr>
        <w:drawing>
          <wp:inline distT="0" distB="0" distL="0" distR="0">
            <wp:extent cx="1619250" cy="2198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625379" cy="2206366"/>
                    </a:xfrm>
                    <a:prstGeom prst="rect">
                      <a:avLst/>
                    </a:prstGeom>
                  </pic:spPr>
                </pic:pic>
              </a:graphicData>
            </a:graphic>
          </wp:inline>
        </w:drawing>
      </w:r>
    </w:p>
    <w:p w:rsidR="00687D7D" w:rsidRPr="001C4A1D" w:rsidRDefault="00687D7D" w:rsidP="001C4A1D">
      <w:pPr>
        <w:spacing w:line="360" w:lineRule="auto"/>
        <w:rPr>
          <w:rFonts w:ascii="Arial" w:hAnsi="Arial" w:cs="Arial"/>
          <w:b/>
          <w:sz w:val="24"/>
          <w:szCs w:val="24"/>
          <w:u w:val="single"/>
        </w:rPr>
      </w:pPr>
    </w:p>
    <w:p w:rsidR="00687D7D" w:rsidRPr="001C4A1D" w:rsidRDefault="00687D7D" w:rsidP="001C4A1D">
      <w:pPr>
        <w:spacing w:line="360" w:lineRule="auto"/>
        <w:rPr>
          <w:rFonts w:ascii="Arial" w:hAnsi="Arial" w:cs="Arial"/>
          <w:b/>
          <w:sz w:val="24"/>
          <w:szCs w:val="24"/>
          <w:u w:val="single"/>
        </w:rPr>
      </w:pPr>
      <w:r w:rsidRPr="001C4A1D">
        <w:rPr>
          <w:rFonts w:ascii="Arial" w:hAnsi="Arial" w:cs="Arial"/>
          <w:b/>
          <w:color w:val="212121"/>
          <w:sz w:val="24"/>
          <w:szCs w:val="24"/>
          <w:shd w:val="clear" w:color="auto" w:fill="FFFFFF"/>
        </w:rPr>
        <w:t>Find the percentile rank of the data point 50.</w:t>
      </w:r>
    </w:p>
    <w:p w:rsidR="005E050C" w:rsidRPr="001C4A1D" w:rsidRDefault="00687D7D" w:rsidP="001C4A1D">
      <w:pPr>
        <w:spacing w:before="0"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Number of 50 present in data</w:t>
      </w:r>
      <w:r w:rsidR="005E050C" w:rsidRPr="001C4A1D">
        <w:rPr>
          <w:rFonts w:ascii="Arial" w:eastAsia="Times New Roman" w:hAnsi="Arial" w:cs="Arial"/>
          <w:color w:val="212121"/>
          <w:sz w:val="24"/>
          <w:szCs w:val="24"/>
          <w:shd w:val="clear" w:color="auto" w:fill="FFFFFF"/>
          <w:lang w:val="en-US" w:eastAsia="en-US"/>
        </w:rPr>
        <w:t>: 2</w:t>
      </w:r>
    </w:p>
    <w:p w:rsidR="005E050C" w:rsidRPr="001C4A1D" w:rsidRDefault="00687D7D" w:rsidP="001C4A1D">
      <w:pPr>
        <w:spacing w:line="360" w:lineRule="auto"/>
        <w:ind w:left="720"/>
        <w:rPr>
          <w:rFonts w:ascii="Arial" w:eastAsia="Times New Roman" w:hAnsi="Arial" w:cs="Arial"/>
          <w:color w:val="212121"/>
          <w:sz w:val="24"/>
          <w:szCs w:val="24"/>
          <w:shd w:val="clear" w:color="auto" w:fill="FFFFFF"/>
          <w:lang w:val="en-US" w:eastAsia="en-US"/>
        </w:rPr>
      </w:pPr>
      <w:r w:rsidRPr="001C4A1D">
        <w:rPr>
          <w:rFonts w:ascii="Arial" w:eastAsia="Times New Roman" w:hAnsi="Arial" w:cs="Arial"/>
          <w:color w:val="212121"/>
          <w:sz w:val="24"/>
          <w:szCs w:val="24"/>
          <w:shd w:val="clear" w:color="auto" w:fill="FFFFFF"/>
          <w:lang w:val="en-US" w:eastAsia="en-US"/>
        </w:rPr>
        <w:t>Percentile rank of 50</w:t>
      </w:r>
      <w:r w:rsidR="005E050C" w:rsidRPr="001C4A1D">
        <w:rPr>
          <w:rFonts w:ascii="Arial" w:eastAsia="Times New Roman" w:hAnsi="Arial" w:cs="Arial"/>
          <w:color w:val="212121"/>
          <w:sz w:val="24"/>
          <w:szCs w:val="24"/>
          <w:shd w:val="clear" w:color="auto" w:fill="FFFFFF"/>
          <w:lang w:val="en-US" w:eastAsia="en-US"/>
        </w:rPr>
        <w:t>: 4.761904761904762</w:t>
      </w:r>
    </w:p>
    <w:p w:rsidR="005E050C" w:rsidRDefault="005E050C" w:rsidP="001C4A1D">
      <w:pPr>
        <w:spacing w:line="360" w:lineRule="auto"/>
        <w:rPr>
          <w:rFonts w:ascii="Arial" w:eastAsia="Times New Roman" w:hAnsi="Arial" w:cs="Arial"/>
          <w:color w:val="212121"/>
          <w:sz w:val="24"/>
          <w:szCs w:val="24"/>
          <w:shd w:val="clear" w:color="auto" w:fill="FFFFFF"/>
          <w:lang w:val="en-US" w:eastAsia="en-US"/>
        </w:rPr>
      </w:pPr>
    </w:p>
    <w:p w:rsidR="001C4A1D" w:rsidRDefault="001C4A1D" w:rsidP="001C4A1D">
      <w:pPr>
        <w:spacing w:line="360" w:lineRule="auto"/>
        <w:rPr>
          <w:rFonts w:ascii="Arial" w:eastAsia="Times New Roman" w:hAnsi="Arial" w:cs="Arial"/>
          <w:color w:val="212121"/>
          <w:sz w:val="24"/>
          <w:szCs w:val="24"/>
          <w:shd w:val="clear" w:color="auto" w:fill="FFFFFF"/>
          <w:lang w:val="en-US" w:eastAsia="en-US"/>
        </w:rPr>
      </w:pPr>
    </w:p>
    <w:p w:rsidR="001C4A1D" w:rsidRPr="001C4A1D" w:rsidRDefault="001C4A1D" w:rsidP="001C4A1D">
      <w:pPr>
        <w:spacing w:line="360" w:lineRule="auto"/>
        <w:rPr>
          <w:rFonts w:ascii="Arial" w:eastAsia="Times New Roman" w:hAnsi="Arial" w:cs="Arial"/>
          <w:color w:val="212121"/>
          <w:sz w:val="24"/>
          <w:szCs w:val="24"/>
          <w:shd w:val="clear" w:color="auto" w:fill="FFFFFF"/>
          <w:lang w:val="en-US" w:eastAsia="en-US"/>
        </w:rPr>
      </w:pPr>
    </w:p>
    <w:p w:rsidR="00687D7D" w:rsidRPr="001C4A1D" w:rsidRDefault="00687D7D" w:rsidP="001C4A1D">
      <w:pPr>
        <w:spacing w:line="360" w:lineRule="auto"/>
        <w:rPr>
          <w:rFonts w:ascii="Arial" w:eastAsia="Times New Roman" w:hAnsi="Arial" w:cs="Arial"/>
          <w:b/>
          <w:color w:val="212121"/>
          <w:sz w:val="24"/>
          <w:szCs w:val="24"/>
          <w:shd w:val="clear" w:color="auto" w:fill="FFFFFF"/>
          <w:lang w:val="en-US" w:eastAsia="en-US"/>
        </w:rPr>
      </w:pPr>
      <w:r w:rsidRPr="001C4A1D">
        <w:rPr>
          <w:rFonts w:ascii="Arial" w:eastAsia="Times New Roman" w:hAnsi="Arial" w:cs="Arial"/>
          <w:b/>
          <w:color w:val="212121"/>
          <w:sz w:val="24"/>
          <w:szCs w:val="24"/>
          <w:shd w:val="clear" w:color="auto" w:fill="FFFFFF"/>
          <w:lang w:val="en-US" w:eastAsia="en-US"/>
        </w:rPr>
        <w:t xml:space="preserve">Find </w:t>
      </w:r>
      <w:r w:rsidRPr="001C4A1D">
        <w:rPr>
          <w:rFonts w:ascii="Arial" w:hAnsi="Arial" w:cs="Arial"/>
          <w:b/>
          <w:color w:val="212121"/>
          <w:sz w:val="24"/>
          <w:szCs w:val="24"/>
          <w:shd w:val="clear" w:color="auto" w:fill="FFFFFF"/>
        </w:rPr>
        <w:t>probability that a person becoming a CEO is below 50 years of age</w:t>
      </w:r>
    </w:p>
    <w:p w:rsidR="005E050C" w:rsidRDefault="005E050C" w:rsidP="001C4A1D">
      <w:pPr>
        <w:spacing w:line="360" w:lineRule="auto"/>
        <w:ind w:left="720"/>
        <w:rPr>
          <w:rFonts w:ascii="Arial" w:hAnsi="Arial" w:cs="Arial"/>
          <w:color w:val="212121"/>
          <w:sz w:val="24"/>
          <w:szCs w:val="24"/>
          <w:shd w:val="clear" w:color="auto" w:fill="FFFFFF"/>
        </w:rPr>
      </w:pPr>
      <w:r w:rsidRPr="001C4A1D">
        <w:rPr>
          <w:rFonts w:ascii="Arial" w:hAnsi="Arial" w:cs="Arial"/>
          <w:color w:val="212121"/>
          <w:sz w:val="24"/>
          <w:szCs w:val="24"/>
          <w:shd w:val="clear" w:color="auto" w:fill="FFFFFF"/>
        </w:rPr>
        <w:t>The probability of a person becoming a CEO below 50 years of age is: 0.2146696702826586</w:t>
      </w:r>
    </w:p>
    <w:p w:rsidR="00B60E70" w:rsidRDefault="00B60E70" w:rsidP="00B60E70">
      <w:pPr>
        <w:spacing w:line="360" w:lineRule="auto"/>
        <w:rPr>
          <w:rFonts w:ascii="Arial" w:hAnsi="Arial" w:cs="Arial"/>
          <w:color w:val="212121"/>
          <w:sz w:val="24"/>
          <w:szCs w:val="24"/>
          <w:shd w:val="clear" w:color="auto" w:fill="FFFFFF"/>
        </w:rPr>
      </w:pPr>
      <w:r>
        <w:rPr>
          <w:rFonts w:ascii="Arial" w:hAnsi="Arial" w:cs="Arial"/>
          <w:color w:val="212121"/>
          <w:shd w:val="clear" w:color="auto" w:fill="FFFFFF"/>
        </w:rPr>
        <w:t>Frequency distribution for the data and visualize it appropriately</w:t>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4595258" cy="22709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95258" cy="2270957"/>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4077053" cy="287298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077053" cy="2872989"/>
                    </a:xfrm>
                    <a:prstGeom prst="rect">
                      <a:avLst/>
                    </a:prstGeom>
                  </pic:spPr>
                </pic:pic>
              </a:graphicData>
            </a:graphic>
          </wp:inline>
        </w:drawing>
      </w:r>
    </w:p>
    <w:p w:rsidR="00B60E70" w:rsidRDefault="00B60E70" w:rsidP="00B60E70">
      <w:pPr>
        <w:spacing w:line="360" w:lineRule="auto"/>
        <w:rPr>
          <w:rFonts w:ascii="Arial" w:hAnsi="Arial" w:cs="Arial"/>
          <w:color w:val="212121"/>
          <w:shd w:val="clear" w:color="auto" w:fill="FFFFFF"/>
        </w:rPr>
      </w:pPr>
      <w:r>
        <w:rPr>
          <w:rFonts w:ascii="Arial" w:hAnsi="Arial" w:cs="Arial"/>
          <w:color w:val="212121"/>
          <w:shd w:val="clear" w:color="auto" w:fill="FFFFFF"/>
        </w:rPr>
        <w:t>Create a probability distribution of the data and visualize it appropriately</w:t>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lastRenderedPageBreak/>
        <w:drawing>
          <wp:inline distT="0" distB="0" distL="0" distR="0">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21050"/>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4046571" cy="279678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046571" cy="2796782"/>
                    </a:xfrm>
                    <a:prstGeom prst="rect">
                      <a:avLst/>
                    </a:prstGeom>
                  </pic:spPr>
                </pic:pic>
              </a:graphicData>
            </a:graphic>
          </wp:inline>
        </w:drawing>
      </w:r>
    </w:p>
    <w:p w:rsidR="00B60E70" w:rsidRDefault="00B60E70" w:rsidP="00B60E70">
      <w:pPr>
        <w:spacing w:line="360" w:lineRule="auto"/>
        <w:rPr>
          <w:rFonts w:ascii="Arial" w:hAnsi="Arial" w:cs="Arial"/>
          <w:color w:val="212121"/>
          <w:shd w:val="clear" w:color="auto" w:fill="FFFFFF"/>
        </w:rPr>
      </w:pPr>
      <w:r>
        <w:rPr>
          <w:rFonts w:ascii="Arial" w:hAnsi="Arial" w:cs="Arial"/>
          <w:color w:val="212121"/>
          <w:shd w:val="clear" w:color="auto" w:fill="FFFFFF"/>
        </w:rPr>
        <w:t xml:space="preserve">What is the shape of the distribution of this dataset? Create an appropriate graph to determine that. Take 100 random samples with replacement from this dataset of size 5 each. Create a sampling distribution </w:t>
      </w:r>
      <w:proofErr w:type="spellStart"/>
      <w:r>
        <w:rPr>
          <w:rFonts w:ascii="Arial" w:hAnsi="Arial" w:cs="Arial"/>
          <w:color w:val="212121"/>
          <w:shd w:val="clear" w:color="auto" w:fill="FFFFFF"/>
        </w:rPr>
        <w:t>ofthe</w:t>
      </w:r>
      <w:proofErr w:type="spellEnd"/>
      <w:r>
        <w:rPr>
          <w:rFonts w:ascii="Arial" w:hAnsi="Arial" w:cs="Arial"/>
          <w:color w:val="212121"/>
          <w:shd w:val="clear" w:color="auto" w:fill="FFFFFF"/>
        </w:rPr>
        <w:t xml:space="preserve"> mean age of customers. Compare with other sampling distributions of sample size 10, 15, 20, 25, 30. State your observations. Does it corroborate the Central Limit Theorem?</w:t>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lastRenderedPageBreak/>
        <w:drawing>
          <wp:inline distT="0" distB="0" distL="0" distR="0">
            <wp:extent cx="2956816" cy="12269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956816" cy="1226926"/>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3932261" cy="276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932261" cy="2766300"/>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5943600" cy="3848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848735"/>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lastRenderedPageBreak/>
        <w:drawing>
          <wp:inline distT="0" distB="0" distL="0" distR="0">
            <wp:extent cx="5943600" cy="250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504440"/>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r w:rsidRPr="00B60E70">
        <w:rPr>
          <w:rFonts w:ascii="Arial" w:hAnsi="Arial" w:cs="Arial"/>
          <w:noProof/>
          <w:color w:val="212121"/>
          <w:sz w:val="24"/>
          <w:szCs w:val="24"/>
          <w:shd w:val="clear" w:color="auto" w:fill="FFFFFF"/>
          <w:lang w:val="en-US" w:eastAsia="en-US"/>
        </w:rPr>
        <w:drawing>
          <wp:inline distT="0" distB="0" distL="0" distR="0">
            <wp:extent cx="5943600" cy="2697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697480"/>
                    </a:xfrm>
                    <a:prstGeom prst="rect">
                      <a:avLst/>
                    </a:prstGeom>
                  </pic:spPr>
                </pic:pic>
              </a:graphicData>
            </a:graphic>
          </wp:inline>
        </w:drawing>
      </w:r>
    </w:p>
    <w:p w:rsidR="00B60E70" w:rsidRDefault="00B60E70" w:rsidP="00B60E70">
      <w:pPr>
        <w:spacing w:line="360" w:lineRule="auto"/>
        <w:rPr>
          <w:rFonts w:ascii="Arial" w:hAnsi="Arial" w:cs="Arial"/>
          <w:color w:val="212121"/>
          <w:sz w:val="24"/>
          <w:szCs w:val="24"/>
          <w:shd w:val="clear" w:color="auto" w:fill="FFFFFF"/>
        </w:rPr>
      </w:pPr>
    </w:p>
    <w:p w:rsidR="00B60E70" w:rsidRPr="009717B3" w:rsidRDefault="00B60E70" w:rsidP="00B60E70">
      <w:pPr>
        <w:spacing w:line="360" w:lineRule="auto"/>
        <w:rPr>
          <w:rFonts w:ascii="Arial" w:hAnsi="Arial" w:cs="Arial"/>
          <w:color w:val="212121"/>
          <w:sz w:val="24"/>
          <w:shd w:val="clear" w:color="auto" w:fill="FFFFFF"/>
        </w:rPr>
      </w:pPr>
      <w:r w:rsidRPr="009717B3">
        <w:rPr>
          <w:rFonts w:ascii="Arial" w:hAnsi="Arial" w:cs="Arial"/>
          <w:color w:val="212121"/>
          <w:sz w:val="24"/>
          <w:shd w:val="clear" w:color="auto" w:fill="FFFFFF"/>
        </w:rPr>
        <w:t>Treat this dataset as a binomial distribution where p is the probability that a person becomes a CEO above 50 years age. What is the probability that out of a random sample of 10 CEOs of Fortune 500 companies exactly 6are above 50 years of age?</w:t>
      </w:r>
    </w:p>
    <w:p w:rsidR="009717B3" w:rsidRPr="009717B3" w:rsidRDefault="009717B3" w:rsidP="00B60E70">
      <w:pPr>
        <w:spacing w:line="360" w:lineRule="auto"/>
        <w:rPr>
          <w:rFonts w:ascii="Arial" w:hAnsi="Arial" w:cs="Arial"/>
          <w:color w:val="212121"/>
          <w:sz w:val="24"/>
          <w:szCs w:val="24"/>
          <w:shd w:val="clear" w:color="auto" w:fill="FFFFFF"/>
        </w:rPr>
      </w:pPr>
      <w:r w:rsidRPr="009717B3">
        <w:rPr>
          <w:rFonts w:ascii="Arial" w:hAnsi="Arial" w:cs="Arial"/>
          <w:noProof/>
          <w:color w:val="212121"/>
          <w:sz w:val="24"/>
          <w:szCs w:val="24"/>
          <w:shd w:val="clear" w:color="auto" w:fill="FFFFFF"/>
          <w:lang w:val="en-US" w:eastAsia="en-US"/>
        </w:rPr>
        <w:drawing>
          <wp:inline distT="0" distB="0" distL="0" distR="0">
            <wp:extent cx="3269673" cy="147414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14946" cy="1494558"/>
                    </a:xfrm>
                    <a:prstGeom prst="rect">
                      <a:avLst/>
                    </a:prstGeom>
                  </pic:spPr>
                </pic:pic>
              </a:graphicData>
            </a:graphic>
          </wp:inline>
        </w:drawing>
      </w:r>
    </w:p>
    <w:p w:rsidR="009717B3" w:rsidRPr="009717B3" w:rsidRDefault="009717B3" w:rsidP="00B60E70">
      <w:pPr>
        <w:spacing w:line="360" w:lineRule="auto"/>
        <w:rPr>
          <w:rFonts w:ascii="Arial" w:hAnsi="Arial" w:cs="Arial"/>
          <w:color w:val="212121"/>
          <w:sz w:val="24"/>
          <w:shd w:val="clear" w:color="auto" w:fill="FFFFFF"/>
        </w:rPr>
      </w:pPr>
      <w:r w:rsidRPr="009717B3">
        <w:rPr>
          <w:rFonts w:ascii="Arial" w:hAnsi="Arial" w:cs="Arial"/>
          <w:color w:val="212121"/>
          <w:sz w:val="24"/>
          <w:shd w:val="clear" w:color="auto" w:fill="FFFFFF"/>
        </w:rPr>
        <w:lastRenderedPageBreak/>
        <w:t xml:space="preserve">A study claims that 25% of all Fortune 500 companies becoming a </w:t>
      </w:r>
      <w:proofErr w:type="spellStart"/>
      <w:r w:rsidRPr="009717B3">
        <w:rPr>
          <w:rFonts w:ascii="Arial" w:hAnsi="Arial" w:cs="Arial"/>
          <w:color w:val="212121"/>
          <w:sz w:val="24"/>
          <w:shd w:val="clear" w:color="auto" w:fill="FFFFFF"/>
        </w:rPr>
        <w:t>CEOare</w:t>
      </w:r>
      <w:proofErr w:type="spellEnd"/>
      <w:r w:rsidRPr="009717B3">
        <w:rPr>
          <w:rFonts w:ascii="Arial" w:hAnsi="Arial" w:cs="Arial"/>
          <w:color w:val="212121"/>
          <w:sz w:val="24"/>
          <w:shd w:val="clear" w:color="auto" w:fill="FFFFFF"/>
        </w:rPr>
        <w:t xml:space="preserve"> above 60 years of age. Using the Normal approximation of a Binomial distribution, find the probability that in a random sample of 300 Fortune 500 companies exactly 75 CEOs will be above 50 years of age.</w:t>
      </w:r>
    </w:p>
    <w:p w:rsidR="009717B3" w:rsidRDefault="009717B3" w:rsidP="00B60E70">
      <w:pPr>
        <w:spacing w:line="360" w:lineRule="auto"/>
        <w:rPr>
          <w:rFonts w:ascii="Arial" w:hAnsi="Arial" w:cs="Arial"/>
          <w:color w:val="212121"/>
          <w:sz w:val="24"/>
          <w:szCs w:val="24"/>
          <w:shd w:val="clear" w:color="auto" w:fill="FFFFFF"/>
        </w:rPr>
      </w:pPr>
      <w:r w:rsidRPr="009717B3">
        <w:rPr>
          <w:rFonts w:ascii="Arial" w:hAnsi="Arial" w:cs="Arial"/>
          <w:noProof/>
          <w:color w:val="212121"/>
          <w:sz w:val="24"/>
          <w:szCs w:val="24"/>
          <w:shd w:val="clear" w:color="auto" w:fill="FFFFFF"/>
          <w:lang w:val="en-US" w:eastAsia="en-US"/>
        </w:rPr>
        <w:drawing>
          <wp:inline distT="0" distB="0" distL="0" distR="0">
            <wp:extent cx="5943600" cy="1532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532255"/>
                    </a:xfrm>
                    <a:prstGeom prst="rect">
                      <a:avLst/>
                    </a:prstGeom>
                  </pic:spPr>
                </pic:pic>
              </a:graphicData>
            </a:graphic>
          </wp:inline>
        </w:drawing>
      </w:r>
    </w:p>
    <w:p w:rsidR="009717B3" w:rsidRPr="009717B3" w:rsidRDefault="009717B3" w:rsidP="00B60E70">
      <w:pPr>
        <w:spacing w:line="360" w:lineRule="auto"/>
        <w:rPr>
          <w:rFonts w:ascii="Arial" w:hAnsi="Arial" w:cs="Arial"/>
          <w:color w:val="212121"/>
          <w:sz w:val="24"/>
          <w:shd w:val="clear" w:color="auto" w:fill="FFFFFF"/>
        </w:rPr>
      </w:pPr>
      <w:r w:rsidRPr="009717B3">
        <w:rPr>
          <w:rFonts w:ascii="Arial" w:hAnsi="Arial" w:cs="Arial"/>
          <w:color w:val="212121"/>
          <w:sz w:val="24"/>
          <w:shd w:val="clear" w:color="auto" w:fill="FFFFFF"/>
        </w:rPr>
        <w:t>Compute a 95% Confidence Interval for the true mean age of the population of CEOs for the given dataset using appropriate distribution</w:t>
      </w:r>
      <w:proofErr w:type="gramStart"/>
      <w:r w:rsidRPr="009717B3">
        <w:rPr>
          <w:rFonts w:ascii="Arial" w:hAnsi="Arial" w:cs="Arial"/>
          <w:color w:val="212121"/>
          <w:sz w:val="24"/>
          <w:shd w:val="clear" w:color="auto" w:fill="FFFFFF"/>
        </w:rPr>
        <w:t>.(</w:t>
      </w:r>
      <w:proofErr w:type="gramEnd"/>
      <w:r w:rsidRPr="009717B3">
        <w:rPr>
          <w:rFonts w:ascii="Arial" w:hAnsi="Arial" w:cs="Arial"/>
          <w:color w:val="212121"/>
          <w:sz w:val="24"/>
          <w:shd w:val="clear" w:color="auto" w:fill="FFFFFF"/>
        </w:rPr>
        <w:t xml:space="preserve"> </w:t>
      </w:r>
      <w:proofErr w:type="spellStart"/>
      <w:r w:rsidRPr="009717B3">
        <w:rPr>
          <w:rFonts w:ascii="Arial" w:hAnsi="Arial" w:cs="Arial"/>
          <w:color w:val="212121"/>
          <w:sz w:val="24"/>
          <w:shd w:val="clear" w:color="auto" w:fill="FFFFFF"/>
        </w:rPr>
        <w:t>Statereasons</w:t>
      </w:r>
      <w:proofErr w:type="spellEnd"/>
      <w:r w:rsidRPr="009717B3">
        <w:rPr>
          <w:rFonts w:ascii="Arial" w:hAnsi="Arial" w:cs="Arial"/>
          <w:color w:val="212121"/>
          <w:sz w:val="24"/>
          <w:shd w:val="clear" w:color="auto" w:fill="FFFFFF"/>
        </w:rPr>
        <w:t xml:space="preserve"> as to why did you use a z or t distribution)</w:t>
      </w:r>
    </w:p>
    <w:p w:rsidR="009717B3" w:rsidRDefault="009717B3" w:rsidP="00B60E70">
      <w:pPr>
        <w:spacing w:line="360" w:lineRule="auto"/>
        <w:rPr>
          <w:rFonts w:ascii="Arial" w:hAnsi="Arial" w:cs="Arial"/>
          <w:color w:val="212121"/>
          <w:sz w:val="24"/>
          <w:szCs w:val="24"/>
          <w:shd w:val="clear" w:color="auto" w:fill="FFFFFF"/>
        </w:rPr>
      </w:pPr>
      <w:r w:rsidRPr="009717B3">
        <w:rPr>
          <w:rFonts w:ascii="Arial" w:hAnsi="Arial" w:cs="Arial"/>
          <w:noProof/>
          <w:color w:val="212121"/>
          <w:sz w:val="24"/>
          <w:szCs w:val="24"/>
          <w:shd w:val="clear" w:color="auto" w:fill="FFFFFF"/>
          <w:lang w:val="en-US" w:eastAsia="en-US"/>
        </w:rPr>
        <w:drawing>
          <wp:inline distT="0" distB="0" distL="0" distR="0">
            <wp:extent cx="5250635" cy="118882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50635" cy="1188823"/>
                    </a:xfrm>
                    <a:prstGeom prst="rect">
                      <a:avLst/>
                    </a:prstGeom>
                  </pic:spPr>
                </pic:pic>
              </a:graphicData>
            </a:graphic>
          </wp:inline>
        </w:drawing>
      </w:r>
    </w:p>
    <w:p w:rsidR="009717B3" w:rsidRPr="009717B3" w:rsidRDefault="009717B3" w:rsidP="00B60E70">
      <w:pPr>
        <w:spacing w:line="360" w:lineRule="auto"/>
        <w:rPr>
          <w:rFonts w:ascii="Arial" w:hAnsi="Arial" w:cs="Arial"/>
          <w:color w:val="212121"/>
          <w:sz w:val="24"/>
          <w:shd w:val="clear" w:color="auto" w:fill="FFFFFF"/>
        </w:rPr>
      </w:pPr>
      <w:r w:rsidRPr="009717B3">
        <w:rPr>
          <w:rFonts w:ascii="Arial" w:hAnsi="Arial" w:cs="Arial"/>
          <w:color w:val="212121"/>
          <w:sz w:val="24"/>
          <w:shd w:val="clear" w:color="auto" w:fill="FFFFFF"/>
        </w:rPr>
        <w:t xml:space="preserve">A data scientist wants to estimate with 95% confidence the proportion </w:t>
      </w:r>
      <w:proofErr w:type="spellStart"/>
      <w:r w:rsidRPr="009717B3">
        <w:rPr>
          <w:rFonts w:ascii="Arial" w:hAnsi="Arial" w:cs="Arial"/>
          <w:color w:val="212121"/>
          <w:sz w:val="24"/>
          <w:shd w:val="clear" w:color="auto" w:fill="FFFFFF"/>
        </w:rPr>
        <w:t>ofCEOs</w:t>
      </w:r>
      <w:proofErr w:type="spellEnd"/>
      <w:r w:rsidRPr="009717B3">
        <w:rPr>
          <w:rFonts w:ascii="Arial" w:hAnsi="Arial" w:cs="Arial"/>
          <w:color w:val="212121"/>
          <w:sz w:val="24"/>
          <w:shd w:val="clear" w:color="auto" w:fill="FFFFFF"/>
        </w:rPr>
        <w:t xml:space="preserve"> of Fortune 500 companies are above 60 years in the population. Another recent study showed that 25% of CEOs interviewed were above 60. The data scientist wants to be accurate within 2% of the true proportion. Find the minimum sample size necessary.</w:t>
      </w:r>
    </w:p>
    <w:p w:rsidR="009717B3" w:rsidRPr="001C4A1D" w:rsidRDefault="009717B3" w:rsidP="00B60E70">
      <w:pPr>
        <w:spacing w:line="360" w:lineRule="auto"/>
        <w:rPr>
          <w:rFonts w:ascii="Arial" w:hAnsi="Arial" w:cs="Arial"/>
          <w:color w:val="212121"/>
          <w:sz w:val="24"/>
          <w:szCs w:val="24"/>
          <w:shd w:val="clear" w:color="auto" w:fill="FFFFFF"/>
        </w:rPr>
      </w:pPr>
      <w:r w:rsidRPr="009717B3">
        <w:rPr>
          <w:rFonts w:ascii="Arial" w:hAnsi="Arial" w:cs="Arial"/>
          <w:noProof/>
          <w:color w:val="212121"/>
          <w:sz w:val="24"/>
          <w:szCs w:val="24"/>
          <w:shd w:val="clear" w:color="auto" w:fill="FFFFFF"/>
          <w:lang w:val="en-US" w:eastAsia="en-US"/>
        </w:rPr>
        <w:drawing>
          <wp:inline distT="0" distB="0" distL="0" distR="0">
            <wp:extent cx="5563082" cy="104403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563082" cy="1044030"/>
                    </a:xfrm>
                    <a:prstGeom prst="rect">
                      <a:avLst/>
                    </a:prstGeom>
                  </pic:spPr>
                </pic:pic>
              </a:graphicData>
            </a:graphic>
          </wp:inline>
        </w:drawing>
      </w:r>
    </w:p>
    <w:p w:rsidR="00200CC6" w:rsidRDefault="00200CC6" w:rsidP="001C4A1D">
      <w:pPr>
        <w:spacing w:line="360" w:lineRule="auto"/>
        <w:ind w:left="720"/>
        <w:rPr>
          <w:rFonts w:ascii="Arial" w:hAnsi="Arial" w:cs="Arial"/>
          <w:color w:val="212121"/>
          <w:sz w:val="24"/>
          <w:szCs w:val="24"/>
          <w:shd w:val="clear" w:color="auto" w:fill="FFFFFF"/>
        </w:rPr>
      </w:pPr>
    </w:p>
    <w:p w:rsidR="009717B3" w:rsidRPr="001C4A1D" w:rsidRDefault="009717B3" w:rsidP="001C4A1D">
      <w:pPr>
        <w:spacing w:line="360" w:lineRule="auto"/>
        <w:ind w:left="720"/>
        <w:rPr>
          <w:rFonts w:ascii="Arial" w:hAnsi="Arial" w:cs="Arial"/>
          <w:color w:val="212121"/>
          <w:sz w:val="24"/>
          <w:szCs w:val="24"/>
          <w:shd w:val="clear" w:color="auto" w:fill="FFFFFF"/>
        </w:rPr>
      </w:pPr>
    </w:p>
    <w:p w:rsidR="00B90C32" w:rsidRPr="001C4A1D" w:rsidRDefault="001C4A1D" w:rsidP="001C4A1D">
      <w:pPr>
        <w:spacing w:line="360" w:lineRule="auto"/>
        <w:rPr>
          <w:rFonts w:ascii="Arial" w:hAnsi="Arial" w:cs="Arial"/>
          <w:b/>
          <w:color w:val="auto"/>
          <w:sz w:val="28"/>
          <w:szCs w:val="24"/>
        </w:rPr>
      </w:pPr>
      <w:r w:rsidRPr="001C4A1D">
        <w:rPr>
          <w:rFonts w:ascii="Arial" w:hAnsi="Arial" w:cs="Arial"/>
          <w:b/>
          <w:color w:val="auto"/>
          <w:sz w:val="28"/>
          <w:szCs w:val="24"/>
        </w:rPr>
        <w:lastRenderedPageBreak/>
        <w:t>Part B:</w:t>
      </w:r>
    </w:p>
    <w:p w:rsidR="00B90C32" w:rsidRPr="001C4A1D" w:rsidRDefault="00B90C32" w:rsidP="001C4A1D">
      <w:pPr>
        <w:pStyle w:val="Heading2"/>
        <w:spacing w:line="360" w:lineRule="auto"/>
        <w:rPr>
          <w:rFonts w:ascii="Arial" w:hAnsi="Arial" w:cs="Arial"/>
          <w:color w:val="auto"/>
          <w:sz w:val="24"/>
          <w:szCs w:val="24"/>
        </w:rPr>
      </w:pPr>
      <w:r w:rsidRPr="001C4A1D">
        <w:rPr>
          <w:rFonts w:ascii="Arial" w:hAnsi="Arial" w:cs="Arial"/>
          <w:color w:val="auto"/>
          <w:sz w:val="24"/>
          <w:szCs w:val="24"/>
          <w:u w:val="thick"/>
        </w:rPr>
        <w:t>Project</w:t>
      </w:r>
      <w:r w:rsidRPr="001C4A1D">
        <w:rPr>
          <w:rFonts w:ascii="Arial" w:hAnsi="Arial" w:cs="Arial"/>
          <w:color w:val="auto"/>
          <w:spacing w:val="6"/>
          <w:sz w:val="24"/>
          <w:szCs w:val="24"/>
          <w:u w:val="thick"/>
        </w:rPr>
        <w:t xml:space="preserve"> </w:t>
      </w:r>
      <w:r w:rsidRPr="001C4A1D">
        <w:rPr>
          <w:rFonts w:ascii="Arial" w:hAnsi="Arial" w:cs="Arial"/>
          <w:color w:val="auto"/>
          <w:sz w:val="24"/>
          <w:szCs w:val="24"/>
          <w:u w:val="thick"/>
        </w:rPr>
        <w:t>Statement:</w:t>
      </w:r>
    </w:p>
    <w:p w:rsidR="00B90C32" w:rsidRPr="001C4A1D" w:rsidRDefault="00B90C32" w:rsidP="001C4A1D">
      <w:pPr>
        <w:pStyle w:val="BodyText"/>
        <w:spacing w:before="173" w:line="360" w:lineRule="auto"/>
        <w:ind w:left="449" w:right="853"/>
        <w:jc w:val="both"/>
        <w:rPr>
          <w:rFonts w:ascii="Arial" w:hAnsi="Arial" w:cs="Arial"/>
          <w:sz w:val="24"/>
          <w:szCs w:val="24"/>
        </w:rPr>
      </w:pPr>
      <w:r w:rsidRPr="001C4A1D">
        <w:rPr>
          <w:rFonts w:ascii="Arial" w:hAnsi="Arial" w:cs="Arial"/>
          <w:sz w:val="24"/>
          <w:szCs w:val="24"/>
        </w:rPr>
        <w:t xml:space="preserve">The key objective is </w:t>
      </w:r>
      <w:proofErr w:type="gramStart"/>
      <w:r w:rsidRPr="001C4A1D">
        <w:rPr>
          <w:rFonts w:ascii="Arial" w:hAnsi="Arial" w:cs="Arial"/>
          <w:sz w:val="24"/>
          <w:szCs w:val="24"/>
        </w:rPr>
        <w:t>to</w:t>
      </w:r>
      <w:proofErr w:type="gramEnd"/>
      <w:r w:rsidRPr="001C4A1D">
        <w:rPr>
          <w:rFonts w:ascii="Arial" w:hAnsi="Arial" w:cs="Arial"/>
          <w:sz w:val="24"/>
          <w:szCs w:val="24"/>
        </w:rPr>
        <w:t xml:space="preserve"> able to recognize fraudulent credit card transactions so that customers are not charged for items that they did not purchase. We also find methods to analyses the transactions and insights to avoid the fraudulent transaction.</w:t>
      </w:r>
    </w:p>
    <w:p w:rsidR="00B90C32" w:rsidRPr="001C4A1D" w:rsidRDefault="00B90C32" w:rsidP="001C4A1D">
      <w:pPr>
        <w:pStyle w:val="Heading2"/>
        <w:spacing w:line="360" w:lineRule="auto"/>
        <w:rPr>
          <w:rFonts w:ascii="Arial" w:hAnsi="Arial" w:cs="Arial"/>
          <w:color w:val="auto"/>
          <w:sz w:val="24"/>
          <w:szCs w:val="24"/>
        </w:rPr>
      </w:pPr>
      <w:r w:rsidRPr="001C4A1D">
        <w:rPr>
          <w:rFonts w:ascii="Arial" w:hAnsi="Arial" w:cs="Arial"/>
          <w:color w:val="auto"/>
          <w:sz w:val="24"/>
          <w:szCs w:val="24"/>
          <w:u w:val="thick"/>
        </w:rPr>
        <w:t>Complexity</w:t>
      </w:r>
      <w:r w:rsidRPr="001C4A1D">
        <w:rPr>
          <w:rFonts w:ascii="Arial" w:hAnsi="Arial" w:cs="Arial"/>
          <w:color w:val="auto"/>
          <w:spacing w:val="9"/>
          <w:sz w:val="24"/>
          <w:szCs w:val="24"/>
          <w:u w:val="thick"/>
        </w:rPr>
        <w:t xml:space="preserve"> </w:t>
      </w:r>
      <w:r w:rsidRPr="001C4A1D">
        <w:rPr>
          <w:rFonts w:ascii="Arial" w:hAnsi="Arial" w:cs="Arial"/>
          <w:color w:val="auto"/>
          <w:sz w:val="24"/>
          <w:szCs w:val="24"/>
          <w:u w:val="thick"/>
        </w:rPr>
        <w:t>involved:</w:t>
      </w:r>
    </w:p>
    <w:p w:rsidR="00B90C32" w:rsidRPr="001C4A1D" w:rsidRDefault="00B90C32" w:rsidP="001C4A1D">
      <w:pPr>
        <w:pStyle w:val="BodyText"/>
        <w:spacing w:before="5" w:line="360" w:lineRule="auto"/>
        <w:rPr>
          <w:rFonts w:ascii="Arial" w:hAnsi="Arial" w:cs="Arial"/>
          <w:b/>
          <w:sz w:val="24"/>
          <w:szCs w:val="24"/>
        </w:rPr>
      </w:pPr>
    </w:p>
    <w:p w:rsidR="00B90C32" w:rsidRPr="001C4A1D" w:rsidRDefault="00B90C32" w:rsidP="001C4A1D">
      <w:pPr>
        <w:pStyle w:val="BodyText"/>
        <w:numPr>
          <w:ilvl w:val="0"/>
          <w:numId w:val="33"/>
        </w:numPr>
        <w:spacing w:line="360" w:lineRule="auto"/>
        <w:rPr>
          <w:rFonts w:ascii="Arial" w:hAnsi="Arial" w:cs="Arial"/>
          <w:sz w:val="24"/>
          <w:szCs w:val="24"/>
        </w:rPr>
      </w:pPr>
      <w:r w:rsidRPr="001C4A1D">
        <w:rPr>
          <w:rFonts w:ascii="Arial" w:hAnsi="Arial" w:cs="Arial"/>
          <w:sz w:val="24"/>
          <w:szCs w:val="24"/>
        </w:rPr>
        <w:t>From the dataset we understood that most of the variables in the dataset is not normally distributed and so that we need to transform them to normal distribution.</w:t>
      </w:r>
    </w:p>
    <w:p w:rsidR="00B90C32" w:rsidRPr="001C4A1D" w:rsidRDefault="00B90C32" w:rsidP="001C4A1D">
      <w:pPr>
        <w:pStyle w:val="BodyText"/>
        <w:numPr>
          <w:ilvl w:val="0"/>
          <w:numId w:val="33"/>
        </w:numPr>
        <w:spacing w:line="360" w:lineRule="auto"/>
        <w:rPr>
          <w:rFonts w:ascii="Arial" w:hAnsi="Arial" w:cs="Arial"/>
          <w:sz w:val="24"/>
          <w:szCs w:val="24"/>
        </w:rPr>
      </w:pPr>
      <w:r w:rsidRPr="001C4A1D">
        <w:rPr>
          <w:rFonts w:ascii="Arial" w:hAnsi="Arial" w:cs="Arial"/>
          <w:sz w:val="24"/>
          <w:szCs w:val="24"/>
        </w:rPr>
        <w:t>The explanation about the variables and its name is not specified properly</w:t>
      </w:r>
    </w:p>
    <w:p w:rsidR="00B90C32" w:rsidRPr="001C4A1D" w:rsidRDefault="00B90C32" w:rsidP="001C4A1D">
      <w:pPr>
        <w:pStyle w:val="BodyText"/>
        <w:numPr>
          <w:ilvl w:val="0"/>
          <w:numId w:val="33"/>
        </w:numPr>
        <w:spacing w:line="360" w:lineRule="auto"/>
        <w:rPr>
          <w:rFonts w:ascii="Arial" w:hAnsi="Arial" w:cs="Arial"/>
          <w:sz w:val="24"/>
          <w:szCs w:val="24"/>
        </w:rPr>
      </w:pPr>
      <w:r w:rsidRPr="001C4A1D">
        <w:rPr>
          <w:rFonts w:ascii="Arial" w:hAnsi="Arial" w:cs="Arial"/>
          <w:sz w:val="24"/>
          <w:szCs w:val="24"/>
        </w:rPr>
        <w:t>Categorization of the variables are quite difficult</w:t>
      </w:r>
    </w:p>
    <w:p w:rsidR="00B90C32" w:rsidRPr="009717B3" w:rsidRDefault="00B90C32" w:rsidP="009717B3">
      <w:pPr>
        <w:pStyle w:val="BodyText"/>
        <w:numPr>
          <w:ilvl w:val="0"/>
          <w:numId w:val="33"/>
        </w:numPr>
        <w:spacing w:line="360" w:lineRule="auto"/>
        <w:rPr>
          <w:rFonts w:ascii="Arial" w:hAnsi="Arial" w:cs="Arial"/>
          <w:sz w:val="24"/>
          <w:szCs w:val="24"/>
        </w:rPr>
      </w:pPr>
      <w:r w:rsidRPr="001C4A1D">
        <w:rPr>
          <w:rFonts w:ascii="Arial" w:hAnsi="Arial" w:cs="Arial"/>
          <w:sz w:val="24"/>
          <w:szCs w:val="24"/>
        </w:rPr>
        <w:t>The number of variables in the dataset is high</w:t>
      </w:r>
    </w:p>
    <w:p w:rsidR="00B90C32" w:rsidRPr="001C4A1D" w:rsidRDefault="00B90C32" w:rsidP="001C4A1D">
      <w:pPr>
        <w:pStyle w:val="BodyText"/>
        <w:spacing w:line="360" w:lineRule="auto"/>
        <w:rPr>
          <w:rFonts w:ascii="Arial" w:hAnsi="Arial" w:cs="Arial"/>
          <w:sz w:val="24"/>
          <w:szCs w:val="24"/>
        </w:rPr>
      </w:pPr>
    </w:p>
    <w:p w:rsidR="00B90C32" w:rsidRPr="001C4A1D" w:rsidRDefault="00200CC6" w:rsidP="001C4A1D">
      <w:pPr>
        <w:pStyle w:val="Heading2"/>
        <w:spacing w:line="360" w:lineRule="auto"/>
        <w:rPr>
          <w:rFonts w:ascii="Arial" w:hAnsi="Arial" w:cs="Arial"/>
          <w:color w:val="auto"/>
          <w:sz w:val="24"/>
          <w:szCs w:val="24"/>
        </w:rPr>
      </w:pPr>
      <w:r w:rsidRPr="001C4A1D">
        <w:rPr>
          <w:rFonts w:ascii="Arial" w:eastAsia="Times New Roman" w:hAnsi="Arial" w:cs="Arial"/>
          <w:b w:val="0"/>
          <w:color w:val="auto"/>
          <w:sz w:val="24"/>
          <w:szCs w:val="24"/>
        </w:rPr>
        <w:t xml:space="preserve"> </w:t>
      </w:r>
      <w:r w:rsidR="00B90C32" w:rsidRPr="001C4A1D">
        <w:rPr>
          <w:rFonts w:ascii="Arial" w:hAnsi="Arial" w:cs="Arial"/>
          <w:color w:val="auto"/>
          <w:sz w:val="24"/>
          <w:szCs w:val="24"/>
          <w:u w:val="thick"/>
        </w:rPr>
        <w:t>Project</w:t>
      </w:r>
      <w:r w:rsidR="00B90C32" w:rsidRPr="001C4A1D">
        <w:rPr>
          <w:rFonts w:ascii="Arial" w:hAnsi="Arial" w:cs="Arial"/>
          <w:color w:val="auto"/>
          <w:spacing w:val="4"/>
          <w:sz w:val="24"/>
          <w:szCs w:val="24"/>
          <w:u w:val="thick"/>
        </w:rPr>
        <w:t xml:space="preserve"> </w:t>
      </w:r>
      <w:r w:rsidR="00B90C32" w:rsidRPr="001C4A1D">
        <w:rPr>
          <w:rFonts w:ascii="Arial" w:hAnsi="Arial" w:cs="Arial"/>
          <w:color w:val="auto"/>
          <w:sz w:val="24"/>
          <w:szCs w:val="24"/>
          <w:u w:val="thick"/>
        </w:rPr>
        <w:t>outcome:</w:t>
      </w:r>
    </w:p>
    <w:p w:rsidR="00B90C32" w:rsidRPr="001C4A1D" w:rsidRDefault="00B90C32" w:rsidP="001C4A1D">
      <w:pPr>
        <w:pStyle w:val="BodyText"/>
        <w:spacing w:before="5" w:line="360" w:lineRule="auto"/>
        <w:rPr>
          <w:rFonts w:ascii="Arial" w:hAnsi="Arial" w:cs="Arial"/>
          <w:b/>
          <w:sz w:val="24"/>
          <w:szCs w:val="24"/>
        </w:rPr>
      </w:pPr>
    </w:p>
    <w:p w:rsidR="00B90C32" w:rsidRPr="001C4A1D" w:rsidRDefault="00B90C32" w:rsidP="001C4A1D">
      <w:pPr>
        <w:pStyle w:val="ListParagraph"/>
        <w:widowControl w:val="0"/>
        <w:numPr>
          <w:ilvl w:val="1"/>
          <w:numId w:val="34"/>
        </w:numPr>
        <w:tabs>
          <w:tab w:val="left" w:pos="996"/>
        </w:tabs>
        <w:autoSpaceDE w:val="0"/>
        <w:autoSpaceDN w:val="0"/>
        <w:spacing w:before="106" w:line="360" w:lineRule="auto"/>
        <w:contextualSpacing w:val="0"/>
        <w:jc w:val="both"/>
        <w:rPr>
          <w:rFonts w:ascii="Arial" w:hAnsi="Arial" w:cs="Arial"/>
          <w:color w:val="auto"/>
          <w:sz w:val="24"/>
          <w:szCs w:val="24"/>
        </w:rPr>
      </w:pPr>
      <w:r w:rsidRPr="001C4A1D">
        <w:rPr>
          <w:rFonts w:ascii="Arial" w:hAnsi="Arial" w:cs="Arial"/>
          <w:color w:val="auto"/>
          <w:sz w:val="24"/>
          <w:szCs w:val="24"/>
        </w:rPr>
        <w:t>The outcome of the project is to find the fraudulent transaction happening in the credit card transactions and to find the insights in overall transactions and to study the details of how ,when and under what circumstances is the fraudulent transaction happening</w:t>
      </w:r>
    </w:p>
    <w:p w:rsidR="00B90C32" w:rsidRPr="001C4A1D" w:rsidRDefault="00B90C32" w:rsidP="001C4A1D">
      <w:pPr>
        <w:pStyle w:val="ListParagraph"/>
        <w:widowControl w:val="0"/>
        <w:numPr>
          <w:ilvl w:val="1"/>
          <w:numId w:val="34"/>
        </w:numPr>
        <w:tabs>
          <w:tab w:val="left" w:pos="996"/>
        </w:tabs>
        <w:autoSpaceDE w:val="0"/>
        <w:autoSpaceDN w:val="0"/>
        <w:spacing w:before="106" w:line="360" w:lineRule="auto"/>
        <w:contextualSpacing w:val="0"/>
        <w:jc w:val="both"/>
        <w:rPr>
          <w:rFonts w:ascii="Arial" w:hAnsi="Arial" w:cs="Arial"/>
          <w:color w:val="auto"/>
          <w:sz w:val="24"/>
          <w:szCs w:val="24"/>
        </w:rPr>
      </w:pPr>
      <w:r w:rsidRPr="001C4A1D">
        <w:rPr>
          <w:rFonts w:ascii="Arial" w:hAnsi="Arial" w:cs="Arial"/>
          <w:color w:val="auto"/>
          <w:sz w:val="24"/>
          <w:szCs w:val="24"/>
        </w:rPr>
        <w:t>Suggesting methods to reduce the fraudulent transactions , making all the transaction safer</w:t>
      </w:r>
    </w:p>
    <w:p w:rsidR="00B90C32" w:rsidRPr="001C4A1D" w:rsidRDefault="00B90C32" w:rsidP="001C4A1D">
      <w:pPr>
        <w:pStyle w:val="ListParagraph"/>
        <w:widowControl w:val="0"/>
        <w:numPr>
          <w:ilvl w:val="1"/>
          <w:numId w:val="34"/>
        </w:numPr>
        <w:tabs>
          <w:tab w:val="left" w:pos="996"/>
        </w:tabs>
        <w:autoSpaceDE w:val="0"/>
        <w:autoSpaceDN w:val="0"/>
        <w:spacing w:before="106" w:line="360" w:lineRule="auto"/>
        <w:contextualSpacing w:val="0"/>
        <w:jc w:val="both"/>
        <w:rPr>
          <w:rFonts w:ascii="Arial" w:hAnsi="Arial" w:cs="Arial"/>
          <w:color w:val="auto"/>
          <w:sz w:val="24"/>
          <w:szCs w:val="24"/>
        </w:rPr>
      </w:pPr>
      <w:r w:rsidRPr="001C4A1D">
        <w:rPr>
          <w:rFonts w:ascii="Arial" w:hAnsi="Arial" w:cs="Arial"/>
          <w:color w:val="auto"/>
          <w:sz w:val="24"/>
          <w:szCs w:val="24"/>
        </w:rPr>
        <w:t>Getting details on how the systematic transactions happening and what are the factors under which the whole process is running.</w:t>
      </w:r>
    </w:p>
    <w:p w:rsidR="00B90C32" w:rsidRPr="001C4A1D" w:rsidRDefault="00B90C32" w:rsidP="001C4A1D">
      <w:pPr>
        <w:pStyle w:val="Heading2"/>
        <w:widowControl w:val="0"/>
        <w:numPr>
          <w:ilvl w:val="1"/>
          <w:numId w:val="34"/>
        </w:numPr>
        <w:autoSpaceDE w:val="0"/>
        <w:autoSpaceDN w:val="0"/>
        <w:spacing w:before="0" w:line="360" w:lineRule="auto"/>
        <w:rPr>
          <w:rFonts w:ascii="Arial" w:hAnsi="Arial" w:cs="Arial"/>
          <w:b w:val="0"/>
          <w:color w:val="auto"/>
          <w:sz w:val="24"/>
          <w:szCs w:val="24"/>
        </w:rPr>
      </w:pPr>
      <w:r w:rsidRPr="001C4A1D">
        <w:rPr>
          <w:rFonts w:ascii="Arial" w:hAnsi="Arial" w:cs="Arial"/>
          <w:b w:val="0"/>
          <w:color w:val="auto"/>
          <w:sz w:val="24"/>
          <w:szCs w:val="24"/>
        </w:rPr>
        <w:t>We will be suggesting the methods to avoid the same in transactions and will find how the fraudulent transaction happe</w:t>
      </w:r>
      <w:r w:rsidR="009717B3">
        <w:rPr>
          <w:rFonts w:ascii="Arial" w:hAnsi="Arial" w:cs="Arial"/>
          <w:b w:val="0"/>
          <w:color w:val="auto"/>
          <w:sz w:val="24"/>
          <w:szCs w:val="24"/>
        </w:rPr>
        <w:t>n</w:t>
      </w:r>
      <w:r w:rsidRPr="001C4A1D">
        <w:rPr>
          <w:rFonts w:ascii="Arial" w:hAnsi="Arial" w:cs="Arial"/>
          <w:b w:val="0"/>
          <w:color w:val="auto"/>
          <w:sz w:val="24"/>
          <w:szCs w:val="24"/>
        </w:rPr>
        <w:t>ing and areas, amount, classes and places where this transaction happening.</w:t>
      </w:r>
    </w:p>
    <w:p w:rsidR="00B90C32" w:rsidRPr="001C4A1D" w:rsidRDefault="00B90C32" w:rsidP="001C4A1D">
      <w:pPr>
        <w:spacing w:line="360" w:lineRule="auto"/>
        <w:ind w:left="720"/>
        <w:rPr>
          <w:rFonts w:ascii="Arial" w:hAnsi="Arial" w:cs="Arial"/>
          <w:b/>
          <w:sz w:val="24"/>
          <w:szCs w:val="24"/>
          <w:u w:val="single"/>
        </w:rPr>
      </w:pPr>
    </w:p>
    <w:p w:rsidR="00B90C32" w:rsidRPr="001C4A1D" w:rsidRDefault="00B90C32" w:rsidP="001C4A1D">
      <w:pPr>
        <w:spacing w:line="360" w:lineRule="auto"/>
        <w:ind w:left="720"/>
        <w:rPr>
          <w:rFonts w:ascii="Arial" w:hAnsi="Arial" w:cs="Arial"/>
          <w:b/>
          <w:sz w:val="24"/>
          <w:szCs w:val="24"/>
          <w:u w:val="single"/>
        </w:rPr>
      </w:pPr>
      <w:r w:rsidRPr="001C4A1D">
        <w:rPr>
          <w:rFonts w:ascii="Arial" w:hAnsi="Arial" w:cs="Arial"/>
          <w:noProof/>
          <w:sz w:val="24"/>
          <w:szCs w:val="24"/>
          <w:lang w:val="en-US" w:eastAsia="en-US"/>
        </w:rPr>
        <w:drawing>
          <wp:inline distT="0" distB="0" distL="0" distR="0">
            <wp:extent cx="5524500" cy="173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529442" cy="1736812"/>
                    </a:xfrm>
                    <a:prstGeom prst="rect">
                      <a:avLst/>
                    </a:prstGeom>
                    <a:noFill/>
                    <a:ln w="9525">
                      <a:noFill/>
                      <a:miter lim="800000"/>
                      <a:headEnd/>
                      <a:tailEnd/>
                    </a:ln>
                  </pic:spPr>
                </pic:pic>
              </a:graphicData>
            </a:graphic>
          </wp:inline>
        </w:drawing>
      </w:r>
    </w:p>
    <w:p w:rsidR="00B90C32" w:rsidRPr="001C4A1D" w:rsidRDefault="00B90C32" w:rsidP="001C4A1D">
      <w:pPr>
        <w:spacing w:line="360" w:lineRule="auto"/>
        <w:ind w:left="720"/>
        <w:rPr>
          <w:rFonts w:ascii="Arial" w:hAnsi="Arial" w:cs="Arial"/>
          <w:b/>
          <w:sz w:val="24"/>
          <w:szCs w:val="24"/>
          <w:u w:val="single"/>
        </w:rPr>
      </w:pPr>
    </w:p>
    <w:p w:rsidR="00B90C32" w:rsidRPr="001C4A1D" w:rsidRDefault="00B90C32" w:rsidP="001C4A1D">
      <w:pPr>
        <w:spacing w:line="360" w:lineRule="auto"/>
        <w:ind w:left="720"/>
        <w:rPr>
          <w:rFonts w:ascii="Arial" w:hAnsi="Arial" w:cs="Arial"/>
          <w:b/>
          <w:sz w:val="24"/>
          <w:szCs w:val="24"/>
          <w:u w:val="single"/>
        </w:rPr>
      </w:pPr>
      <w:r w:rsidRPr="001C4A1D">
        <w:rPr>
          <w:rFonts w:ascii="Arial" w:hAnsi="Arial" w:cs="Arial"/>
          <w:noProof/>
          <w:sz w:val="24"/>
          <w:szCs w:val="24"/>
          <w:lang w:val="en-US" w:eastAsia="en-US"/>
        </w:rPr>
        <w:drawing>
          <wp:inline distT="0" distB="0" distL="0" distR="0">
            <wp:extent cx="4362670" cy="3437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369413" cy="3442780"/>
                    </a:xfrm>
                    <a:prstGeom prst="rect">
                      <a:avLst/>
                    </a:prstGeom>
                    <a:noFill/>
                    <a:ln w="9525">
                      <a:noFill/>
                      <a:miter lim="800000"/>
                      <a:headEnd/>
                      <a:tailEnd/>
                    </a:ln>
                  </pic:spPr>
                </pic:pic>
              </a:graphicData>
            </a:graphic>
          </wp:inline>
        </w:drawing>
      </w:r>
    </w:p>
    <w:p w:rsidR="00B90C32" w:rsidRPr="001C4A1D" w:rsidRDefault="00B90C32" w:rsidP="001C4A1D">
      <w:pPr>
        <w:spacing w:line="360" w:lineRule="auto"/>
        <w:rPr>
          <w:rFonts w:ascii="Arial" w:hAnsi="Arial" w:cs="Arial"/>
          <w:b/>
          <w:sz w:val="24"/>
          <w:szCs w:val="24"/>
          <w:u w:val="single"/>
        </w:rPr>
      </w:pPr>
    </w:p>
    <w:p w:rsidR="00B90C32" w:rsidRPr="001C4A1D" w:rsidRDefault="001C4A1D" w:rsidP="001C4A1D">
      <w:pPr>
        <w:spacing w:line="360" w:lineRule="auto"/>
        <w:ind w:left="720"/>
        <w:rPr>
          <w:rFonts w:ascii="Arial" w:hAnsi="Arial" w:cs="Arial"/>
          <w:b/>
          <w:sz w:val="24"/>
          <w:szCs w:val="24"/>
          <w:u w:val="single"/>
        </w:rPr>
      </w:pPr>
      <w:r w:rsidRPr="001C4A1D">
        <w:rPr>
          <w:rFonts w:ascii="Arial" w:hAnsi="Arial" w:cs="Arial"/>
          <w:noProof/>
          <w:sz w:val="24"/>
          <w:szCs w:val="24"/>
          <w:lang w:val="en-US" w:eastAsia="en-US"/>
        </w:rPr>
        <w:lastRenderedPageBreak/>
        <w:drawing>
          <wp:inline distT="0" distB="0" distL="0" distR="0">
            <wp:extent cx="5076825" cy="3565804"/>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080049" cy="3568068"/>
                    </a:xfrm>
                    <a:prstGeom prst="rect">
                      <a:avLst/>
                    </a:prstGeom>
                    <a:noFill/>
                    <a:ln w="9525">
                      <a:noFill/>
                      <a:miter lim="800000"/>
                      <a:headEnd/>
                      <a:tailEnd/>
                    </a:ln>
                  </pic:spPr>
                </pic:pic>
              </a:graphicData>
            </a:graphic>
          </wp:inline>
        </w:drawing>
      </w:r>
    </w:p>
    <w:p w:rsidR="00B90C32" w:rsidRPr="001C4A1D" w:rsidRDefault="00B90C32" w:rsidP="001C4A1D">
      <w:pPr>
        <w:spacing w:line="360" w:lineRule="auto"/>
        <w:ind w:left="720"/>
        <w:rPr>
          <w:rFonts w:ascii="Arial" w:hAnsi="Arial" w:cs="Arial"/>
          <w:b/>
          <w:sz w:val="24"/>
          <w:szCs w:val="24"/>
          <w:u w:val="single"/>
        </w:rPr>
      </w:pPr>
    </w:p>
    <w:p w:rsidR="00B90C32" w:rsidRPr="001C4A1D" w:rsidRDefault="00B90C32" w:rsidP="001C4A1D">
      <w:pPr>
        <w:spacing w:line="360" w:lineRule="auto"/>
        <w:ind w:left="720"/>
        <w:rPr>
          <w:rFonts w:ascii="Arial" w:hAnsi="Arial" w:cs="Arial"/>
          <w:b/>
          <w:sz w:val="24"/>
          <w:szCs w:val="24"/>
          <w:u w:val="single"/>
        </w:rPr>
      </w:pPr>
      <w:r w:rsidRPr="001C4A1D">
        <w:rPr>
          <w:rFonts w:ascii="Arial" w:hAnsi="Arial" w:cs="Arial"/>
          <w:noProof/>
          <w:sz w:val="24"/>
          <w:szCs w:val="24"/>
          <w:lang w:val="en-US" w:eastAsia="en-US"/>
        </w:rPr>
        <w:drawing>
          <wp:inline distT="0" distB="0" distL="0" distR="0">
            <wp:extent cx="4816060" cy="36290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821396" cy="3633046"/>
                    </a:xfrm>
                    <a:prstGeom prst="rect">
                      <a:avLst/>
                    </a:prstGeom>
                    <a:noFill/>
                    <a:ln w="9525">
                      <a:noFill/>
                      <a:miter lim="800000"/>
                      <a:headEnd/>
                      <a:tailEnd/>
                    </a:ln>
                  </pic:spPr>
                </pic:pic>
              </a:graphicData>
            </a:graphic>
          </wp:inline>
        </w:drawing>
      </w:r>
    </w:p>
    <w:p w:rsidR="00200CC6" w:rsidRPr="001C4A1D" w:rsidRDefault="00200CC6" w:rsidP="001C4A1D">
      <w:pPr>
        <w:pStyle w:val="BodyText"/>
        <w:spacing w:line="360" w:lineRule="auto"/>
        <w:rPr>
          <w:rFonts w:ascii="Arial" w:hAnsi="Arial" w:cs="Arial"/>
          <w:b/>
          <w:sz w:val="24"/>
          <w:szCs w:val="24"/>
          <w:u w:val="single"/>
        </w:rPr>
      </w:pPr>
    </w:p>
    <w:p w:rsidR="00200CC6" w:rsidRPr="001C4A1D" w:rsidRDefault="00200CC6" w:rsidP="001C4A1D">
      <w:pPr>
        <w:pStyle w:val="BodyText"/>
        <w:spacing w:line="360" w:lineRule="auto"/>
        <w:rPr>
          <w:rFonts w:ascii="Arial" w:hAnsi="Arial" w:cs="Arial"/>
          <w:b/>
          <w:sz w:val="24"/>
          <w:szCs w:val="24"/>
          <w:u w:val="single"/>
        </w:rPr>
      </w:pPr>
    </w:p>
    <w:p w:rsidR="00B90C32" w:rsidRPr="001C4A1D" w:rsidRDefault="00B90C32" w:rsidP="001C4A1D">
      <w:pPr>
        <w:pStyle w:val="BodyText"/>
        <w:spacing w:line="360" w:lineRule="auto"/>
        <w:rPr>
          <w:rFonts w:ascii="Arial" w:hAnsi="Arial" w:cs="Arial"/>
          <w:b/>
          <w:sz w:val="24"/>
          <w:szCs w:val="24"/>
          <w:u w:val="single"/>
        </w:rPr>
      </w:pPr>
      <w:r w:rsidRPr="001C4A1D">
        <w:rPr>
          <w:rFonts w:ascii="Arial" w:hAnsi="Arial" w:cs="Arial"/>
          <w:b/>
          <w:sz w:val="24"/>
          <w:szCs w:val="24"/>
          <w:u w:val="single"/>
        </w:rPr>
        <w:lastRenderedPageBreak/>
        <w:t>Finding the Distribution of All Variables</w:t>
      </w:r>
    </w:p>
    <w:p w:rsidR="00B90C32" w:rsidRPr="001C4A1D" w:rsidRDefault="00B90C32" w:rsidP="001C4A1D">
      <w:pPr>
        <w:pStyle w:val="BodyText"/>
        <w:spacing w:line="360" w:lineRule="auto"/>
        <w:rPr>
          <w:rFonts w:ascii="Arial" w:hAnsi="Arial" w:cs="Arial"/>
          <w:b/>
          <w:sz w:val="24"/>
          <w:szCs w:val="24"/>
          <w:u w:val="single"/>
        </w:rPr>
      </w:pPr>
    </w:p>
    <w:p w:rsidR="00B90C32" w:rsidRPr="001C4A1D" w:rsidRDefault="00B90C32" w:rsidP="001C4A1D">
      <w:pPr>
        <w:pStyle w:val="BodyText"/>
        <w:spacing w:line="360" w:lineRule="auto"/>
        <w:rPr>
          <w:rFonts w:ascii="Arial" w:hAnsi="Arial" w:cs="Arial"/>
          <w:b/>
          <w:sz w:val="24"/>
          <w:szCs w:val="24"/>
        </w:rPr>
      </w:pPr>
      <w:r w:rsidRPr="001C4A1D">
        <w:rPr>
          <w:rFonts w:ascii="Arial" w:hAnsi="Arial" w:cs="Arial"/>
          <w:b/>
          <w:sz w:val="24"/>
          <w:szCs w:val="24"/>
        </w:rPr>
        <w:t xml:space="preserve">     Here we are plotting the distribution </w:t>
      </w:r>
      <w:proofErr w:type="gramStart"/>
      <w:r w:rsidRPr="001C4A1D">
        <w:rPr>
          <w:rFonts w:ascii="Arial" w:hAnsi="Arial" w:cs="Arial"/>
          <w:b/>
          <w:sz w:val="24"/>
          <w:szCs w:val="24"/>
        </w:rPr>
        <w:t>of  the</w:t>
      </w:r>
      <w:proofErr w:type="gramEnd"/>
      <w:r w:rsidRPr="001C4A1D">
        <w:rPr>
          <w:rFonts w:ascii="Arial" w:hAnsi="Arial" w:cs="Arial"/>
          <w:b/>
          <w:sz w:val="24"/>
          <w:szCs w:val="24"/>
        </w:rPr>
        <w:t xml:space="preserve"> </w:t>
      </w:r>
      <w:proofErr w:type="spellStart"/>
      <w:r w:rsidRPr="001C4A1D">
        <w:rPr>
          <w:rFonts w:ascii="Arial" w:hAnsi="Arial" w:cs="Arial"/>
          <w:b/>
          <w:sz w:val="24"/>
          <w:szCs w:val="24"/>
        </w:rPr>
        <w:t>varibles</w:t>
      </w:r>
      <w:proofErr w:type="spellEnd"/>
      <w:r w:rsidRPr="001C4A1D">
        <w:rPr>
          <w:rFonts w:ascii="Arial" w:hAnsi="Arial" w:cs="Arial"/>
          <w:b/>
          <w:sz w:val="24"/>
          <w:szCs w:val="24"/>
        </w:rPr>
        <w:t xml:space="preserve"> in the data set to check whether it is normally distributed or not.</w:t>
      </w:r>
    </w:p>
    <w:p w:rsidR="00200CC6" w:rsidRPr="001C4A1D" w:rsidRDefault="00200CC6" w:rsidP="001C4A1D">
      <w:pPr>
        <w:spacing w:line="360" w:lineRule="auto"/>
        <w:rPr>
          <w:rFonts w:ascii="Arial" w:hAnsi="Arial" w:cs="Arial"/>
          <w:noProof/>
          <w:sz w:val="24"/>
          <w:szCs w:val="24"/>
        </w:rPr>
      </w:pPr>
      <w:r w:rsidRPr="001C4A1D">
        <w:rPr>
          <w:rFonts w:ascii="Arial" w:hAnsi="Arial" w:cs="Arial"/>
          <w:sz w:val="24"/>
          <w:szCs w:val="24"/>
        </w:rPr>
        <w:t xml:space="preserve">         </w:t>
      </w:r>
      <w:r w:rsidR="00B90C32" w:rsidRPr="001C4A1D">
        <w:rPr>
          <w:rFonts w:ascii="Arial" w:hAnsi="Arial" w:cs="Arial"/>
          <w:sz w:val="24"/>
          <w:szCs w:val="24"/>
        </w:rPr>
        <w:t xml:space="preserve">  </w:t>
      </w:r>
      <w:r w:rsidRPr="001C4A1D">
        <w:rPr>
          <w:rFonts w:ascii="Arial" w:hAnsi="Arial" w:cs="Arial"/>
          <w:noProof/>
          <w:sz w:val="24"/>
          <w:szCs w:val="24"/>
          <w:lang w:val="en-US" w:eastAsia="en-US"/>
        </w:rPr>
        <w:drawing>
          <wp:inline distT="0" distB="0" distL="0" distR="0">
            <wp:extent cx="1819552" cy="210502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7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6001" cy="2112486"/>
                    </a:xfrm>
                    <a:prstGeom prst="rect">
                      <a:avLst/>
                    </a:prstGeom>
                  </pic:spPr>
                </pic:pic>
              </a:graphicData>
            </a:graphic>
          </wp:inline>
        </w:drawing>
      </w:r>
      <w:r w:rsidRPr="001C4A1D">
        <w:rPr>
          <w:rFonts w:ascii="Arial" w:hAnsi="Arial" w:cs="Arial"/>
          <w:sz w:val="24"/>
          <w:szCs w:val="24"/>
        </w:rPr>
        <w:t xml:space="preserve">    </w:t>
      </w:r>
      <w:r w:rsidRPr="001C4A1D">
        <w:rPr>
          <w:rFonts w:ascii="Arial" w:hAnsi="Arial" w:cs="Arial"/>
          <w:noProof/>
          <w:sz w:val="24"/>
          <w:szCs w:val="24"/>
          <w:lang w:val="en-US" w:eastAsia="en-US"/>
        </w:rPr>
        <w:drawing>
          <wp:inline distT="0" distB="0" distL="0" distR="0">
            <wp:extent cx="1658601" cy="2133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74).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9023" cy="2147007"/>
                    </a:xfrm>
                    <a:prstGeom prst="rect">
                      <a:avLst/>
                    </a:prstGeom>
                  </pic:spPr>
                </pic:pic>
              </a:graphicData>
            </a:graphic>
          </wp:inline>
        </w:drawing>
      </w:r>
      <w:r w:rsidRPr="001C4A1D">
        <w:rPr>
          <w:rFonts w:ascii="Arial" w:hAnsi="Arial" w:cs="Arial"/>
          <w:sz w:val="24"/>
          <w:szCs w:val="24"/>
        </w:rPr>
        <w:t xml:space="preserve">   </w:t>
      </w:r>
      <w:r w:rsidRPr="001C4A1D">
        <w:rPr>
          <w:rFonts w:ascii="Arial" w:hAnsi="Arial" w:cs="Arial"/>
          <w:noProof/>
          <w:sz w:val="24"/>
          <w:szCs w:val="24"/>
          <w:lang w:val="en-US" w:eastAsia="en-US"/>
        </w:rPr>
        <w:drawing>
          <wp:inline distT="0" distB="0" distL="0" distR="0">
            <wp:extent cx="1562100" cy="2133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75).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1454" cy="2160035"/>
                    </a:xfrm>
                    <a:prstGeom prst="rect">
                      <a:avLst/>
                    </a:prstGeom>
                  </pic:spPr>
                </pic:pic>
              </a:graphicData>
            </a:graphic>
          </wp:inline>
        </w:drawing>
      </w:r>
    </w:p>
    <w:p w:rsidR="00200CC6" w:rsidRPr="001C4A1D" w:rsidRDefault="00200CC6" w:rsidP="001C4A1D">
      <w:pPr>
        <w:tabs>
          <w:tab w:val="left" w:pos="787"/>
          <w:tab w:val="left" w:pos="788"/>
        </w:tabs>
        <w:spacing w:before="108" w:line="360" w:lineRule="auto"/>
        <w:ind w:right="2169"/>
        <w:rPr>
          <w:rFonts w:ascii="Arial" w:hAnsi="Arial" w:cs="Arial"/>
          <w:sz w:val="24"/>
          <w:szCs w:val="24"/>
        </w:rPr>
      </w:pPr>
    </w:p>
    <w:p w:rsidR="00200CC6" w:rsidRPr="001C4A1D" w:rsidRDefault="00200CC6" w:rsidP="001C4A1D">
      <w:pPr>
        <w:tabs>
          <w:tab w:val="left" w:pos="787"/>
          <w:tab w:val="left" w:pos="788"/>
        </w:tabs>
        <w:spacing w:before="108" w:line="360" w:lineRule="auto"/>
        <w:ind w:right="2169"/>
        <w:rPr>
          <w:rFonts w:ascii="Arial" w:hAnsi="Arial" w:cs="Arial"/>
          <w:sz w:val="24"/>
          <w:szCs w:val="24"/>
        </w:rPr>
      </w:pPr>
      <w:r w:rsidRPr="001C4A1D">
        <w:rPr>
          <w:rFonts w:ascii="Arial" w:hAnsi="Arial" w:cs="Arial"/>
          <w:noProof/>
          <w:sz w:val="24"/>
          <w:szCs w:val="24"/>
          <w:lang w:val="en-US" w:eastAsia="en-US"/>
        </w:rPr>
        <w:drawing>
          <wp:anchor distT="0" distB="0" distL="114300" distR="114300" simplePos="0" relativeHeight="251659264" behindDoc="0" locked="0" layoutInCell="1" allowOverlap="1">
            <wp:simplePos x="0" y="0"/>
            <wp:positionH relativeFrom="margin">
              <wp:posOffset>2848821</wp:posOffset>
            </wp:positionH>
            <wp:positionV relativeFrom="paragraph">
              <wp:posOffset>78740</wp:posOffset>
            </wp:positionV>
            <wp:extent cx="1571625" cy="1771650"/>
            <wp:effectExtent l="0" t="0" r="952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76).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1625" cy="1771650"/>
                    </a:xfrm>
                    <a:prstGeom prst="rect">
                      <a:avLst/>
                    </a:prstGeom>
                  </pic:spPr>
                </pic:pic>
              </a:graphicData>
            </a:graphic>
          </wp:anchor>
        </w:drawing>
      </w:r>
      <w:r w:rsidRPr="001C4A1D">
        <w:rPr>
          <w:rFonts w:ascii="Arial" w:hAnsi="Arial" w:cs="Arial"/>
          <w:sz w:val="24"/>
          <w:szCs w:val="24"/>
        </w:rPr>
        <w:t xml:space="preserve">             </w:t>
      </w:r>
      <w:r w:rsidRPr="001C4A1D">
        <w:rPr>
          <w:rFonts w:ascii="Arial" w:hAnsi="Arial" w:cs="Arial"/>
          <w:noProof/>
          <w:sz w:val="24"/>
          <w:szCs w:val="24"/>
        </w:rPr>
        <w:t xml:space="preserve">     </w:t>
      </w:r>
      <w:r w:rsidR="001C4A1D" w:rsidRPr="001C4A1D">
        <w:rPr>
          <w:rFonts w:ascii="Arial" w:hAnsi="Arial" w:cs="Arial"/>
          <w:noProof/>
          <w:sz w:val="24"/>
          <w:szCs w:val="24"/>
          <w:lang w:val="en-US" w:eastAsia="en-US"/>
        </w:rPr>
        <w:drawing>
          <wp:inline distT="0" distB="0" distL="0" distR="0">
            <wp:extent cx="1628897" cy="1924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75).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2564" cy="1928382"/>
                    </a:xfrm>
                    <a:prstGeom prst="rect">
                      <a:avLst/>
                    </a:prstGeom>
                  </pic:spPr>
                </pic:pic>
              </a:graphicData>
            </a:graphic>
          </wp:inline>
        </w:drawing>
      </w:r>
      <w:r w:rsidRPr="001C4A1D">
        <w:rPr>
          <w:rFonts w:ascii="Arial" w:hAnsi="Arial" w:cs="Arial"/>
          <w:noProof/>
          <w:sz w:val="24"/>
          <w:szCs w:val="24"/>
        </w:rPr>
        <w:t xml:space="preserve"> </w:t>
      </w:r>
      <w:r w:rsidR="001C4A1D">
        <w:rPr>
          <w:rFonts w:ascii="Arial" w:hAnsi="Arial" w:cs="Arial"/>
          <w:noProof/>
          <w:sz w:val="24"/>
          <w:szCs w:val="24"/>
        </w:rPr>
        <w:t xml:space="preserve">                   </w:t>
      </w:r>
      <w:r w:rsidRPr="001C4A1D">
        <w:rPr>
          <w:rFonts w:ascii="Arial" w:hAnsi="Arial" w:cs="Arial"/>
          <w:noProof/>
          <w:sz w:val="24"/>
          <w:szCs w:val="24"/>
        </w:rPr>
        <w:t xml:space="preserve">      </w:t>
      </w:r>
      <w:r w:rsidR="001C4A1D">
        <w:rPr>
          <w:rFonts w:ascii="Arial" w:hAnsi="Arial" w:cs="Arial"/>
          <w:noProof/>
          <w:sz w:val="24"/>
          <w:szCs w:val="24"/>
        </w:rPr>
        <w:t xml:space="preserve">            </w:t>
      </w:r>
      <w:r w:rsidRPr="001C4A1D">
        <w:rPr>
          <w:rFonts w:ascii="Arial" w:hAnsi="Arial" w:cs="Arial"/>
          <w:noProof/>
          <w:sz w:val="24"/>
          <w:szCs w:val="24"/>
        </w:rPr>
        <w:t xml:space="preserve">               </w:t>
      </w:r>
    </w:p>
    <w:p w:rsidR="00B90C32" w:rsidRPr="001C4A1D" w:rsidRDefault="00200CC6" w:rsidP="001C4A1D">
      <w:pPr>
        <w:spacing w:line="360" w:lineRule="auto"/>
        <w:ind w:left="720"/>
        <w:rPr>
          <w:rFonts w:ascii="Arial" w:hAnsi="Arial" w:cs="Arial"/>
          <w:sz w:val="24"/>
          <w:szCs w:val="24"/>
        </w:rPr>
      </w:pPr>
      <w:r w:rsidRPr="001C4A1D">
        <w:rPr>
          <w:rFonts w:ascii="Arial" w:hAnsi="Arial" w:cs="Arial"/>
          <w:sz w:val="24"/>
          <w:szCs w:val="24"/>
        </w:rPr>
        <w:br w:type="textWrapping" w:clear="all"/>
      </w:r>
      <w:r w:rsidRPr="001C4A1D">
        <w:rPr>
          <w:rFonts w:ascii="Arial" w:hAnsi="Arial" w:cs="Arial"/>
          <w:noProof/>
          <w:sz w:val="24"/>
          <w:szCs w:val="24"/>
          <w:lang w:val="en-US" w:eastAsia="en-US"/>
        </w:rPr>
        <w:drawing>
          <wp:inline distT="0" distB="0" distL="0" distR="0">
            <wp:extent cx="1954505" cy="2141220"/>
            <wp:effectExtent l="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78).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67991" cy="2155995"/>
                    </a:xfrm>
                    <a:prstGeom prst="rect">
                      <a:avLst/>
                    </a:prstGeom>
                  </pic:spPr>
                </pic:pic>
              </a:graphicData>
            </a:graphic>
          </wp:inline>
        </w:drawing>
      </w:r>
      <w:r w:rsidRPr="001C4A1D">
        <w:rPr>
          <w:rFonts w:ascii="Arial" w:hAnsi="Arial" w:cs="Arial"/>
          <w:sz w:val="24"/>
          <w:szCs w:val="24"/>
        </w:rPr>
        <w:t xml:space="preserve">                   </w:t>
      </w:r>
      <w:r w:rsidRPr="001C4A1D">
        <w:rPr>
          <w:rFonts w:ascii="Arial" w:hAnsi="Arial" w:cs="Arial"/>
          <w:noProof/>
          <w:sz w:val="24"/>
          <w:szCs w:val="24"/>
          <w:lang w:val="en-US" w:eastAsia="en-US"/>
        </w:rPr>
        <w:drawing>
          <wp:inline distT="0" distB="0" distL="0" distR="0">
            <wp:extent cx="2068606" cy="1882140"/>
            <wp:effectExtent l="0" t="0" r="825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80).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6300" cy="1889140"/>
                    </a:xfrm>
                    <a:prstGeom prst="rect">
                      <a:avLst/>
                    </a:prstGeom>
                  </pic:spPr>
                </pic:pic>
              </a:graphicData>
            </a:graphic>
          </wp:inline>
        </w:drawing>
      </w:r>
    </w:p>
    <w:p w:rsidR="00200CC6" w:rsidRPr="001C4A1D" w:rsidRDefault="001C4A1D" w:rsidP="001C4A1D">
      <w:pPr>
        <w:spacing w:line="360" w:lineRule="auto"/>
        <w:ind w:left="720"/>
        <w:rPr>
          <w:rFonts w:ascii="Arial" w:hAnsi="Arial" w:cs="Arial"/>
          <w:sz w:val="24"/>
          <w:szCs w:val="24"/>
        </w:rPr>
      </w:pPr>
      <w:r w:rsidRPr="001C4A1D">
        <w:rPr>
          <w:rFonts w:ascii="Arial" w:hAnsi="Arial" w:cs="Arial"/>
          <w:noProof/>
          <w:sz w:val="24"/>
          <w:szCs w:val="24"/>
          <w:lang w:val="en-US" w:eastAsia="en-US"/>
        </w:rPr>
        <w:lastRenderedPageBreak/>
        <w:drawing>
          <wp:inline distT="0" distB="0" distL="0" distR="0">
            <wp:extent cx="1841027" cy="3077845"/>
            <wp:effectExtent l="0" t="0" r="698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79).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47159" cy="3088096"/>
                    </a:xfrm>
                    <a:prstGeom prst="rect">
                      <a:avLst/>
                    </a:prstGeom>
                  </pic:spPr>
                </pic:pic>
              </a:graphicData>
            </a:graphic>
          </wp:inline>
        </w:drawing>
      </w:r>
      <w:r w:rsidRPr="001C4A1D">
        <w:rPr>
          <w:rFonts w:ascii="Arial" w:hAnsi="Arial" w:cs="Arial"/>
          <w:noProof/>
          <w:sz w:val="24"/>
          <w:szCs w:val="24"/>
          <w:lang w:val="en-US" w:eastAsia="en-US"/>
        </w:rPr>
        <w:drawing>
          <wp:inline distT="0" distB="0" distL="0" distR="0">
            <wp:extent cx="3064516" cy="38176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81).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8023" cy="3821989"/>
                    </a:xfrm>
                    <a:prstGeom prst="rect">
                      <a:avLst/>
                    </a:prstGeom>
                  </pic:spPr>
                </pic:pic>
              </a:graphicData>
            </a:graphic>
          </wp:inline>
        </w:drawing>
      </w:r>
    </w:p>
    <w:p w:rsidR="00200CC6" w:rsidRPr="001C4A1D" w:rsidRDefault="00200CC6" w:rsidP="001C4A1D">
      <w:pPr>
        <w:spacing w:line="360" w:lineRule="auto"/>
        <w:ind w:left="720"/>
        <w:rPr>
          <w:rFonts w:ascii="Arial" w:hAnsi="Arial" w:cs="Arial"/>
          <w:b/>
          <w:sz w:val="24"/>
          <w:szCs w:val="24"/>
          <w:u w:val="single"/>
        </w:rPr>
      </w:pPr>
      <w:r w:rsidRPr="001C4A1D">
        <w:rPr>
          <w:rFonts w:ascii="Arial" w:hAnsi="Arial" w:cs="Arial"/>
          <w:sz w:val="24"/>
          <w:szCs w:val="24"/>
        </w:rPr>
        <w:t xml:space="preserve">   </w:t>
      </w:r>
      <w:r w:rsidRPr="001C4A1D">
        <w:rPr>
          <w:rFonts w:ascii="Arial" w:hAnsi="Arial" w:cs="Arial"/>
          <w:noProof/>
          <w:sz w:val="24"/>
          <w:szCs w:val="24"/>
          <w:lang w:val="en-US" w:eastAsia="en-US"/>
        </w:rPr>
        <w:drawing>
          <wp:inline distT="0" distB="0" distL="0" distR="0">
            <wp:extent cx="2373938" cy="3329940"/>
            <wp:effectExtent l="0" t="0" r="762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8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5337" cy="3331903"/>
                    </a:xfrm>
                    <a:prstGeom prst="rect">
                      <a:avLst/>
                    </a:prstGeom>
                  </pic:spPr>
                </pic:pic>
              </a:graphicData>
            </a:graphic>
          </wp:inline>
        </w:drawing>
      </w:r>
      <w:r w:rsidRPr="001C4A1D">
        <w:rPr>
          <w:rFonts w:ascii="Arial" w:hAnsi="Arial" w:cs="Arial"/>
          <w:noProof/>
          <w:sz w:val="24"/>
          <w:szCs w:val="24"/>
          <w:lang w:val="en-US" w:eastAsia="en-US"/>
        </w:rPr>
        <w:drawing>
          <wp:inline distT="0" distB="0" distL="0" distR="0">
            <wp:extent cx="2552700" cy="322547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8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4655" cy="3240578"/>
                    </a:xfrm>
                    <a:prstGeom prst="rect">
                      <a:avLst/>
                    </a:prstGeom>
                  </pic:spPr>
                </pic:pic>
              </a:graphicData>
            </a:graphic>
          </wp:inline>
        </w:drawing>
      </w:r>
    </w:p>
    <w:p w:rsidR="00200CC6" w:rsidRDefault="00200CC6" w:rsidP="001C4A1D">
      <w:pPr>
        <w:spacing w:line="360" w:lineRule="auto"/>
        <w:rPr>
          <w:rFonts w:ascii="Arial" w:hAnsi="Arial" w:cs="Arial"/>
          <w:sz w:val="24"/>
          <w:szCs w:val="24"/>
        </w:rPr>
      </w:pPr>
      <w:r w:rsidRPr="001C4A1D">
        <w:rPr>
          <w:rFonts w:ascii="Arial" w:hAnsi="Arial" w:cs="Arial"/>
          <w:sz w:val="24"/>
          <w:szCs w:val="24"/>
        </w:rPr>
        <w:t>From this distribution we can see that Time,V1,V2,V3,V4,V24,V25,V26,V27,V28,Amount and Class are not normally distributed.</w:t>
      </w:r>
    </w:p>
    <w:p w:rsidR="00EC4007" w:rsidRPr="00EC4007" w:rsidRDefault="00EC4007" w:rsidP="001C4A1D">
      <w:pPr>
        <w:spacing w:line="360" w:lineRule="auto"/>
        <w:rPr>
          <w:rFonts w:ascii="Arial" w:hAnsi="Arial" w:cs="Arial"/>
          <w:sz w:val="24"/>
          <w:szCs w:val="24"/>
        </w:rPr>
      </w:pPr>
    </w:p>
    <w:p w:rsidR="00200CC6" w:rsidRPr="001C4A1D" w:rsidRDefault="00200CC6" w:rsidP="001C4A1D">
      <w:pPr>
        <w:spacing w:line="360" w:lineRule="auto"/>
        <w:rPr>
          <w:rFonts w:ascii="Arial" w:hAnsi="Arial" w:cs="Arial"/>
          <w:b/>
          <w:sz w:val="24"/>
          <w:szCs w:val="24"/>
          <w:u w:val="single"/>
        </w:rPr>
      </w:pPr>
      <w:r w:rsidRPr="001C4A1D">
        <w:rPr>
          <w:rFonts w:ascii="Arial" w:hAnsi="Arial" w:cs="Arial"/>
          <w:b/>
          <w:sz w:val="24"/>
          <w:szCs w:val="24"/>
          <w:u w:val="single"/>
        </w:rPr>
        <w:t>Finding the skewness of the variable:</w:t>
      </w:r>
    </w:p>
    <w:p w:rsidR="00200CC6" w:rsidRPr="001C4A1D" w:rsidRDefault="00200CC6" w:rsidP="001C4A1D">
      <w:pPr>
        <w:spacing w:line="360" w:lineRule="auto"/>
        <w:rPr>
          <w:rFonts w:ascii="Arial" w:hAnsi="Arial" w:cs="Arial"/>
          <w:b/>
          <w:sz w:val="24"/>
          <w:szCs w:val="24"/>
          <w:u w:val="single"/>
        </w:rPr>
      </w:pPr>
      <w:r w:rsidRPr="001C4A1D">
        <w:rPr>
          <w:rFonts w:ascii="Arial" w:hAnsi="Arial" w:cs="Arial"/>
          <w:sz w:val="24"/>
          <w:szCs w:val="24"/>
        </w:rPr>
        <w:t>From this dataset we can see positive skewed and negatively skewed variables so that we hereby finding out the skewness of the variables in the dataset</w:t>
      </w:r>
    </w:p>
    <w:p w:rsidR="00200CC6" w:rsidRPr="001C4A1D" w:rsidRDefault="00200CC6" w:rsidP="001C4A1D">
      <w:pPr>
        <w:tabs>
          <w:tab w:val="left" w:pos="3525"/>
        </w:tabs>
        <w:spacing w:line="360" w:lineRule="auto"/>
        <w:rPr>
          <w:rFonts w:ascii="Arial" w:hAnsi="Arial" w:cs="Arial"/>
          <w:sz w:val="24"/>
          <w:szCs w:val="24"/>
        </w:rPr>
      </w:pPr>
      <w:r w:rsidRPr="001C4A1D">
        <w:rPr>
          <w:rFonts w:ascii="Arial" w:hAnsi="Arial" w:cs="Arial"/>
          <w:noProof/>
          <w:sz w:val="24"/>
          <w:szCs w:val="24"/>
          <w:lang w:val="en-US" w:eastAsia="en-US"/>
        </w:rPr>
        <w:drawing>
          <wp:inline distT="0" distB="0" distL="0" distR="0">
            <wp:extent cx="2903220" cy="35147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88).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4891" cy="3516748"/>
                    </a:xfrm>
                    <a:prstGeom prst="rect">
                      <a:avLst/>
                    </a:prstGeom>
                  </pic:spPr>
                </pic:pic>
              </a:graphicData>
            </a:graphic>
          </wp:inline>
        </w:drawing>
      </w:r>
    </w:p>
    <w:p w:rsidR="00200CC6" w:rsidRPr="001C4A1D" w:rsidRDefault="00200CC6" w:rsidP="001C4A1D">
      <w:pPr>
        <w:spacing w:line="360" w:lineRule="auto"/>
        <w:rPr>
          <w:rFonts w:ascii="Arial" w:hAnsi="Arial" w:cs="Arial"/>
          <w:sz w:val="24"/>
          <w:szCs w:val="24"/>
        </w:rPr>
      </w:pPr>
      <w:r w:rsidRPr="001C4A1D">
        <w:rPr>
          <w:rFonts w:ascii="Arial" w:hAnsi="Arial" w:cs="Arial"/>
          <w:sz w:val="24"/>
          <w:szCs w:val="24"/>
        </w:rPr>
        <w:t xml:space="preserve">We can see that V8 and V23 are highly negatively skewed and </w:t>
      </w:r>
      <w:proofErr w:type="gramStart"/>
      <w:r w:rsidRPr="001C4A1D">
        <w:rPr>
          <w:rFonts w:ascii="Arial" w:hAnsi="Arial" w:cs="Arial"/>
          <w:sz w:val="24"/>
          <w:szCs w:val="24"/>
        </w:rPr>
        <w:t>V28 ,class</w:t>
      </w:r>
      <w:proofErr w:type="gramEnd"/>
      <w:r w:rsidRPr="001C4A1D">
        <w:rPr>
          <w:rFonts w:ascii="Arial" w:hAnsi="Arial" w:cs="Arial"/>
          <w:sz w:val="24"/>
          <w:szCs w:val="24"/>
        </w:rPr>
        <w:t xml:space="preserve"> and Amount are highly positively skewed.</w:t>
      </w:r>
    </w:p>
    <w:p w:rsidR="00200CC6" w:rsidRPr="001C4A1D" w:rsidRDefault="00200CC6" w:rsidP="001C4A1D">
      <w:pPr>
        <w:tabs>
          <w:tab w:val="left" w:pos="3525"/>
        </w:tabs>
        <w:spacing w:line="360" w:lineRule="auto"/>
        <w:rPr>
          <w:rFonts w:ascii="Arial" w:hAnsi="Arial" w:cs="Arial"/>
          <w:sz w:val="24"/>
          <w:szCs w:val="24"/>
        </w:rPr>
      </w:pPr>
    </w:p>
    <w:p w:rsidR="001C4A1D" w:rsidRPr="00EC4007" w:rsidRDefault="001C4A1D" w:rsidP="00EC4007">
      <w:pPr>
        <w:shd w:val="clear" w:color="auto" w:fill="FFFFFF"/>
        <w:spacing w:before="129" w:line="360" w:lineRule="auto"/>
        <w:outlineLvl w:val="0"/>
        <w:rPr>
          <w:rFonts w:ascii="Arial" w:eastAsia="Times New Roman" w:hAnsi="Arial" w:cs="Arial"/>
          <w:b/>
          <w:bCs/>
          <w:color w:val="000000"/>
          <w:kern w:val="36"/>
          <w:sz w:val="24"/>
          <w:szCs w:val="24"/>
          <w:u w:val="single"/>
        </w:rPr>
      </w:pPr>
      <w:r w:rsidRPr="00EC4007">
        <w:rPr>
          <w:rFonts w:ascii="Arial" w:eastAsia="Times New Roman" w:hAnsi="Arial" w:cs="Arial"/>
          <w:b/>
          <w:bCs/>
          <w:color w:val="000000"/>
          <w:kern w:val="36"/>
          <w:sz w:val="24"/>
          <w:szCs w:val="24"/>
          <w:u w:val="single"/>
        </w:rPr>
        <w:t>Distribution of all variables with respect to outcome 'Class'</w:t>
      </w:r>
    </w:p>
    <w:p w:rsidR="00EC4007" w:rsidRPr="00EC4007" w:rsidRDefault="00EC4007" w:rsidP="00EC4007">
      <w:pPr>
        <w:shd w:val="clear" w:color="auto" w:fill="FFFFFF"/>
        <w:spacing w:before="129" w:line="360" w:lineRule="auto"/>
        <w:outlineLvl w:val="0"/>
        <w:rPr>
          <w:rFonts w:ascii="Arial" w:eastAsia="Times New Roman" w:hAnsi="Arial" w:cs="Arial"/>
          <w:b/>
          <w:bCs/>
          <w:color w:val="000000"/>
          <w:kern w:val="36"/>
          <w:sz w:val="24"/>
          <w:szCs w:val="24"/>
          <w:u w:val="single"/>
        </w:rPr>
      </w:pPr>
    </w:p>
    <w:p w:rsidR="001C4A1D" w:rsidRPr="001C4A1D" w:rsidRDefault="001C4A1D" w:rsidP="001C4A1D">
      <w:pPr>
        <w:spacing w:line="360" w:lineRule="auto"/>
        <w:jc w:val="both"/>
        <w:rPr>
          <w:rFonts w:ascii="Arial" w:hAnsi="Arial" w:cs="Arial"/>
          <w:b/>
          <w:bCs/>
          <w:sz w:val="24"/>
          <w:szCs w:val="24"/>
        </w:rPr>
      </w:pPr>
      <w:r w:rsidRPr="001C4A1D">
        <w:rPr>
          <w:rFonts w:ascii="Arial" w:hAnsi="Arial" w:cs="Arial"/>
          <w:sz w:val="24"/>
          <w:szCs w:val="24"/>
        </w:rPr>
        <w:t xml:space="preserve">Plotting the variables with respect to ‘Class’ outcome using </w:t>
      </w:r>
      <w:proofErr w:type="spellStart"/>
      <w:r w:rsidRPr="001C4A1D">
        <w:rPr>
          <w:rFonts w:ascii="Arial" w:hAnsi="Arial" w:cs="Arial"/>
          <w:b/>
          <w:bCs/>
          <w:sz w:val="24"/>
          <w:szCs w:val="24"/>
        </w:rPr>
        <w:t>kde</w:t>
      </w:r>
      <w:proofErr w:type="spellEnd"/>
      <w:r w:rsidR="00EC4007">
        <w:rPr>
          <w:rFonts w:ascii="Arial" w:hAnsi="Arial" w:cs="Arial"/>
          <w:b/>
          <w:bCs/>
          <w:sz w:val="24"/>
          <w:szCs w:val="24"/>
        </w:rPr>
        <w:t xml:space="preserve"> </w:t>
      </w:r>
      <w:r w:rsidRPr="001C4A1D">
        <w:rPr>
          <w:rFonts w:ascii="Arial" w:hAnsi="Arial" w:cs="Arial"/>
          <w:b/>
          <w:bCs/>
          <w:sz w:val="24"/>
          <w:szCs w:val="24"/>
        </w:rPr>
        <w:t>plot.</w:t>
      </w:r>
    </w:p>
    <w:p w:rsidR="001C4A1D" w:rsidRPr="001C4A1D" w:rsidRDefault="001C4A1D" w:rsidP="001C4A1D">
      <w:pPr>
        <w:spacing w:line="360" w:lineRule="auto"/>
        <w:jc w:val="both"/>
        <w:rPr>
          <w:rFonts w:ascii="Arial" w:hAnsi="Arial" w:cs="Arial"/>
          <w:color w:val="323232"/>
          <w:sz w:val="24"/>
          <w:szCs w:val="24"/>
          <w:shd w:val="clear" w:color="auto" w:fill="FFFFFF"/>
        </w:rPr>
      </w:pPr>
      <w:r w:rsidRPr="001C4A1D">
        <w:rPr>
          <w:rFonts w:ascii="Arial" w:hAnsi="Arial" w:cs="Arial"/>
          <w:color w:val="323232"/>
          <w:sz w:val="24"/>
          <w:szCs w:val="24"/>
          <w:shd w:val="clear" w:color="auto" w:fill="FFFFFF"/>
        </w:rPr>
        <w:t xml:space="preserve">A kernel density estimate (KDE) plot is a method for visualizing the distribution of observations in a dataset, analogous to a histogram. KDE represents the data using a continuous probability density curve in one or more dimensions. Relative to a histogram, KDE can produce a plot that is less cluttered and more interpretable, especially when drawing multiple distributions. But it has the potential to introduce distortions if the </w:t>
      </w:r>
      <w:r w:rsidRPr="001C4A1D">
        <w:rPr>
          <w:rFonts w:ascii="Arial" w:hAnsi="Arial" w:cs="Arial"/>
          <w:color w:val="323232"/>
          <w:sz w:val="24"/>
          <w:szCs w:val="24"/>
          <w:shd w:val="clear" w:color="auto" w:fill="FFFFFF"/>
        </w:rPr>
        <w:lastRenderedPageBreak/>
        <w:t>underlying distribution is bounded or not smooth. Like a histogram, the quality of the representation also depends on the selection of good smoothing parameters.</w:t>
      </w:r>
    </w:p>
    <w:p w:rsidR="001C4A1D" w:rsidRPr="001C4A1D" w:rsidRDefault="001C4A1D" w:rsidP="001C4A1D">
      <w:pPr>
        <w:tabs>
          <w:tab w:val="left" w:pos="3525"/>
        </w:tabs>
        <w:spacing w:line="360" w:lineRule="auto"/>
        <w:rPr>
          <w:rFonts w:ascii="Arial" w:hAnsi="Arial" w:cs="Arial"/>
          <w:sz w:val="24"/>
          <w:szCs w:val="24"/>
        </w:rPr>
      </w:pPr>
      <w:r w:rsidRPr="001C4A1D">
        <w:rPr>
          <w:rFonts w:ascii="Arial" w:hAnsi="Arial" w:cs="Arial"/>
          <w:noProof/>
          <w:sz w:val="24"/>
          <w:szCs w:val="24"/>
          <w:lang w:val="en-US" w:eastAsia="en-US"/>
        </w:rPr>
        <w:drawing>
          <wp:inline distT="0" distB="0" distL="0" distR="0">
            <wp:extent cx="3914987" cy="2320989"/>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932976" cy="2331654"/>
                    </a:xfrm>
                    <a:prstGeom prst="rect">
                      <a:avLst/>
                    </a:prstGeom>
                  </pic:spPr>
                </pic:pic>
              </a:graphicData>
            </a:graphic>
          </wp:inline>
        </w:drawing>
      </w:r>
    </w:p>
    <w:p w:rsidR="001C4A1D" w:rsidRPr="001C4A1D" w:rsidRDefault="001C4A1D" w:rsidP="001C4A1D">
      <w:pPr>
        <w:tabs>
          <w:tab w:val="left" w:pos="3525"/>
        </w:tabs>
        <w:spacing w:line="360" w:lineRule="auto"/>
        <w:rPr>
          <w:rFonts w:ascii="Arial" w:hAnsi="Arial" w:cs="Arial"/>
          <w:sz w:val="24"/>
          <w:szCs w:val="24"/>
        </w:rPr>
      </w:pPr>
    </w:p>
    <w:p w:rsidR="001C4A1D" w:rsidRPr="001C4A1D" w:rsidRDefault="001C4A1D" w:rsidP="001C4A1D">
      <w:pPr>
        <w:spacing w:line="360" w:lineRule="auto"/>
        <w:jc w:val="both"/>
        <w:rPr>
          <w:rFonts w:ascii="Arial" w:hAnsi="Arial" w:cs="Arial"/>
          <w:sz w:val="24"/>
          <w:szCs w:val="24"/>
        </w:rPr>
      </w:pPr>
      <w:r w:rsidRPr="001C4A1D">
        <w:rPr>
          <w:rFonts w:ascii="Arial" w:hAnsi="Arial" w:cs="Arial"/>
          <w:noProof/>
          <w:sz w:val="24"/>
          <w:szCs w:val="24"/>
          <w:lang w:val="en-US" w:eastAsia="en-US"/>
        </w:rPr>
        <w:drawing>
          <wp:inline distT="0" distB="0" distL="0" distR="0">
            <wp:extent cx="2838027" cy="2349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861719" cy="2369114"/>
                    </a:xfrm>
                    <a:prstGeom prst="rect">
                      <a:avLst/>
                    </a:prstGeom>
                  </pic:spPr>
                </pic:pic>
              </a:graphicData>
            </a:graphic>
          </wp:inline>
        </w:drawing>
      </w:r>
      <w:r w:rsidRPr="001C4A1D">
        <w:rPr>
          <w:rFonts w:ascii="Arial" w:hAnsi="Arial" w:cs="Arial"/>
          <w:noProof/>
          <w:sz w:val="24"/>
          <w:szCs w:val="24"/>
          <w:lang w:val="en-US" w:eastAsia="en-US"/>
        </w:rPr>
        <w:drawing>
          <wp:inline distT="0" distB="0" distL="0" distR="0">
            <wp:extent cx="2831255" cy="2299123"/>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854610" cy="2318088"/>
                    </a:xfrm>
                    <a:prstGeom prst="rect">
                      <a:avLst/>
                    </a:prstGeom>
                  </pic:spPr>
                </pic:pic>
              </a:graphicData>
            </a:graphic>
          </wp:inline>
        </w:drawing>
      </w:r>
    </w:p>
    <w:p w:rsidR="001C4A1D" w:rsidRPr="001C4A1D" w:rsidRDefault="001C4A1D" w:rsidP="001C4A1D">
      <w:pPr>
        <w:tabs>
          <w:tab w:val="left" w:pos="3525"/>
        </w:tabs>
        <w:spacing w:line="360" w:lineRule="auto"/>
        <w:rPr>
          <w:rFonts w:ascii="Arial" w:hAnsi="Arial" w:cs="Arial"/>
          <w:sz w:val="24"/>
          <w:szCs w:val="24"/>
        </w:rPr>
      </w:pPr>
      <w:r w:rsidRPr="001C4A1D">
        <w:rPr>
          <w:rFonts w:ascii="Arial" w:hAnsi="Arial" w:cs="Arial"/>
          <w:sz w:val="24"/>
          <w:szCs w:val="24"/>
        </w:rPr>
        <w:tab/>
      </w:r>
    </w:p>
    <w:p w:rsidR="001C4A1D" w:rsidRPr="001C4A1D" w:rsidRDefault="001C4A1D" w:rsidP="001C4A1D">
      <w:pPr>
        <w:spacing w:line="360" w:lineRule="auto"/>
        <w:jc w:val="both"/>
        <w:rPr>
          <w:rFonts w:ascii="Arial" w:hAnsi="Arial" w:cs="Arial"/>
          <w:sz w:val="24"/>
          <w:szCs w:val="24"/>
        </w:rPr>
      </w:pPr>
      <w:r w:rsidRPr="001C4A1D">
        <w:rPr>
          <w:rFonts w:ascii="Arial" w:hAnsi="Arial" w:cs="Arial"/>
          <w:sz w:val="24"/>
          <w:szCs w:val="24"/>
        </w:rPr>
        <w:t>From the above graphs we can see that class outcome is imbalanced.</w:t>
      </w:r>
    </w:p>
    <w:p w:rsidR="001C4A1D" w:rsidRPr="001C4A1D" w:rsidRDefault="001C4A1D" w:rsidP="001C4A1D">
      <w:pPr>
        <w:spacing w:line="360" w:lineRule="auto"/>
        <w:jc w:val="both"/>
        <w:rPr>
          <w:rFonts w:ascii="Arial" w:hAnsi="Arial" w:cs="Arial"/>
          <w:sz w:val="24"/>
          <w:szCs w:val="24"/>
        </w:rPr>
      </w:pPr>
    </w:p>
    <w:p w:rsidR="001C4A1D" w:rsidRPr="00EC4007" w:rsidRDefault="00EC4007" w:rsidP="001C4A1D">
      <w:pPr>
        <w:pStyle w:val="Heading1"/>
        <w:shd w:val="clear" w:color="auto" w:fill="FFFFFF"/>
        <w:spacing w:before="129" w:line="360" w:lineRule="auto"/>
        <w:rPr>
          <w:rFonts w:ascii="Arial" w:hAnsi="Arial" w:cs="Arial"/>
          <w:b w:val="0"/>
          <w:color w:val="000000"/>
          <w:sz w:val="24"/>
          <w:szCs w:val="24"/>
          <w:u w:val="single"/>
        </w:rPr>
      </w:pPr>
      <w:r w:rsidRPr="001C4A1D">
        <w:rPr>
          <w:rFonts w:ascii="Arial" w:hAnsi="Arial" w:cs="Arial"/>
          <w:color w:val="000000"/>
          <w:sz w:val="24"/>
          <w:szCs w:val="24"/>
          <w:u w:val="single"/>
        </w:rPr>
        <w:t>Count plot</w:t>
      </w:r>
      <w:r w:rsidR="001C4A1D" w:rsidRPr="001C4A1D">
        <w:rPr>
          <w:rFonts w:ascii="Arial" w:hAnsi="Arial" w:cs="Arial"/>
          <w:color w:val="000000"/>
          <w:sz w:val="24"/>
          <w:szCs w:val="24"/>
          <w:u w:val="single"/>
        </w:rPr>
        <w:t xml:space="preserve"> for class with percentage</w:t>
      </w:r>
    </w:p>
    <w:p w:rsidR="001C4A1D" w:rsidRPr="001C4A1D" w:rsidRDefault="001C4A1D" w:rsidP="001C4A1D">
      <w:pPr>
        <w:shd w:val="clear" w:color="auto" w:fill="FFFFFF"/>
        <w:spacing w:line="360" w:lineRule="auto"/>
        <w:jc w:val="both"/>
        <w:rPr>
          <w:rFonts w:ascii="Arial" w:eastAsia="Times New Roman" w:hAnsi="Arial" w:cs="Arial"/>
          <w:color w:val="343663"/>
          <w:sz w:val="24"/>
          <w:szCs w:val="24"/>
        </w:rPr>
      </w:pPr>
      <w:r w:rsidRPr="001C4A1D">
        <w:rPr>
          <w:rFonts w:ascii="Arial" w:eastAsia="Times New Roman" w:hAnsi="Arial" w:cs="Arial"/>
          <w:color w:val="343663"/>
          <w:sz w:val="24"/>
          <w:szCs w:val="24"/>
        </w:rPr>
        <w:t>seaborn.</w:t>
      </w:r>
      <w:r w:rsidRPr="001C4A1D">
        <w:rPr>
          <w:rFonts w:ascii="Arial" w:eastAsia="Times New Roman" w:hAnsi="Arial" w:cs="Arial"/>
          <w:b/>
          <w:bCs/>
          <w:color w:val="343663"/>
          <w:sz w:val="24"/>
          <w:szCs w:val="24"/>
        </w:rPr>
        <w:t>countplot</w:t>
      </w:r>
      <w:r w:rsidRPr="001C4A1D">
        <w:rPr>
          <w:rFonts w:ascii="Arial" w:eastAsia="Times New Roman" w:hAnsi="Arial" w:cs="Arial"/>
          <w:color w:val="343663"/>
          <w:sz w:val="24"/>
          <w:szCs w:val="24"/>
        </w:rPr>
        <w:t>(</w:t>
      </w:r>
      <w:r w:rsidRPr="001C4A1D">
        <w:rPr>
          <w:rFonts w:ascii="Arial" w:eastAsia="Times New Roman" w:hAnsi="Arial" w:cs="Arial"/>
          <w:i/>
          <w:iCs/>
          <w:color w:val="343663"/>
          <w:sz w:val="24"/>
          <w:szCs w:val="24"/>
        </w:rPr>
        <w:t>data=</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x=</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y=</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hue=</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order=</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hue_order=</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orient=</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color=</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palette=</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saturation=</w:t>
      </w:r>
      <w:r w:rsidRPr="001C4A1D">
        <w:rPr>
          <w:rFonts w:ascii="Arial" w:eastAsia="Times New Roman" w:hAnsi="Arial" w:cs="Arial"/>
          <w:i/>
          <w:iCs/>
          <w:color w:val="7C8D8A"/>
          <w:sz w:val="24"/>
          <w:szCs w:val="24"/>
        </w:rPr>
        <w:t>0.75</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width=</w:t>
      </w:r>
      <w:r w:rsidRPr="001C4A1D">
        <w:rPr>
          <w:rFonts w:ascii="Arial" w:eastAsia="Times New Roman" w:hAnsi="Arial" w:cs="Arial"/>
          <w:i/>
          <w:iCs/>
          <w:color w:val="7C8D8A"/>
          <w:sz w:val="24"/>
          <w:szCs w:val="24"/>
        </w:rPr>
        <w:t>0.8</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dodge=</w:t>
      </w:r>
      <w:r w:rsidRPr="001C4A1D">
        <w:rPr>
          <w:rFonts w:ascii="Arial" w:eastAsia="Times New Roman" w:hAnsi="Arial" w:cs="Arial"/>
          <w:i/>
          <w:iCs/>
          <w:color w:val="7C8D8A"/>
          <w:sz w:val="24"/>
          <w:szCs w:val="24"/>
        </w:rPr>
        <w:t>True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ax=</w:t>
      </w:r>
      <w:r w:rsidRPr="001C4A1D">
        <w:rPr>
          <w:rFonts w:ascii="Arial" w:eastAsia="Times New Roman" w:hAnsi="Arial" w:cs="Arial"/>
          <w:i/>
          <w:iCs/>
          <w:color w:val="7C8D8A"/>
          <w:sz w:val="24"/>
          <w:szCs w:val="24"/>
        </w:rPr>
        <w:t>None</w:t>
      </w:r>
      <w:r w:rsidRPr="001C4A1D">
        <w:rPr>
          <w:rFonts w:ascii="Arial" w:eastAsia="Times New Roman" w:hAnsi="Arial" w:cs="Arial"/>
          <w:color w:val="343663"/>
          <w:sz w:val="24"/>
          <w:szCs w:val="24"/>
        </w:rPr>
        <w:t>, </w:t>
      </w:r>
      <w:r w:rsidRPr="001C4A1D">
        <w:rPr>
          <w:rFonts w:ascii="Arial" w:eastAsia="Times New Roman" w:hAnsi="Arial" w:cs="Arial"/>
          <w:i/>
          <w:iCs/>
          <w:color w:val="343663"/>
          <w:sz w:val="24"/>
          <w:szCs w:val="24"/>
        </w:rPr>
        <w:t>**kwargs</w:t>
      </w:r>
      <w:r w:rsidRPr="001C4A1D">
        <w:rPr>
          <w:rFonts w:ascii="Arial" w:eastAsia="Times New Roman" w:hAnsi="Arial" w:cs="Arial"/>
          <w:color w:val="343663"/>
          <w:sz w:val="24"/>
          <w:szCs w:val="24"/>
        </w:rPr>
        <w:t>)</w:t>
      </w:r>
    </w:p>
    <w:p w:rsidR="001C4A1D" w:rsidRPr="001C4A1D" w:rsidRDefault="001C4A1D" w:rsidP="001C4A1D">
      <w:pPr>
        <w:shd w:val="clear" w:color="auto" w:fill="FFFFFF"/>
        <w:spacing w:line="360" w:lineRule="auto"/>
        <w:jc w:val="both"/>
        <w:rPr>
          <w:rFonts w:ascii="Arial" w:eastAsia="Times New Roman" w:hAnsi="Arial" w:cs="Arial"/>
          <w:color w:val="343663"/>
          <w:sz w:val="24"/>
          <w:szCs w:val="24"/>
        </w:rPr>
      </w:pPr>
    </w:p>
    <w:p w:rsidR="001C4A1D" w:rsidRPr="001C4A1D" w:rsidRDefault="001C4A1D" w:rsidP="001C4A1D">
      <w:pPr>
        <w:shd w:val="clear" w:color="auto" w:fill="FFFFFF"/>
        <w:spacing w:after="100" w:afterAutospacing="1" w:line="360" w:lineRule="auto"/>
        <w:jc w:val="both"/>
        <w:rPr>
          <w:rFonts w:ascii="Arial" w:eastAsia="Times New Roman" w:hAnsi="Arial" w:cs="Arial"/>
          <w:color w:val="323232"/>
          <w:sz w:val="24"/>
          <w:szCs w:val="24"/>
        </w:rPr>
      </w:pPr>
      <w:r w:rsidRPr="001C4A1D">
        <w:rPr>
          <w:rFonts w:ascii="Arial" w:eastAsia="Times New Roman" w:hAnsi="Arial" w:cs="Arial"/>
          <w:color w:val="323232"/>
          <w:sz w:val="24"/>
          <w:szCs w:val="24"/>
        </w:rPr>
        <w:t>Show the counts of observations in each categorical bin using bars.</w:t>
      </w:r>
    </w:p>
    <w:p w:rsidR="001C4A1D" w:rsidRPr="001C4A1D" w:rsidRDefault="001C4A1D" w:rsidP="001C4A1D">
      <w:pPr>
        <w:shd w:val="clear" w:color="auto" w:fill="FFFFFF"/>
        <w:spacing w:after="100" w:afterAutospacing="1" w:line="360" w:lineRule="auto"/>
        <w:jc w:val="both"/>
        <w:rPr>
          <w:rFonts w:ascii="Arial" w:eastAsia="Times New Roman" w:hAnsi="Arial" w:cs="Arial"/>
          <w:color w:val="323232"/>
          <w:sz w:val="24"/>
          <w:szCs w:val="24"/>
        </w:rPr>
      </w:pPr>
      <w:r w:rsidRPr="001C4A1D">
        <w:rPr>
          <w:rFonts w:ascii="Arial" w:eastAsia="Times New Roman" w:hAnsi="Arial" w:cs="Arial"/>
          <w:color w:val="323232"/>
          <w:sz w:val="24"/>
          <w:szCs w:val="24"/>
        </w:rPr>
        <w:t>A count plot can be thought of as a histogram across a categorical, instead of quantitative, variable. </w:t>
      </w:r>
    </w:p>
    <w:p w:rsidR="001C4A1D" w:rsidRPr="001C4A1D" w:rsidRDefault="001C4A1D" w:rsidP="001C4A1D">
      <w:pPr>
        <w:tabs>
          <w:tab w:val="left" w:pos="3525"/>
        </w:tabs>
        <w:spacing w:line="360" w:lineRule="auto"/>
        <w:rPr>
          <w:rFonts w:ascii="Arial" w:hAnsi="Arial" w:cs="Arial"/>
          <w:sz w:val="24"/>
          <w:szCs w:val="24"/>
        </w:rPr>
      </w:pPr>
      <w:r w:rsidRPr="001C4A1D">
        <w:rPr>
          <w:rFonts w:ascii="Arial" w:eastAsia="Times New Roman" w:hAnsi="Arial" w:cs="Arial"/>
          <w:noProof/>
          <w:color w:val="323232"/>
          <w:sz w:val="24"/>
          <w:szCs w:val="24"/>
          <w:lang w:val="en-US" w:eastAsia="en-US"/>
        </w:rPr>
        <w:drawing>
          <wp:inline distT="0" distB="0" distL="0" distR="0">
            <wp:extent cx="5411893" cy="2430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415736" cy="2432506"/>
                    </a:xfrm>
                    <a:prstGeom prst="rect">
                      <a:avLst/>
                    </a:prstGeom>
                  </pic:spPr>
                </pic:pic>
              </a:graphicData>
            </a:graphic>
          </wp:inline>
        </w:drawing>
      </w:r>
    </w:p>
    <w:p w:rsidR="001C4A1D" w:rsidRPr="001C4A1D" w:rsidRDefault="001C4A1D" w:rsidP="001C4A1D">
      <w:pPr>
        <w:tabs>
          <w:tab w:val="left" w:pos="3525"/>
        </w:tabs>
        <w:spacing w:line="360" w:lineRule="auto"/>
        <w:rPr>
          <w:rFonts w:ascii="Arial" w:hAnsi="Arial" w:cs="Arial"/>
          <w:sz w:val="24"/>
          <w:szCs w:val="24"/>
        </w:rPr>
      </w:pPr>
    </w:p>
    <w:p w:rsidR="001C4A1D" w:rsidRPr="001C4A1D" w:rsidRDefault="001C4A1D" w:rsidP="001C4A1D">
      <w:pPr>
        <w:spacing w:line="360" w:lineRule="auto"/>
        <w:rPr>
          <w:rFonts w:ascii="Arial" w:hAnsi="Arial" w:cs="Arial"/>
          <w:sz w:val="24"/>
          <w:szCs w:val="24"/>
        </w:rPr>
      </w:pPr>
      <w:r w:rsidRPr="001C4A1D">
        <w:rPr>
          <w:rFonts w:ascii="Arial" w:eastAsia="Times New Roman" w:hAnsi="Arial" w:cs="Arial"/>
          <w:noProof/>
          <w:color w:val="323232"/>
          <w:sz w:val="24"/>
          <w:szCs w:val="24"/>
          <w:lang w:val="en-US" w:eastAsia="en-US"/>
        </w:rPr>
        <w:drawing>
          <wp:anchor distT="0" distB="0" distL="114300" distR="114300" simplePos="0" relativeHeight="251660288" behindDoc="0" locked="0" layoutInCell="1" allowOverlap="1">
            <wp:simplePos x="914400" y="3810000"/>
            <wp:positionH relativeFrom="column">
              <wp:align>left</wp:align>
            </wp:positionH>
            <wp:positionV relativeFrom="paragraph">
              <wp:align>top</wp:align>
            </wp:positionV>
            <wp:extent cx="3421677" cy="2209992"/>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1677" cy="2209992"/>
                    </a:xfrm>
                    <a:prstGeom prst="rect">
                      <a:avLst/>
                    </a:prstGeom>
                  </pic:spPr>
                </pic:pic>
              </a:graphicData>
            </a:graphic>
          </wp:anchor>
        </w:drawing>
      </w:r>
      <w:r w:rsidRPr="001C4A1D">
        <w:rPr>
          <w:rFonts w:ascii="Arial" w:hAnsi="Arial" w:cs="Arial"/>
          <w:sz w:val="24"/>
          <w:szCs w:val="24"/>
        </w:rPr>
        <w:br w:type="textWrapping" w:clear="all"/>
        <w:t>Here we can see that class 0 has 99.83% and Class 1 is 0.17%, which shows that class distribution is not balanced.</w:t>
      </w:r>
    </w:p>
    <w:p w:rsidR="001C4A1D" w:rsidRPr="001C4A1D" w:rsidRDefault="001C4A1D" w:rsidP="001C4A1D">
      <w:pPr>
        <w:pStyle w:val="Heading1"/>
        <w:shd w:val="clear" w:color="auto" w:fill="FFFFFF"/>
        <w:spacing w:before="129" w:line="360" w:lineRule="auto"/>
        <w:rPr>
          <w:rFonts w:ascii="Arial" w:hAnsi="Arial" w:cs="Arial"/>
          <w:color w:val="000000"/>
          <w:sz w:val="24"/>
          <w:szCs w:val="24"/>
        </w:rPr>
      </w:pPr>
      <w:r w:rsidRPr="001C4A1D">
        <w:rPr>
          <w:rFonts w:ascii="Arial" w:hAnsi="Arial" w:cs="Arial"/>
          <w:color w:val="000000"/>
          <w:sz w:val="24"/>
          <w:szCs w:val="24"/>
        </w:rPr>
        <w:t>Heatmap for Correlation matrix</w:t>
      </w:r>
    </w:p>
    <w:p w:rsidR="001C4A1D" w:rsidRPr="001C4A1D" w:rsidRDefault="001C4A1D" w:rsidP="001C4A1D">
      <w:pPr>
        <w:shd w:val="clear" w:color="auto" w:fill="FFFFFF"/>
        <w:spacing w:after="100" w:afterAutospacing="1" w:line="360" w:lineRule="auto"/>
        <w:jc w:val="both"/>
        <w:rPr>
          <w:rFonts w:ascii="Arial" w:hAnsi="Arial" w:cs="Arial"/>
          <w:color w:val="273239"/>
          <w:spacing w:val="2"/>
          <w:sz w:val="24"/>
          <w:szCs w:val="24"/>
          <w:shd w:val="clear" w:color="auto" w:fill="FFFFFF"/>
        </w:rPr>
      </w:pPr>
      <w:r w:rsidRPr="001C4A1D">
        <w:rPr>
          <w:rStyle w:val="Strong"/>
          <w:rFonts w:ascii="Arial" w:hAnsi="Arial" w:cs="Arial"/>
          <w:color w:val="273239"/>
          <w:spacing w:val="2"/>
          <w:sz w:val="24"/>
          <w:szCs w:val="24"/>
          <w:bdr w:val="none" w:sz="0" w:space="0" w:color="auto" w:frame="1"/>
          <w:shd w:val="clear" w:color="auto" w:fill="FFFFFF"/>
        </w:rPr>
        <w:t>Heatmap</w:t>
      </w:r>
      <w:r w:rsidRPr="001C4A1D">
        <w:rPr>
          <w:rFonts w:ascii="Arial" w:hAnsi="Arial" w:cs="Arial"/>
          <w:color w:val="273239"/>
          <w:spacing w:val="2"/>
          <w:sz w:val="24"/>
          <w:szCs w:val="24"/>
          <w:shd w:val="clear" w:color="auto" w:fill="FFFFFF"/>
        </w:rPr>
        <w:t xml:space="preserve"> is defined as a graphical representation of data using colors to visualize the value of the matrix. In this, to represent more common values or higher activities brighter colors basically reddish colors are used and to represent less common or </w:t>
      </w:r>
      <w:r w:rsidRPr="001C4A1D">
        <w:rPr>
          <w:rFonts w:ascii="Arial" w:hAnsi="Arial" w:cs="Arial"/>
          <w:color w:val="273239"/>
          <w:spacing w:val="2"/>
          <w:sz w:val="24"/>
          <w:szCs w:val="24"/>
          <w:shd w:val="clear" w:color="auto" w:fill="FFFFFF"/>
        </w:rPr>
        <w:lastRenderedPageBreak/>
        <w:t>activity values, darker colors are preferred. Heatmap is also defined by the name of the shading matrix.</w:t>
      </w:r>
    </w:p>
    <w:p w:rsidR="001C4A1D" w:rsidRPr="001C4A1D" w:rsidRDefault="001C4A1D" w:rsidP="001C4A1D">
      <w:pPr>
        <w:spacing w:line="360" w:lineRule="auto"/>
        <w:rPr>
          <w:rFonts w:ascii="Arial" w:hAnsi="Arial" w:cs="Arial"/>
          <w:sz w:val="24"/>
          <w:szCs w:val="24"/>
        </w:rPr>
      </w:pPr>
      <w:r w:rsidRPr="001C4A1D">
        <w:rPr>
          <w:rFonts w:ascii="Arial" w:hAnsi="Arial" w:cs="Arial"/>
          <w:color w:val="000000"/>
          <w:sz w:val="24"/>
          <w:szCs w:val="24"/>
          <w:shd w:val="clear" w:color="auto" w:fill="FFFFFF"/>
        </w:rPr>
        <w:t>The heat-map above indicates that there are no high correlation values among the predictor columns. No predictor column has a high correlation value with the Class column either. However there exists a negative correlation among V2 and Amount as well as a positive correlation among V7 and the Amount feature.</w:t>
      </w:r>
    </w:p>
    <w:p w:rsidR="001C4A1D" w:rsidRPr="001C4A1D" w:rsidRDefault="001C4A1D" w:rsidP="001C4A1D">
      <w:pPr>
        <w:shd w:val="clear" w:color="auto" w:fill="FFFFFF"/>
        <w:spacing w:after="100" w:afterAutospacing="1" w:line="360" w:lineRule="auto"/>
        <w:jc w:val="both"/>
        <w:rPr>
          <w:rFonts w:ascii="Arial" w:hAnsi="Arial" w:cs="Arial"/>
          <w:color w:val="273239"/>
          <w:spacing w:val="2"/>
          <w:sz w:val="24"/>
          <w:szCs w:val="24"/>
          <w:shd w:val="clear" w:color="auto" w:fill="FFFFFF"/>
        </w:rPr>
      </w:pPr>
    </w:p>
    <w:p w:rsidR="001C4A1D" w:rsidRPr="001C4A1D" w:rsidRDefault="001C4A1D" w:rsidP="001C4A1D">
      <w:pPr>
        <w:tabs>
          <w:tab w:val="left" w:pos="3525"/>
        </w:tabs>
        <w:spacing w:line="360" w:lineRule="auto"/>
        <w:rPr>
          <w:rFonts w:ascii="Arial" w:hAnsi="Arial" w:cs="Arial"/>
          <w:sz w:val="24"/>
          <w:szCs w:val="24"/>
        </w:rPr>
      </w:pPr>
      <w:r w:rsidRPr="001C4A1D">
        <w:rPr>
          <w:rFonts w:ascii="Arial" w:eastAsia="Times New Roman" w:hAnsi="Arial" w:cs="Arial"/>
          <w:noProof/>
          <w:color w:val="323232"/>
          <w:sz w:val="24"/>
          <w:szCs w:val="24"/>
          <w:lang w:val="en-US" w:eastAsia="en-US"/>
        </w:rPr>
        <w:drawing>
          <wp:inline distT="0" distB="0" distL="0" distR="0">
            <wp:extent cx="3664664" cy="259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667567" cy="2596877"/>
                    </a:xfrm>
                    <a:prstGeom prst="rect">
                      <a:avLst/>
                    </a:prstGeom>
                  </pic:spPr>
                </pic:pic>
              </a:graphicData>
            </a:graphic>
          </wp:inline>
        </w:drawing>
      </w:r>
    </w:p>
    <w:p w:rsidR="001C4A1D" w:rsidRPr="001C4A1D" w:rsidRDefault="001C4A1D" w:rsidP="001C4A1D">
      <w:pPr>
        <w:tabs>
          <w:tab w:val="left" w:pos="3525"/>
        </w:tabs>
        <w:spacing w:line="360" w:lineRule="auto"/>
        <w:rPr>
          <w:rFonts w:ascii="Arial" w:hAnsi="Arial" w:cs="Arial"/>
          <w:sz w:val="24"/>
          <w:szCs w:val="24"/>
        </w:rPr>
      </w:pPr>
    </w:p>
    <w:p w:rsidR="001C4A1D" w:rsidRPr="001C4A1D" w:rsidRDefault="001C4A1D" w:rsidP="001C4A1D">
      <w:pPr>
        <w:pStyle w:val="Heading1"/>
        <w:shd w:val="clear" w:color="auto" w:fill="FFFFFF"/>
        <w:spacing w:before="129" w:line="360" w:lineRule="auto"/>
        <w:rPr>
          <w:rFonts w:ascii="Arial" w:hAnsi="Arial" w:cs="Arial"/>
          <w:color w:val="000000"/>
          <w:sz w:val="24"/>
          <w:szCs w:val="24"/>
          <w:u w:val="single"/>
        </w:rPr>
      </w:pPr>
      <w:r w:rsidRPr="001C4A1D">
        <w:rPr>
          <w:rFonts w:ascii="Arial" w:hAnsi="Arial" w:cs="Arial"/>
          <w:color w:val="000000"/>
          <w:sz w:val="24"/>
          <w:szCs w:val="24"/>
          <w:u w:val="single"/>
        </w:rPr>
        <w:t>Hypothesis Testing for Fraudulent Transactions</w:t>
      </w:r>
    </w:p>
    <w:p w:rsidR="001C4A1D" w:rsidRPr="001C4A1D" w:rsidRDefault="001C4A1D" w:rsidP="001C4A1D">
      <w:pPr>
        <w:pStyle w:val="NormalWeb"/>
        <w:shd w:val="clear" w:color="auto" w:fill="FFFFFF"/>
        <w:spacing w:before="0" w:beforeAutospacing="0" w:after="0" w:afterAutospacing="0" w:line="360" w:lineRule="auto"/>
        <w:rPr>
          <w:rFonts w:ascii="Arial" w:hAnsi="Arial" w:cs="Arial"/>
          <w:color w:val="000000"/>
        </w:rPr>
      </w:pPr>
      <w:r w:rsidRPr="001C4A1D">
        <w:rPr>
          <w:rFonts w:ascii="Arial" w:hAnsi="Arial" w:cs="Arial"/>
          <w:color w:val="000000"/>
        </w:rPr>
        <w:t xml:space="preserve">If fraudulent transactions are in general of higher value than normal transactions or not. To check this lets do a hypothesis test. </w:t>
      </w:r>
      <w:proofErr w:type="gramStart"/>
      <w:r w:rsidRPr="001C4A1D">
        <w:rPr>
          <w:rFonts w:ascii="Arial" w:hAnsi="Arial" w:cs="Arial"/>
          <w:color w:val="000000"/>
        </w:rPr>
        <w:t>Lets</w:t>
      </w:r>
      <w:proofErr w:type="gramEnd"/>
      <w:r w:rsidRPr="001C4A1D">
        <w:rPr>
          <w:rFonts w:ascii="Arial" w:hAnsi="Arial" w:cs="Arial"/>
          <w:color w:val="000000"/>
        </w:rPr>
        <w:t xml:space="preserve"> define our Null and Alternative hypothesis.</w:t>
      </w:r>
    </w:p>
    <w:p w:rsidR="001C4A1D" w:rsidRPr="001C4A1D" w:rsidRDefault="001C4A1D" w:rsidP="001C4A1D">
      <w:pPr>
        <w:pStyle w:val="NormalWeb"/>
        <w:shd w:val="clear" w:color="auto" w:fill="FFFFFF"/>
        <w:spacing w:before="240" w:beforeAutospacing="0" w:after="0" w:afterAutospacing="0" w:line="360" w:lineRule="auto"/>
        <w:rPr>
          <w:rFonts w:ascii="Arial" w:hAnsi="Arial" w:cs="Arial"/>
          <w:color w:val="000000"/>
        </w:rPr>
      </w:pPr>
      <w:proofErr w:type="gramStart"/>
      <w:r w:rsidRPr="001C4A1D">
        <w:rPr>
          <w:rFonts w:ascii="Arial" w:hAnsi="Arial" w:cs="Arial"/>
          <w:color w:val="000000"/>
        </w:rPr>
        <w:t>H0 :</w:t>
      </w:r>
      <w:proofErr w:type="gramEnd"/>
      <w:r w:rsidRPr="001C4A1D">
        <w:rPr>
          <w:rFonts w:ascii="Arial" w:hAnsi="Arial" w:cs="Arial"/>
          <w:color w:val="000000"/>
        </w:rPr>
        <w:t xml:space="preserve"> Fraudulent transactions are of similar or higher value as normal transactions</w:t>
      </w:r>
    </w:p>
    <w:p w:rsidR="001C4A1D" w:rsidRPr="001C4A1D" w:rsidRDefault="001C4A1D" w:rsidP="001C4A1D">
      <w:pPr>
        <w:pStyle w:val="NormalWeb"/>
        <w:shd w:val="clear" w:color="auto" w:fill="FFFFFF"/>
        <w:spacing w:before="240" w:beforeAutospacing="0" w:after="0" w:afterAutospacing="0" w:line="360" w:lineRule="auto"/>
        <w:rPr>
          <w:rFonts w:ascii="Arial" w:hAnsi="Arial" w:cs="Arial"/>
          <w:color w:val="000000"/>
        </w:rPr>
      </w:pPr>
      <w:proofErr w:type="gramStart"/>
      <w:r w:rsidRPr="001C4A1D">
        <w:rPr>
          <w:rFonts w:ascii="Arial" w:hAnsi="Arial" w:cs="Arial"/>
          <w:color w:val="000000"/>
        </w:rPr>
        <w:t>HA :</w:t>
      </w:r>
      <w:proofErr w:type="gramEnd"/>
      <w:r w:rsidRPr="001C4A1D">
        <w:rPr>
          <w:rFonts w:ascii="Arial" w:hAnsi="Arial" w:cs="Arial"/>
          <w:color w:val="000000"/>
        </w:rPr>
        <w:t xml:space="preserve"> Fraudulent transactions are of lower value as normal transactions</w:t>
      </w:r>
    </w:p>
    <w:p w:rsidR="001C4A1D" w:rsidRPr="001C4A1D" w:rsidRDefault="001C4A1D" w:rsidP="001C4A1D">
      <w:pPr>
        <w:pStyle w:val="NormalWeb"/>
        <w:shd w:val="clear" w:color="auto" w:fill="FFFFFF"/>
        <w:spacing w:before="240" w:beforeAutospacing="0" w:after="0" w:afterAutospacing="0" w:line="360" w:lineRule="auto"/>
        <w:rPr>
          <w:rFonts w:ascii="Arial" w:hAnsi="Arial" w:cs="Arial"/>
          <w:color w:val="000000"/>
        </w:rPr>
      </w:pPr>
      <w:r w:rsidRPr="001C4A1D">
        <w:rPr>
          <w:rFonts w:ascii="Arial" w:hAnsi="Arial" w:cs="Arial"/>
          <w:color w:val="000000"/>
        </w:rPr>
        <w:t>For the hypothesis test I will be performing a Z-test, with the valid transactions acting as the population. Though a T-test can also be performed but given that our sample set (fraudulent transactions) is of size 492 there shouldn't be any difference, as for sample set &gt;= 30 the t distribution and z distribution are nearly the same.</w:t>
      </w:r>
    </w:p>
    <w:p w:rsidR="001C4A1D" w:rsidRPr="001C4A1D" w:rsidRDefault="001C4A1D" w:rsidP="001C4A1D">
      <w:pPr>
        <w:pStyle w:val="NormalWeb"/>
        <w:shd w:val="clear" w:color="auto" w:fill="FFFFFF"/>
        <w:spacing w:before="0" w:beforeAutospacing="0" w:after="0" w:afterAutospacing="0" w:line="360" w:lineRule="auto"/>
        <w:rPr>
          <w:rFonts w:ascii="Arial" w:hAnsi="Arial" w:cs="Arial"/>
          <w:color w:val="000000"/>
        </w:rPr>
      </w:pPr>
      <w:r w:rsidRPr="001C4A1D">
        <w:rPr>
          <w:rFonts w:ascii="Arial" w:hAnsi="Arial" w:cs="Arial"/>
          <w:color w:val="000000"/>
        </w:rPr>
        <w:lastRenderedPageBreak/>
        <w:t xml:space="preserve">We will be performing the test for 99% significance level, this means that we should get a z-score of </w:t>
      </w:r>
      <w:proofErr w:type="spellStart"/>
      <w:r w:rsidRPr="001C4A1D">
        <w:rPr>
          <w:rFonts w:ascii="Arial" w:hAnsi="Arial" w:cs="Arial"/>
          <w:color w:val="000000"/>
        </w:rPr>
        <w:t>atleast</w:t>
      </w:r>
      <w:proofErr w:type="spellEnd"/>
      <w:r w:rsidRPr="001C4A1D">
        <w:rPr>
          <w:rFonts w:ascii="Arial" w:hAnsi="Arial" w:cs="Arial"/>
          <w:color w:val="000000"/>
        </w:rPr>
        <w:t xml:space="preserve"> 2.58 or higher. </w:t>
      </w:r>
      <w:proofErr w:type="gramStart"/>
      <w:r w:rsidRPr="001C4A1D">
        <w:rPr>
          <w:rFonts w:ascii="Arial" w:hAnsi="Arial" w:cs="Arial"/>
          <w:color w:val="000000"/>
        </w:rPr>
        <w:t>formula</w:t>
      </w:r>
      <w:proofErr w:type="gramEnd"/>
      <w:r w:rsidRPr="001C4A1D">
        <w:rPr>
          <w:rFonts w:ascii="Arial" w:hAnsi="Arial" w:cs="Arial"/>
          <w:color w:val="000000"/>
        </w:rPr>
        <w:t xml:space="preserve"> for z-score, z−score=(x¯−μ)/S.D</w:t>
      </w:r>
    </w:p>
    <w:p w:rsidR="001C4A1D" w:rsidRPr="001C4A1D" w:rsidRDefault="001C4A1D" w:rsidP="001C4A1D">
      <w:pPr>
        <w:pStyle w:val="NormalWeb"/>
        <w:shd w:val="clear" w:color="auto" w:fill="FFFFFF"/>
        <w:spacing w:before="240" w:beforeAutospacing="0" w:after="0" w:afterAutospacing="0" w:line="360" w:lineRule="auto"/>
        <w:rPr>
          <w:rFonts w:ascii="Arial" w:hAnsi="Arial" w:cs="Arial"/>
          <w:color w:val="000000"/>
        </w:rPr>
      </w:pPr>
      <w:r w:rsidRPr="001C4A1D">
        <w:rPr>
          <w:rFonts w:ascii="Arial" w:hAnsi="Arial" w:cs="Arial"/>
          <w:color w:val="000000"/>
        </w:rPr>
        <w:t>Where</w:t>
      </w:r>
    </w:p>
    <w:p w:rsidR="001C4A1D" w:rsidRPr="001C4A1D" w:rsidRDefault="001C4A1D" w:rsidP="001C4A1D">
      <w:pPr>
        <w:pStyle w:val="NormalWeb"/>
        <w:shd w:val="clear" w:color="auto" w:fill="FFFFFF"/>
        <w:spacing w:before="240" w:beforeAutospacing="0" w:after="0" w:afterAutospacing="0" w:line="360" w:lineRule="auto"/>
        <w:rPr>
          <w:rFonts w:ascii="Arial" w:hAnsi="Arial" w:cs="Arial"/>
          <w:color w:val="000000"/>
        </w:rPr>
      </w:pPr>
      <w:r w:rsidRPr="001C4A1D">
        <w:rPr>
          <w:rFonts w:ascii="Arial" w:hAnsi="Arial" w:cs="Arial"/>
          <w:color w:val="000000"/>
        </w:rPr>
        <w:t>x</w:t>
      </w:r>
      <w:proofErr w:type="gramStart"/>
      <w:r w:rsidRPr="001C4A1D">
        <w:rPr>
          <w:rFonts w:ascii="Arial" w:hAnsi="Arial" w:cs="Arial"/>
          <w:color w:val="000000"/>
        </w:rPr>
        <w:t>¯ :</w:t>
      </w:r>
      <w:proofErr w:type="gramEnd"/>
      <w:r w:rsidRPr="001C4A1D">
        <w:rPr>
          <w:rFonts w:ascii="Arial" w:hAnsi="Arial" w:cs="Arial"/>
          <w:color w:val="000000"/>
        </w:rPr>
        <w:t xml:space="preserve"> mean of the sample μ : population mean S.D : Standard deviation of sampling </w:t>
      </w:r>
      <w:proofErr w:type="spellStart"/>
      <w:r w:rsidRPr="001C4A1D">
        <w:rPr>
          <w:rFonts w:ascii="Arial" w:hAnsi="Arial" w:cs="Arial"/>
          <w:color w:val="000000"/>
        </w:rPr>
        <w:t>diatribution</w:t>
      </w:r>
      <w:proofErr w:type="spellEnd"/>
      <w:r w:rsidRPr="001C4A1D">
        <w:rPr>
          <w:rFonts w:ascii="Arial" w:hAnsi="Arial" w:cs="Arial"/>
          <w:color w:val="000000"/>
        </w:rPr>
        <w:t xml:space="preserve"> The standard deviation of sampling distribution in our case is given by the formula : σ/√n , where σ is the Standard deviation of the population and n is the sample size</w:t>
      </w:r>
    </w:p>
    <w:p w:rsidR="001C4A1D" w:rsidRPr="001C4A1D" w:rsidRDefault="001C4A1D" w:rsidP="001C4A1D">
      <w:pPr>
        <w:spacing w:line="360" w:lineRule="auto"/>
        <w:rPr>
          <w:rFonts w:ascii="Arial" w:hAnsi="Arial" w:cs="Arial"/>
          <w:sz w:val="24"/>
          <w:szCs w:val="24"/>
        </w:rPr>
      </w:pPr>
      <w:r w:rsidRPr="001C4A1D">
        <w:rPr>
          <w:rFonts w:ascii="Arial" w:hAnsi="Arial" w:cs="Arial"/>
          <w:sz w:val="24"/>
          <w:szCs w:val="24"/>
        </w:rPr>
        <w:t>As the z-score is more than 2.58 we reject the Null hypothesis. So there is a 99% chance that the amount spend on fraudulent transactions are on average significantly lower than normal</w:t>
      </w:r>
    </w:p>
    <w:p w:rsidR="001C4A1D" w:rsidRPr="001C4A1D" w:rsidRDefault="001C4A1D" w:rsidP="001C4A1D">
      <w:pPr>
        <w:tabs>
          <w:tab w:val="left" w:pos="3525"/>
        </w:tabs>
        <w:spacing w:line="360" w:lineRule="auto"/>
        <w:rPr>
          <w:rFonts w:ascii="Arial" w:hAnsi="Arial" w:cs="Arial"/>
          <w:sz w:val="24"/>
          <w:szCs w:val="24"/>
        </w:rPr>
      </w:pPr>
      <w:r w:rsidRPr="001C4A1D">
        <w:rPr>
          <w:rFonts w:ascii="Arial" w:hAnsi="Arial" w:cs="Arial"/>
          <w:noProof/>
          <w:sz w:val="24"/>
          <w:szCs w:val="24"/>
          <w:lang w:val="en-US" w:eastAsia="en-US"/>
        </w:rPr>
        <w:drawing>
          <wp:inline distT="0" distB="0" distL="0" distR="0">
            <wp:extent cx="3474720" cy="104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r="39363" b="24608"/>
                    <a:stretch/>
                  </pic:blipFill>
                  <pic:spPr bwMode="auto">
                    <a:xfrm>
                      <a:off x="0" y="0"/>
                      <a:ext cx="3475422" cy="10498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4A1D" w:rsidRPr="001C4A1D" w:rsidRDefault="001C4A1D" w:rsidP="001C4A1D">
      <w:pPr>
        <w:spacing w:line="360" w:lineRule="auto"/>
        <w:jc w:val="both"/>
        <w:rPr>
          <w:rFonts w:ascii="Arial" w:hAnsi="Arial" w:cs="Arial"/>
          <w:b/>
          <w:bCs/>
          <w:sz w:val="24"/>
          <w:szCs w:val="24"/>
          <w:u w:val="single"/>
        </w:rPr>
      </w:pPr>
      <w:r w:rsidRPr="001C4A1D">
        <w:rPr>
          <w:rFonts w:ascii="Arial" w:hAnsi="Arial" w:cs="Arial"/>
          <w:b/>
          <w:bCs/>
          <w:sz w:val="24"/>
          <w:szCs w:val="24"/>
          <w:u w:val="single"/>
        </w:rPr>
        <w:t>ANOVA test for Statistical Feature Selection</w:t>
      </w:r>
    </w:p>
    <w:p w:rsidR="001C4A1D" w:rsidRPr="001C4A1D" w:rsidRDefault="001C4A1D" w:rsidP="001C4A1D">
      <w:pPr>
        <w:pStyle w:val="pw-post-body-paragraph"/>
        <w:shd w:val="clear" w:color="auto" w:fill="FFFFFF"/>
        <w:spacing w:before="0" w:beforeAutospacing="0" w:after="0" w:afterAutospacing="0" w:line="360" w:lineRule="auto"/>
        <w:rPr>
          <w:rFonts w:ascii="Arial" w:hAnsi="Arial" w:cs="Arial"/>
          <w:color w:val="292929"/>
          <w:spacing w:val="-1"/>
        </w:rPr>
      </w:pPr>
      <w:r w:rsidRPr="001C4A1D">
        <w:rPr>
          <w:rFonts w:ascii="Arial" w:hAnsi="Arial" w:cs="Arial"/>
          <w:color w:val="292929"/>
          <w:spacing w:val="-1"/>
        </w:rPr>
        <w:t>ANOVA is used for testing two variables, where:</w:t>
      </w:r>
    </w:p>
    <w:p w:rsidR="001C4A1D" w:rsidRPr="001C4A1D" w:rsidRDefault="001C4A1D" w:rsidP="001C4A1D">
      <w:pPr>
        <w:pStyle w:val="vq"/>
        <w:numPr>
          <w:ilvl w:val="0"/>
          <w:numId w:val="35"/>
        </w:numPr>
        <w:shd w:val="clear" w:color="auto" w:fill="FFFFFF"/>
        <w:spacing w:before="0" w:beforeAutospacing="0" w:after="0" w:afterAutospacing="0" w:line="360" w:lineRule="auto"/>
        <w:ind w:left="1170"/>
        <w:rPr>
          <w:rFonts w:ascii="Arial" w:hAnsi="Arial" w:cs="Arial"/>
          <w:color w:val="292929"/>
          <w:spacing w:val="-1"/>
        </w:rPr>
      </w:pPr>
      <w:r w:rsidRPr="001C4A1D">
        <w:rPr>
          <w:rFonts w:ascii="Arial" w:hAnsi="Arial" w:cs="Arial"/>
          <w:color w:val="292929"/>
          <w:spacing w:val="-1"/>
        </w:rPr>
        <w:t>one is a </w:t>
      </w:r>
      <w:r w:rsidRPr="001C4A1D">
        <w:rPr>
          <w:rStyle w:val="Emphasis"/>
          <w:rFonts w:ascii="Arial" w:hAnsi="Arial" w:cs="Arial"/>
          <w:color w:val="292929"/>
          <w:spacing w:val="-1"/>
        </w:rPr>
        <w:t>categorical</w:t>
      </w:r>
      <w:r w:rsidRPr="001C4A1D">
        <w:rPr>
          <w:rFonts w:ascii="Arial" w:hAnsi="Arial" w:cs="Arial"/>
          <w:color w:val="292929"/>
          <w:spacing w:val="-1"/>
        </w:rPr>
        <w:t> variable</w:t>
      </w:r>
    </w:p>
    <w:p w:rsidR="001C4A1D" w:rsidRPr="001C4A1D" w:rsidRDefault="001C4A1D" w:rsidP="001C4A1D">
      <w:pPr>
        <w:pStyle w:val="vq"/>
        <w:numPr>
          <w:ilvl w:val="0"/>
          <w:numId w:val="35"/>
        </w:numPr>
        <w:shd w:val="clear" w:color="auto" w:fill="FFFFFF"/>
        <w:spacing w:before="0" w:beforeAutospacing="0" w:after="0" w:afterAutospacing="0" w:line="360" w:lineRule="auto"/>
        <w:ind w:left="1170"/>
        <w:rPr>
          <w:rFonts w:ascii="Arial" w:hAnsi="Arial" w:cs="Arial"/>
          <w:color w:val="292929"/>
          <w:spacing w:val="-1"/>
        </w:rPr>
      </w:pPr>
      <w:r w:rsidRPr="001C4A1D">
        <w:rPr>
          <w:rFonts w:ascii="Arial" w:hAnsi="Arial" w:cs="Arial"/>
          <w:color w:val="292929"/>
          <w:spacing w:val="-1"/>
        </w:rPr>
        <w:t>another is a </w:t>
      </w:r>
      <w:r w:rsidRPr="001C4A1D">
        <w:rPr>
          <w:rStyle w:val="Emphasis"/>
          <w:rFonts w:ascii="Arial" w:hAnsi="Arial" w:cs="Arial"/>
          <w:color w:val="292929"/>
          <w:spacing w:val="-1"/>
        </w:rPr>
        <w:t>numerical</w:t>
      </w:r>
      <w:r w:rsidRPr="001C4A1D">
        <w:rPr>
          <w:rFonts w:ascii="Arial" w:hAnsi="Arial" w:cs="Arial"/>
          <w:color w:val="292929"/>
          <w:spacing w:val="-1"/>
        </w:rPr>
        <w:t> variable</w:t>
      </w:r>
    </w:p>
    <w:p w:rsidR="001C4A1D" w:rsidRPr="001C4A1D" w:rsidRDefault="001C4A1D" w:rsidP="001C4A1D">
      <w:pPr>
        <w:pStyle w:val="pw-post-body-paragraph"/>
        <w:shd w:val="clear" w:color="auto" w:fill="FFFFFF"/>
        <w:spacing w:before="0" w:beforeAutospacing="0" w:after="0" w:afterAutospacing="0" w:line="360" w:lineRule="auto"/>
        <w:rPr>
          <w:rFonts w:ascii="Arial" w:hAnsi="Arial" w:cs="Arial"/>
          <w:color w:val="292929"/>
          <w:spacing w:val="-1"/>
        </w:rPr>
      </w:pPr>
      <w:r w:rsidRPr="001C4A1D">
        <w:rPr>
          <w:rFonts w:ascii="Arial" w:hAnsi="Arial" w:cs="Arial"/>
          <w:color w:val="292929"/>
          <w:spacing w:val="-1"/>
        </w:rPr>
        <w:t>ANOVA is used when the categorical variable has </w:t>
      </w:r>
      <w:r w:rsidRPr="001C4A1D">
        <w:rPr>
          <w:rStyle w:val="Emphasis"/>
          <w:rFonts w:ascii="Arial" w:hAnsi="Arial" w:cs="Arial"/>
          <w:color w:val="292929"/>
          <w:spacing w:val="-1"/>
        </w:rPr>
        <w:t>at least 3 groups</w:t>
      </w:r>
      <w:r w:rsidRPr="001C4A1D">
        <w:rPr>
          <w:rFonts w:ascii="Arial" w:hAnsi="Arial" w:cs="Arial"/>
          <w:color w:val="292929"/>
          <w:spacing w:val="-1"/>
        </w:rPr>
        <w:t> (</w:t>
      </w:r>
      <w:proofErr w:type="spellStart"/>
      <w:r w:rsidRPr="001C4A1D">
        <w:rPr>
          <w:rFonts w:ascii="Arial" w:hAnsi="Arial" w:cs="Arial"/>
          <w:color w:val="292929"/>
          <w:spacing w:val="-1"/>
        </w:rPr>
        <w:t>i.e</w:t>
      </w:r>
      <w:proofErr w:type="spellEnd"/>
      <w:r w:rsidRPr="001C4A1D">
        <w:rPr>
          <w:rFonts w:ascii="Arial" w:hAnsi="Arial" w:cs="Arial"/>
          <w:color w:val="292929"/>
          <w:spacing w:val="-1"/>
        </w:rPr>
        <w:t xml:space="preserve"> three different unique values).</w:t>
      </w:r>
    </w:p>
    <w:p w:rsidR="001C4A1D" w:rsidRPr="001C4A1D" w:rsidRDefault="001C4A1D" w:rsidP="001C4A1D">
      <w:pPr>
        <w:pStyle w:val="jt"/>
        <w:shd w:val="clear" w:color="auto" w:fill="FFFFFF"/>
        <w:spacing w:before="0" w:beforeAutospacing="0" w:after="0" w:afterAutospacing="0" w:line="360" w:lineRule="auto"/>
        <w:rPr>
          <w:rFonts w:ascii="Arial" w:hAnsi="Arial" w:cs="Arial"/>
          <w:color w:val="292929"/>
          <w:spacing w:val="-1"/>
        </w:rPr>
      </w:pPr>
      <w:r w:rsidRPr="001C4A1D">
        <w:rPr>
          <w:rFonts w:ascii="Arial" w:hAnsi="Arial" w:cs="Arial"/>
          <w:color w:val="292929"/>
          <w:spacing w:val="-1"/>
        </w:rPr>
        <w:t>If you want to compare just two groups, use the t-test. I will cover t-test in another article.</w:t>
      </w:r>
    </w:p>
    <w:p w:rsidR="001C4A1D" w:rsidRPr="001C4A1D" w:rsidRDefault="001C4A1D" w:rsidP="001C4A1D">
      <w:pPr>
        <w:pStyle w:val="pw-post-body-paragraph"/>
        <w:shd w:val="clear" w:color="auto" w:fill="FFFFFF"/>
        <w:spacing w:before="0" w:beforeAutospacing="0" w:after="0" w:afterAutospacing="0" w:line="360" w:lineRule="auto"/>
        <w:rPr>
          <w:rFonts w:ascii="Arial" w:hAnsi="Arial" w:cs="Arial"/>
          <w:color w:val="292929"/>
          <w:spacing w:val="-1"/>
        </w:rPr>
      </w:pPr>
      <w:r w:rsidRPr="001C4A1D">
        <w:rPr>
          <w:rFonts w:ascii="Arial" w:hAnsi="Arial" w:cs="Arial"/>
          <w:color w:val="292929"/>
          <w:spacing w:val="-1"/>
        </w:rPr>
        <w:t>ANOVA lets you know if your numerical variable changes according to the level of the categorical variable.</w:t>
      </w:r>
    </w:p>
    <w:p w:rsidR="001C4A1D" w:rsidRPr="001C4A1D" w:rsidRDefault="001C4A1D" w:rsidP="001C4A1D">
      <w:pPr>
        <w:pStyle w:val="jt"/>
        <w:shd w:val="clear" w:color="auto" w:fill="FFFFFF"/>
        <w:spacing w:before="0" w:beforeAutospacing="0" w:after="0" w:afterAutospacing="0" w:line="360" w:lineRule="auto"/>
        <w:rPr>
          <w:rFonts w:ascii="Arial" w:hAnsi="Arial" w:cs="Arial"/>
          <w:color w:val="292929"/>
          <w:spacing w:val="-1"/>
        </w:rPr>
      </w:pPr>
      <w:r w:rsidRPr="001C4A1D">
        <w:rPr>
          <w:rStyle w:val="Strong"/>
          <w:rFonts w:ascii="Arial" w:hAnsi="Arial" w:cs="Arial"/>
          <w:color w:val="292929"/>
          <w:spacing w:val="-1"/>
        </w:rPr>
        <w:t>ANOVA uses the f-tests to statistically test the equality of means</w:t>
      </w:r>
      <w:r w:rsidRPr="001C4A1D">
        <w:rPr>
          <w:rFonts w:ascii="Arial" w:hAnsi="Arial" w:cs="Arial"/>
          <w:color w:val="292929"/>
          <w:spacing w:val="-1"/>
        </w:rPr>
        <w:t xml:space="preserve">. F-tests are named after its test statistic, F, which was named in </w:t>
      </w:r>
      <w:proofErr w:type="spellStart"/>
      <w:r w:rsidRPr="001C4A1D">
        <w:rPr>
          <w:rFonts w:ascii="Arial" w:hAnsi="Arial" w:cs="Arial"/>
          <w:color w:val="292929"/>
          <w:spacing w:val="-1"/>
        </w:rPr>
        <w:t>honor</w:t>
      </w:r>
      <w:proofErr w:type="spellEnd"/>
      <w:r w:rsidRPr="001C4A1D">
        <w:rPr>
          <w:rFonts w:ascii="Arial" w:hAnsi="Arial" w:cs="Arial"/>
          <w:color w:val="292929"/>
          <w:spacing w:val="-1"/>
        </w:rPr>
        <w:t xml:space="preserve"> of </w:t>
      </w:r>
      <w:r w:rsidRPr="001C4A1D">
        <w:rPr>
          <w:rStyle w:val="Strong"/>
          <w:rFonts w:ascii="Arial" w:hAnsi="Arial" w:cs="Arial"/>
          <w:color w:val="292929"/>
          <w:spacing w:val="-1"/>
        </w:rPr>
        <w:t>Sir Ronald Fisher</w:t>
      </w:r>
      <w:r w:rsidRPr="001C4A1D">
        <w:rPr>
          <w:rFonts w:ascii="Arial" w:hAnsi="Arial" w:cs="Arial"/>
          <w:color w:val="292929"/>
          <w:spacing w:val="-1"/>
        </w:rPr>
        <w:t>.</w:t>
      </w:r>
    </w:p>
    <w:p w:rsidR="001C4A1D" w:rsidRPr="001C4A1D" w:rsidRDefault="001C4A1D" w:rsidP="001C4A1D">
      <w:pPr>
        <w:spacing w:line="360" w:lineRule="auto"/>
        <w:rPr>
          <w:rFonts w:ascii="Arial" w:hAnsi="Arial" w:cs="Arial"/>
          <w:sz w:val="24"/>
          <w:szCs w:val="24"/>
        </w:rPr>
      </w:pPr>
      <w:r w:rsidRPr="001C4A1D">
        <w:rPr>
          <w:rFonts w:ascii="Arial" w:hAnsi="Arial" w:cs="Arial"/>
          <w:sz w:val="24"/>
          <w:szCs w:val="24"/>
        </w:rPr>
        <w:t>From the ANOVA test performed, we can see that we have listed the features in the descending order of their significance, the least significance can be eliminated.</w:t>
      </w:r>
    </w:p>
    <w:p w:rsidR="001C4A1D" w:rsidRPr="001C4A1D" w:rsidRDefault="001C4A1D" w:rsidP="001C4A1D">
      <w:pPr>
        <w:tabs>
          <w:tab w:val="left" w:pos="3525"/>
        </w:tabs>
        <w:spacing w:line="360" w:lineRule="auto"/>
        <w:rPr>
          <w:rFonts w:ascii="Arial" w:hAnsi="Arial" w:cs="Arial"/>
          <w:sz w:val="24"/>
          <w:szCs w:val="24"/>
        </w:rPr>
      </w:pPr>
      <w:r w:rsidRPr="001C4A1D">
        <w:rPr>
          <w:rFonts w:ascii="Arial" w:hAnsi="Arial" w:cs="Arial"/>
          <w:noProof/>
          <w:color w:val="292929"/>
          <w:spacing w:val="-1"/>
          <w:sz w:val="24"/>
          <w:szCs w:val="24"/>
          <w:lang w:val="en-US" w:eastAsia="en-US"/>
        </w:rPr>
        <w:lastRenderedPageBreak/>
        <w:drawing>
          <wp:inline distT="0" distB="0" distL="0" distR="0">
            <wp:extent cx="2713318" cy="327109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737257" cy="3299957"/>
                    </a:xfrm>
                    <a:prstGeom prst="rect">
                      <a:avLst/>
                    </a:prstGeom>
                  </pic:spPr>
                </pic:pic>
              </a:graphicData>
            </a:graphic>
          </wp:inline>
        </w:drawing>
      </w:r>
    </w:p>
    <w:p w:rsidR="001C4A1D" w:rsidRPr="001C4A1D" w:rsidRDefault="001C4A1D" w:rsidP="001C4A1D">
      <w:pPr>
        <w:tabs>
          <w:tab w:val="left" w:pos="3525"/>
        </w:tabs>
        <w:spacing w:line="360" w:lineRule="auto"/>
        <w:rPr>
          <w:rFonts w:ascii="Arial" w:hAnsi="Arial" w:cs="Arial"/>
          <w:sz w:val="24"/>
          <w:szCs w:val="24"/>
        </w:rPr>
      </w:pPr>
    </w:p>
    <w:p w:rsidR="001C4A1D" w:rsidRPr="001C4A1D" w:rsidRDefault="001C4A1D" w:rsidP="001C4A1D">
      <w:pPr>
        <w:pStyle w:val="Heading1"/>
        <w:shd w:val="clear" w:color="auto" w:fill="FFFFFF"/>
        <w:spacing w:before="129" w:line="360" w:lineRule="auto"/>
        <w:rPr>
          <w:rFonts w:ascii="Arial" w:hAnsi="Arial" w:cs="Arial"/>
          <w:color w:val="000000"/>
          <w:sz w:val="24"/>
          <w:szCs w:val="24"/>
          <w:u w:val="single"/>
        </w:rPr>
      </w:pPr>
      <w:r w:rsidRPr="001C4A1D">
        <w:rPr>
          <w:rFonts w:ascii="Arial" w:hAnsi="Arial" w:cs="Arial"/>
          <w:color w:val="000000"/>
          <w:sz w:val="24"/>
          <w:szCs w:val="24"/>
          <w:u w:val="single"/>
        </w:rPr>
        <w:t>Split the dataset randomly into train and test datasets. Use a train -test ratio of 70:30 ratio</w:t>
      </w:r>
    </w:p>
    <w:p w:rsidR="001C4A1D" w:rsidRPr="001C4A1D" w:rsidRDefault="001C4A1D" w:rsidP="001C4A1D">
      <w:pPr>
        <w:pStyle w:val="Heading1"/>
        <w:shd w:val="clear" w:color="auto" w:fill="FFFFFF"/>
        <w:spacing w:before="129" w:line="360" w:lineRule="auto"/>
        <w:rPr>
          <w:rFonts w:ascii="Arial" w:hAnsi="Arial" w:cs="Arial"/>
          <w:color w:val="000000"/>
          <w:sz w:val="24"/>
          <w:szCs w:val="24"/>
          <w:u w:val="single"/>
        </w:rPr>
      </w:pPr>
    </w:p>
    <w:p w:rsidR="001C4A1D" w:rsidRPr="001C4A1D" w:rsidRDefault="001C4A1D" w:rsidP="001C4A1D">
      <w:pPr>
        <w:spacing w:line="360" w:lineRule="auto"/>
        <w:jc w:val="both"/>
        <w:rPr>
          <w:rFonts w:ascii="Arial" w:hAnsi="Arial" w:cs="Arial"/>
          <w:sz w:val="24"/>
          <w:szCs w:val="24"/>
          <w:shd w:val="clear" w:color="auto" w:fill="FFFFFF"/>
        </w:rPr>
      </w:pPr>
      <w:r w:rsidRPr="001C4A1D">
        <w:rPr>
          <w:rFonts w:ascii="Arial" w:hAnsi="Arial" w:cs="Arial"/>
          <w:sz w:val="24"/>
          <w:szCs w:val="24"/>
          <w:shd w:val="clear" w:color="auto" w:fill="FFFFFF"/>
        </w:rPr>
        <w:t>A train test split is when you split your data into a training set and a testing set. The training set is used for training the model, and the testing set is used to test your model. This allows you to train your models on the training set, and then test their accuracy on the unseen testing set. There are a few different ways to do a train test split, but the most common is to simply split your data into two sets. For example 80% for training and 20% for testing. This ensures that both sets are representative of the entire dataset, and gives you a good way to measure the accuracy of your models.</w:t>
      </w:r>
    </w:p>
    <w:p w:rsidR="001C4A1D" w:rsidRDefault="001C4A1D" w:rsidP="00200CC6">
      <w:pPr>
        <w:tabs>
          <w:tab w:val="left" w:pos="3525"/>
        </w:tabs>
        <w:rPr>
          <w:rFonts w:ascii="Arial" w:hAnsi="Arial" w:cs="Arial"/>
          <w:sz w:val="24"/>
          <w:szCs w:val="24"/>
        </w:rPr>
      </w:pPr>
      <w:r w:rsidRPr="00535FF2">
        <w:rPr>
          <w:rFonts w:cstheme="minorHAnsi"/>
          <w:b/>
          <w:bCs/>
          <w:noProof/>
          <w:u w:val="single"/>
          <w:lang w:val="en-US" w:eastAsia="en-US"/>
        </w:rPr>
        <w:lastRenderedPageBreak/>
        <w:drawing>
          <wp:inline distT="0" distB="0" distL="0" distR="0">
            <wp:extent cx="3817059" cy="18150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b="9520"/>
                    <a:stretch/>
                  </pic:blipFill>
                  <pic:spPr bwMode="auto">
                    <a:xfrm>
                      <a:off x="0" y="0"/>
                      <a:ext cx="3829056" cy="18207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4A1D" w:rsidRDefault="001C4A1D" w:rsidP="00200CC6">
      <w:pPr>
        <w:tabs>
          <w:tab w:val="left" w:pos="3525"/>
        </w:tabs>
        <w:rPr>
          <w:rFonts w:ascii="Arial" w:hAnsi="Arial" w:cs="Arial"/>
          <w:sz w:val="24"/>
          <w:szCs w:val="24"/>
        </w:rPr>
      </w:pPr>
    </w:p>
    <w:p w:rsidR="001C4A1D" w:rsidRPr="00200CC6" w:rsidRDefault="001C4A1D" w:rsidP="00200CC6">
      <w:pPr>
        <w:tabs>
          <w:tab w:val="left" w:pos="3525"/>
        </w:tabs>
        <w:rPr>
          <w:rFonts w:ascii="Arial" w:hAnsi="Arial" w:cs="Arial"/>
          <w:sz w:val="24"/>
          <w:szCs w:val="24"/>
        </w:rPr>
      </w:pPr>
      <w:r w:rsidRPr="00535FF2">
        <w:rPr>
          <w:rFonts w:cstheme="minorHAnsi"/>
          <w:b/>
          <w:bCs/>
          <w:noProof/>
          <w:u w:val="single"/>
          <w:lang w:val="en-US" w:eastAsia="en-US"/>
        </w:rPr>
        <w:drawing>
          <wp:inline distT="0" distB="0" distL="0" distR="0">
            <wp:extent cx="4409075" cy="19435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srcRect b="4013"/>
                    <a:stretch/>
                  </pic:blipFill>
                  <pic:spPr bwMode="auto">
                    <a:xfrm>
                      <a:off x="0" y="0"/>
                      <a:ext cx="4417761" cy="19473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1C4A1D" w:rsidRPr="00200CC6" w:rsidSect="0091123B">
      <w:headerReference w:type="default" r:id="rId56"/>
      <w:headerReference w:type="first" r:id="rId57"/>
      <w:footerReference w:type="first" r:id="rId58"/>
      <w:pgSz w:w="12240" w:h="15840"/>
      <w:pgMar w:top="1080" w:right="1440" w:bottom="108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5A5" w:rsidRDefault="003505A5">
      <w:pPr>
        <w:spacing w:before="0" w:line="240" w:lineRule="auto"/>
      </w:pPr>
      <w:r>
        <w:separator/>
      </w:r>
    </w:p>
  </w:endnote>
  <w:endnote w:type="continuationSeparator" w:id="0">
    <w:p w:rsidR="003505A5" w:rsidRDefault="003505A5">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xima Nova">
    <w:altName w:val="Tahoma"/>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727" w:rsidRDefault="00C40727">
    <w:pPr>
      <w:pBdr>
        <w:top w:val="nil"/>
        <w:left w:val="nil"/>
        <w:bottom w:val="nil"/>
        <w:right w:val="nil"/>
        <w:between w:val="nil"/>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5A5" w:rsidRDefault="003505A5">
      <w:pPr>
        <w:spacing w:before="0" w:line="240" w:lineRule="auto"/>
      </w:pPr>
      <w:r>
        <w:separator/>
      </w:r>
    </w:p>
  </w:footnote>
  <w:footnote w:type="continuationSeparator" w:id="0">
    <w:p w:rsidR="003505A5" w:rsidRDefault="003505A5">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727" w:rsidRDefault="008109D9">
    <w:r>
      <w:rPr>
        <w:noProof/>
        <w:lang w:val="en-US" w:eastAsia="en-US"/>
      </w:rPr>
      <w:drawing>
        <wp:inline distT="114300" distB="114300" distL="114300" distR="114300">
          <wp:extent cx="1251347" cy="4405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51347" cy="440525"/>
                  </a:xfrm>
                  <a:prstGeom prst="rect">
                    <a:avLst/>
                  </a:prstGeom>
                  <a:ln/>
                </pic:spPr>
              </pic:pic>
            </a:graphicData>
          </a:graphic>
        </wp:inline>
      </w:drawing>
    </w:r>
  </w:p>
  <w:p w:rsidR="00C40727" w:rsidRDefault="008109D9">
    <w:pPr>
      <w:pBdr>
        <w:top w:val="nil"/>
        <w:left w:val="nil"/>
        <w:bottom w:val="nil"/>
        <w:right w:val="nil"/>
        <w:between w:val="nil"/>
      </w:pBdr>
      <w:spacing w:before="0"/>
    </w:pPr>
    <w:r>
      <w:rPr>
        <w:noProof/>
        <w:lang w:val="en-US" w:eastAsia="en-US"/>
      </w:rPr>
      <w:drawing>
        <wp:inline distT="114300" distB="114300" distL="114300" distR="114300">
          <wp:extent cx="5943600" cy="38100"/>
          <wp:effectExtent l="0" t="0" r="0" b="0"/>
          <wp:docPr id="6"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2"/>
                  <a:srcRect/>
                  <a:stretch>
                    <a:fillRect/>
                  </a:stretch>
                </pic:blipFill>
                <pic:spPr>
                  <a:xfrm>
                    <a:off x="0" y="0"/>
                    <a:ext cx="5943600" cy="38100"/>
                  </a:xfrm>
                  <a:prstGeom prst="rect">
                    <a:avLst/>
                  </a:prstGeom>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727" w:rsidRDefault="008109D9">
    <w:pPr>
      <w:pBdr>
        <w:top w:val="nil"/>
        <w:left w:val="nil"/>
        <w:bottom w:val="nil"/>
        <w:right w:val="nil"/>
        <w:between w:val="nil"/>
      </w:pBdr>
    </w:pPr>
    <w:r>
      <w:rPr>
        <w:noProof/>
        <w:lang w:val="en-US" w:eastAsia="en-US"/>
      </w:rPr>
      <w:drawing>
        <wp:inline distT="114300" distB="114300" distL="114300" distR="114300">
          <wp:extent cx="1270397" cy="44723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70397" cy="447232"/>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5F2"/>
    <w:multiLevelType w:val="multilevel"/>
    <w:tmpl w:val="6B4018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FE32428"/>
    <w:multiLevelType w:val="hybridMultilevel"/>
    <w:tmpl w:val="5900DD86"/>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nsid w:val="17403890"/>
    <w:multiLevelType w:val="hybridMultilevel"/>
    <w:tmpl w:val="5E70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41772"/>
    <w:multiLevelType w:val="hybridMultilevel"/>
    <w:tmpl w:val="5900DD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711616F"/>
    <w:multiLevelType w:val="hybridMultilevel"/>
    <w:tmpl w:val="7014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8F758D0"/>
    <w:multiLevelType w:val="hybridMultilevel"/>
    <w:tmpl w:val="01A8DC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E10374"/>
    <w:multiLevelType w:val="hybridMultilevel"/>
    <w:tmpl w:val="61F20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520F97"/>
    <w:multiLevelType w:val="hybridMultilevel"/>
    <w:tmpl w:val="6456AAF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nsid w:val="38D87D7D"/>
    <w:multiLevelType w:val="hybridMultilevel"/>
    <w:tmpl w:val="A412E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F93223"/>
    <w:multiLevelType w:val="hybridMultilevel"/>
    <w:tmpl w:val="43C08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71E1E99"/>
    <w:multiLevelType w:val="hybridMultilevel"/>
    <w:tmpl w:val="9DFA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5B3A"/>
    <w:multiLevelType w:val="multilevel"/>
    <w:tmpl w:val="FA52D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97B3681"/>
    <w:multiLevelType w:val="hybridMultilevel"/>
    <w:tmpl w:val="4D3E97C4"/>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14">
    <w:nsid w:val="4F152275"/>
    <w:multiLevelType w:val="hybridMultilevel"/>
    <w:tmpl w:val="6C1262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1FC7E90"/>
    <w:multiLevelType w:val="hybridMultilevel"/>
    <w:tmpl w:val="7B7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9D1BBB"/>
    <w:multiLevelType w:val="hybridMultilevel"/>
    <w:tmpl w:val="3FEC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312B27"/>
    <w:multiLevelType w:val="hybridMultilevel"/>
    <w:tmpl w:val="956E4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B190C42"/>
    <w:multiLevelType w:val="multilevel"/>
    <w:tmpl w:val="ED349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5BC30866"/>
    <w:multiLevelType w:val="hybridMultilevel"/>
    <w:tmpl w:val="7D06C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E344601"/>
    <w:multiLevelType w:val="multilevel"/>
    <w:tmpl w:val="A944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E41313"/>
    <w:multiLevelType w:val="hybridMultilevel"/>
    <w:tmpl w:val="A218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C55FE4"/>
    <w:multiLevelType w:val="hybridMultilevel"/>
    <w:tmpl w:val="A8B2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F73355"/>
    <w:multiLevelType w:val="hybridMultilevel"/>
    <w:tmpl w:val="67C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B66E65"/>
    <w:multiLevelType w:val="hybridMultilevel"/>
    <w:tmpl w:val="F438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20558B"/>
    <w:multiLevelType w:val="multilevel"/>
    <w:tmpl w:val="D952B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84F5FB7"/>
    <w:multiLevelType w:val="multilevel"/>
    <w:tmpl w:val="6DEA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5A09D0"/>
    <w:multiLevelType w:val="hybridMultilevel"/>
    <w:tmpl w:val="6C1262A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nsid w:val="7183722E"/>
    <w:multiLevelType w:val="hybridMultilevel"/>
    <w:tmpl w:val="35AEE29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9">
    <w:nsid w:val="727C4F8C"/>
    <w:multiLevelType w:val="multilevel"/>
    <w:tmpl w:val="D5D025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79AE5E57"/>
    <w:multiLevelType w:val="hybridMultilevel"/>
    <w:tmpl w:val="099E2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BBE0C46"/>
    <w:multiLevelType w:val="hybridMultilevel"/>
    <w:tmpl w:val="2B84B5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7C477DC0"/>
    <w:multiLevelType w:val="hybridMultilevel"/>
    <w:tmpl w:val="EEB89CBE"/>
    <w:lvl w:ilvl="0" w:tplc="4009000B">
      <w:start w:val="1"/>
      <w:numFmt w:val="bullet"/>
      <w:lvlText w:val=""/>
      <w:lvlJc w:val="left"/>
      <w:pPr>
        <w:ind w:left="1137" w:hanging="360"/>
      </w:pPr>
      <w:rPr>
        <w:rFonts w:ascii="Wingdings" w:hAnsi="Wingdings"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3">
    <w:nsid w:val="7CA33A2F"/>
    <w:multiLevelType w:val="hybridMultilevel"/>
    <w:tmpl w:val="A9141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D557A24"/>
    <w:multiLevelType w:val="hybridMultilevel"/>
    <w:tmpl w:val="05E0B4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12"/>
  </w:num>
  <w:num w:numId="3">
    <w:abstractNumId w:val="25"/>
  </w:num>
  <w:num w:numId="4">
    <w:abstractNumId w:val="0"/>
  </w:num>
  <w:num w:numId="5">
    <w:abstractNumId w:val="2"/>
  </w:num>
  <w:num w:numId="6">
    <w:abstractNumId w:val="20"/>
  </w:num>
  <w:num w:numId="7">
    <w:abstractNumId w:val="9"/>
  </w:num>
  <w:num w:numId="8">
    <w:abstractNumId w:val="19"/>
  </w:num>
  <w:num w:numId="9">
    <w:abstractNumId w:val="4"/>
  </w:num>
  <w:num w:numId="10">
    <w:abstractNumId w:val="18"/>
  </w:num>
  <w:num w:numId="11">
    <w:abstractNumId w:val="16"/>
  </w:num>
  <w:num w:numId="12">
    <w:abstractNumId w:val="31"/>
  </w:num>
  <w:num w:numId="13">
    <w:abstractNumId w:val="7"/>
  </w:num>
  <w:num w:numId="14">
    <w:abstractNumId w:val="8"/>
  </w:num>
  <w:num w:numId="15">
    <w:abstractNumId w:val="33"/>
  </w:num>
  <w:num w:numId="16">
    <w:abstractNumId w:val="5"/>
  </w:num>
  <w:num w:numId="17">
    <w:abstractNumId w:val="1"/>
  </w:num>
  <w:num w:numId="18">
    <w:abstractNumId w:val="30"/>
  </w:num>
  <w:num w:numId="19">
    <w:abstractNumId w:val="34"/>
  </w:num>
  <w:num w:numId="20">
    <w:abstractNumId w:val="14"/>
  </w:num>
  <w:num w:numId="21">
    <w:abstractNumId w:val="21"/>
  </w:num>
  <w:num w:numId="22">
    <w:abstractNumId w:val="32"/>
  </w:num>
  <w:num w:numId="23">
    <w:abstractNumId w:val="17"/>
  </w:num>
  <w:num w:numId="24">
    <w:abstractNumId w:val="27"/>
  </w:num>
  <w:num w:numId="25">
    <w:abstractNumId w:val="24"/>
  </w:num>
  <w:num w:numId="26">
    <w:abstractNumId w:val="3"/>
  </w:num>
  <w:num w:numId="27">
    <w:abstractNumId w:val="10"/>
  </w:num>
  <w:num w:numId="28">
    <w:abstractNumId w:val="15"/>
  </w:num>
  <w:num w:numId="29">
    <w:abstractNumId w:val="23"/>
  </w:num>
  <w:num w:numId="30">
    <w:abstractNumId w:val="22"/>
  </w:num>
  <w:num w:numId="31">
    <w:abstractNumId w:val="28"/>
  </w:num>
  <w:num w:numId="32">
    <w:abstractNumId w:val="11"/>
  </w:num>
  <w:num w:numId="33">
    <w:abstractNumId w:val="13"/>
  </w:num>
  <w:num w:numId="34">
    <w:abstractNumId w:val="6"/>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footnotePr>
    <w:footnote w:id="-1"/>
    <w:footnote w:id="0"/>
  </w:footnotePr>
  <w:endnotePr>
    <w:endnote w:id="-1"/>
    <w:endnote w:id="0"/>
  </w:endnotePr>
  <w:compat/>
  <w:rsids>
    <w:rsidRoot w:val="00C40727"/>
    <w:rsid w:val="0000453D"/>
    <w:rsid w:val="000124CC"/>
    <w:rsid w:val="000618EF"/>
    <w:rsid w:val="00066C7A"/>
    <w:rsid w:val="000747FC"/>
    <w:rsid w:val="0009334F"/>
    <w:rsid w:val="000B3524"/>
    <w:rsid w:val="000C1E0E"/>
    <w:rsid w:val="000D52D3"/>
    <w:rsid w:val="000D5ABF"/>
    <w:rsid w:val="0014611E"/>
    <w:rsid w:val="00157815"/>
    <w:rsid w:val="001635B3"/>
    <w:rsid w:val="0017033A"/>
    <w:rsid w:val="001A3B02"/>
    <w:rsid w:val="001B1998"/>
    <w:rsid w:val="001C4A1D"/>
    <w:rsid w:val="001E2A8F"/>
    <w:rsid w:val="00200CC6"/>
    <w:rsid w:val="00272845"/>
    <w:rsid w:val="00284E29"/>
    <w:rsid w:val="0029270A"/>
    <w:rsid w:val="003430FD"/>
    <w:rsid w:val="003505A5"/>
    <w:rsid w:val="00395952"/>
    <w:rsid w:val="00415C12"/>
    <w:rsid w:val="0042192F"/>
    <w:rsid w:val="00444377"/>
    <w:rsid w:val="004761FA"/>
    <w:rsid w:val="00487ACC"/>
    <w:rsid w:val="004B572A"/>
    <w:rsid w:val="004E5621"/>
    <w:rsid w:val="004E5E75"/>
    <w:rsid w:val="00584540"/>
    <w:rsid w:val="005A726D"/>
    <w:rsid w:val="005E050C"/>
    <w:rsid w:val="00603BB0"/>
    <w:rsid w:val="006241BF"/>
    <w:rsid w:val="00641C00"/>
    <w:rsid w:val="00687D7D"/>
    <w:rsid w:val="00697083"/>
    <w:rsid w:val="006B139C"/>
    <w:rsid w:val="006F6A72"/>
    <w:rsid w:val="00742D5A"/>
    <w:rsid w:val="00767709"/>
    <w:rsid w:val="00787030"/>
    <w:rsid w:val="007A564B"/>
    <w:rsid w:val="008019B6"/>
    <w:rsid w:val="008109D9"/>
    <w:rsid w:val="00831860"/>
    <w:rsid w:val="008557F0"/>
    <w:rsid w:val="0091123B"/>
    <w:rsid w:val="00963941"/>
    <w:rsid w:val="009717B3"/>
    <w:rsid w:val="00982F38"/>
    <w:rsid w:val="00985D08"/>
    <w:rsid w:val="009971CA"/>
    <w:rsid w:val="009C373B"/>
    <w:rsid w:val="009C50C8"/>
    <w:rsid w:val="009C7ED1"/>
    <w:rsid w:val="009E518C"/>
    <w:rsid w:val="00AA16D7"/>
    <w:rsid w:val="00B60E70"/>
    <w:rsid w:val="00B90C32"/>
    <w:rsid w:val="00B9290C"/>
    <w:rsid w:val="00BD4E80"/>
    <w:rsid w:val="00BF3A62"/>
    <w:rsid w:val="00BF75D8"/>
    <w:rsid w:val="00C27679"/>
    <w:rsid w:val="00C40727"/>
    <w:rsid w:val="00C821E1"/>
    <w:rsid w:val="00C935F6"/>
    <w:rsid w:val="00CC5128"/>
    <w:rsid w:val="00D05323"/>
    <w:rsid w:val="00D17D05"/>
    <w:rsid w:val="00D73EE4"/>
    <w:rsid w:val="00DF3EE6"/>
    <w:rsid w:val="00E04E0A"/>
    <w:rsid w:val="00E079B1"/>
    <w:rsid w:val="00E23F1A"/>
    <w:rsid w:val="00E50545"/>
    <w:rsid w:val="00E65171"/>
    <w:rsid w:val="00EC4007"/>
    <w:rsid w:val="00EF1211"/>
    <w:rsid w:val="00F4644B"/>
    <w:rsid w:val="00F56EE8"/>
    <w:rsid w:val="00F70D7C"/>
    <w:rsid w:val="00FE2D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roxima Nova" w:eastAsia="Proxima Nova" w:hAnsi="Proxima Nova" w:cs="Proxima Nova"/>
        <w:color w:val="353744"/>
        <w:sz w:val="22"/>
        <w:szCs w:val="22"/>
        <w:lang w:eastAsia="en-IN" w:bidi="ar-SA"/>
      </w:rPr>
    </w:rPrDefault>
    <w:pPrDefault>
      <w:pPr>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1FA"/>
  </w:style>
  <w:style w:type="paragraph" w:styleId="Heading1">
    <w:name w:val="heading 1"/>
    <w:basedOn w:val="Normal"/>
    <w:next w:val="Normal"/>
    <w:uiPriority w:val="9"/>
    <w:qFormat/>
    <w:rsid w:val="004761FA"/>
    <w:pPr>
      <w:spacing w:before="480" w:line="240" w:lineRule="auto"/>
      <w:outlineLvl w:val="0"/>
    </w:pPr>
    <w:rPr>
      <w:b/>
      <w:sz w:val="28"/>
      <w:szCs w:val="28"/>
    </w:rPr>
  </w:style>
  <w:style w:type="paragraph" w:styleId="Heading2">
    <w:name w:val="heading 2"/>
    <w:basedOn w:val="Normal"/>
    <w:next w:val="Normal"/>
    <w:unhideWhenUsed/>
    <w:qFormat/>
    <w:rsid w:val="004761FA"/>
    <w:pPr>
      <w:spacing w:before="320" w:line="240" w:lineRule="auto"/>
      <w:outlineLvl w:val="1"/>
    </w:pPr>
    <w:rPr>
      <w:b/>
      <w:color w:val="00AB44"/>
      <w:sz w:val="28"/>
      <w:szCs w:val="28"/>
    </w:rPr>
  </w:style>
  <w:style w:type="paragraph" w:styleId="Heading3">
    <w:name w:val="heading 3"/>
    <w:basedOn w:val="Normal"/>
    <w:next w:val="Normal"/>
    <w:uiPriority w:val="9"/>
    <w:unhideWhenUsed/>
    <w:qFormat/>
    <w:rsid w:val="004761FA"/>
    <w:pPr>
      <w:spacing w:line="240" w:lineRule="auto"/>
      <w:outlineLvl w:val="2"/>
    </w:pPr>
    <w:rPr>
      <w:sz w:val="26"/>
      <w:szCs w:val="26"/>
    </w:rPr>
  </w:style>
  <w:style w:type="paragraph" w:styleId="Heading4">
    <w:name w:val="heading 4"/>
    <w:basedOn w:val="Normal"/>
    <w:next w:val="Normal"/>
    <w:uiPriority w:val="9"/>
    <w:semiHidden/>
    <w:unhideWhenUsed/>
    <w:qFormat/>
    <w:rsid w:val="004761FA"/>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rsid w:val="004761FA"/>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rsid w:val="004761FA"/>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761FA"/>
    <w:pPr>
      <w:spacing w:before="320" w:line="240" w:lineRule="auto"/>
    </w:pPr>
    <w:rPr>
      <w:sz w:val="72"/>
      <w:szCs w:val="72"/>
    </w:rPr>
  </w:style>
  <w:style w:type="paragraph" w:styleId="Subtitle">
    <w:name w:val="Subtitle"/>
    <w:basedOn w:val="Normal"/>
    <w:next w:val="Normal"/>
    <w:uiPriority w:val="11"/>
    <w:qFormat/>
    <w:rsid w:val="004761FA"/>
    <w:pPr>
      <w:spacing w:before="0" w:line="240" w:lineRule="auto"/>
    </w:pPr>
    <w:rPr>
      <w:color w:val="666666"/>
      <w:sz w:val="26"/>
      <w:szCs w:val="26"/>
    </w:rPr>
  </w:style>
  <w:style w:type="table" w:customStyle="1" w:styleId="a">
    <w:basedOn w:val="TableNormal"/>
    <w:rsid w:val="004761FA"/>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4761FA"/>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4761FA"/>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1"/>
    <w:qFormat/>
    <w:rsid w:val="006F6A72"/>
    <w:pPr>
      <w:ind w:left="720"/>
      <w:contextualSpacing/>
    </w:pPr>
  </w:style>
  <w:style w:type="character" w:styleId="Hyperlink">
    <w:name w:val="Hyperlink"/>
    <w:basedOn w:val="DefaultParagraphFont"/>
    <w:uiPriority w:val="99"/>
    <w:unhideWhenUsed/>
    <w:rsid w:val="00B9290C"/>
    <w:rPr>
      <w:color w:val="0000FF" w:themeColor="hyperlink"/>
      <w:u w:val="single"/>
    </w:rPr>
  </w:style>
  <w:style w:type="character" w:customStyle="1" w:styleId="UnresolvedMention">
    <w:name w:val="Unresolved Mention"/>
    <w:basedOn w:val="DefaultParagraphFont"/>
    <w:uiPriority w:val="99"/>
    <w:semiHidden/>
    <w:unhideWhenUsed/>
    <w:rsid w:val="00B9290C"/>
    <w:rPr>
      <w:color w:val="605E5C"/>
      <w:shd w:val="clear" w:color="auto" w:fill="E1DFDD"/>
    </w:rPr>
  </w:style>
  <w:style w:type="paragraph" w:styleId="NormalWeb">
    <w:name w:val="Normal (Web)"/>
    <w:basedOn w:val="Normal"/>
    <w:uiPriority w:val="99"/>
    <w:unhideWhenUsed/>
    <w:rsid w:val="009C373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styleId="Header">
    <w:name w:val="header"/>
    <w:basedOn w:val="Normal"/>
    <w:link w:val="HeaderChar"/>
    <w:uiPriority w:val="99"/>
    <w:unhideWhenUsed/>
    <w:rsid w:val="000747F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0747FC"/>
  </w:style>
  <w:style w:type="paragraph" w:styleId="Footer">
    <w:name w:val="footer"/>
    <w:basedOn w:val="Normal"/>
    <w:link w:val="FooterChar"/>
    <w:uiPriority w:val="99"/>
    <w:unhideWhenUsed/>
    <w:rsid w:val="000747F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0747FC"/>
  </w:style>
  <w:style w:type="paragraph" w:styleId="NoSpacing">
    <w:name w:val="No Spacing"/>
    <w:uiPriority w:val="1"/>
    <w:qFormat/>
    <w:rsid w:val="009C50C8"/>
    <w:pPr>
      <w:spacing w:before="0" w:line="240" w:lineRule="auto"/>
    </w:pPr>
  </w:style>
  <w:style w:type="paragraph" w:styleId="HTMLPreformatted">
    <w:name w:val="HTML Preformatted"/>
    <w:basedOn w:val="Normal"/>
    <w:link w:val="HTMLPreformattedChar"/>
    <w:uiPriority w:val="99"/>
    <w:semiHidden/>
    <w:unhideWhenUsed/>
    <w:rsid w:val="00EF1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IN"/>
    </w:rPr>
  </w:style>
  <w:style w:type="character" w:customStyle="1" w:styleId="HTMLPreformattedChar">
    <w:name w:val="HTML Preformatted Char"/>
    <w:basedOn w:val="DefaultParagraphFont"/>
    <w:link w:val="HTMLPreformatted"/>
    <w:uiPriority w:val="99"/>
    <w:semiHidden/>
    <w:rsid w:val="00EF1211"/>
    <w:rPr>
      <w:rFonts w:ascii="Courier New" w:eastAsia="Times New Roman" w:hAnsi="Courier New" w:cs="Courier New"/>
      <w:color w:val="auto"/>
      <w:sz w:val="20"/>
      <w:szCs w:val="20"/>
      <w:lang w:val="en-IN"/>
    </w:rPr>
  </w:style>
  <w:style w:type="table" w:styleId="TableGrid">
    <w:name w:val="Table Grid"/>
    <w:basedOn w:val="TableNormal"/>
    <w:uiPriority w:val="39"/>
    <w:rsid w:val="00BD4E80"/>
    <w:pPr>
      <w:spacing w:before="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E518C"/>
    <w:rPr>
      <w:b/>
      <w:bCs/>
    </w:rPr>
  </w:style>
  <w:style w:type="paragraph" w:styleId="BodyText">
    <w:name w:val="Body Text"/>
    <w:basedOn w:val="Normal"/>
    <w:link w:val="BodyTextChar"/>
    <w:uiPriority w:val="1"/>
    <w:qFormat/>
    <w:rsid w:val="00B90C32"/>
    <w:pPr>
      <w:widowControl w:val="0"/>
      <w:autoSpaceDE w:val="0"/>
      <w:autoSpaceDN w:val="0"/>
      <w:spacing w:before="0" w:line="240" w:lineRule="auto"/>
    </w:pPr>
    <w:rPr>
      <w:rFonts w:ascii="Times New Roman" w:eastAsia="Times New Roman" w:hAnsi="Times New Roman" w:cs="Times New Roman"/>
      <w:color w:val="auto"/>
      <w:lang w:val="en-US" w:eastAsia="en-US"/>
    </w:rPr>
  </w:style>
  <w:style w:type="character" w:customStyle="1" w:styleId="BodyTextChar">
    <w:name w:val="Body Text Char"/>
    <w:basedOn w:val="DefaultParagraphFont"/>
    <w:link w:val="BodyText"/>
    <w:uiPriority w:val="1"/>
    <w:rsid w:val="00B90C32"/>
    <w:rPr>
      <w:rFonts w:ascii="Times New Roman" w:eastAsia="Times New Roman" w:hAnsi="Times New Roman" w:cs="Times New Roman"/>
      <w:color w:val="auto"/>
      <w:lang w:val="en-US" w:eastAsia="en-US"/>
    </w:rPr>
  </w:style>
  <w:style w:type="paragraph" w:customStyle="1" w:styleId="Default">
    <w:name w:val="Default"/>
    <w:rsid w:val="00B90C32"/>
    <w:pPr>
      <w:autoSpaceDE w:val="0"/>
      <w:autoSpaceDN w:val="0"/>
      <w:adjustRightInd w:val="0"/>
      <w:spacing w:before="0" w:line="240" w:lineRule="auto"/>
    </w:pPr>
    <w:rPr>
      <w:rFonts w:ascii="Arial" w:eastAsiaTheme="minorHAnsi" w:hAnsi="Arial" w:cs="Arial"/>
      <w:color w:val="000000"/>
      <w:sz w:val="24"/>
      <w:szCs w:val="24"/>
      <w:lang w:val="en-IN" w:eastAsia="en-US"/>
    </w:rPr>
  </w:style>
  <w:style w:type="paragraph" w:customStyle="1" w:styleId="pw-post-body-paragraph">
    <w:name w:val="pw-post-body-paragraph"/>
    <w:basedOn w:val="Normal"/>
    <w:rsid w:val="001C4A1D"/>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paragraph" w:customStyle="1" w:styleId="vq">
    <w:name w:val="vq"/>
    <w:basedOn w:val="Normal"/>
    <w:rsid w:val="001C4A1D"/>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styleId="Emphasis">
    <w:name w:val="Emphasis"/>
    <w:basedOn w:val="DefaultParagraphFont"/>
    <w:uiPriority w:val="20"/>
    <w:qFormat/>
    <w:rsid w:val="001C4A1D"/>
    <w:rPr>
      <w:i/>
      <w:iCs/>
    </w:rPr>
  </w:style>
  <w:style w:type="paragraph" w:customStyle="1" w:styleId="jt">
    <w:name w:val="jt"/>
    <w:basedOn w:val="Normal"/>
    <w:rsid w:val="001C4A1D"/>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paragraph" w:styleId="BalloonText">
    <w:name w:val="Balloon Text"/>
    <w:basedOn w:val="Normal"/>
    <w:link w:val="BalloonTextChar"/>
    <w:uiPriority w:val="99"/>
    <w:semiHidden/>
    <w:unhideWhenUsed/>
    <w:rsid w:val="0027284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8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720960">
      <w:bodyDiv w:val="1"/>
      <w:marLeft w:val="0"/>
      <w:marRight w:val="0"/>
      <w:marTop w:val="0"/>
      <w:marBottom w:val="0"/>
      <w:divBdr>
        <w:top w:val="none" w:sz="0" w:space="0" w:color="auto"/>
        <w:left w:val="none" w:sz="0" w:space="0" w:color="auto"/>
        <w:bottom w:val="none" w:sz="0" w:space="0" w:color="auto"/>
        <w:right w:val="none" w:sz="0" w:space="0" w:color="auto"/>
      </w:divBdr>
    </w:div>
    <w:div w:id="183595165">
      <w:bodyDiv w:val="1"/>
      <w:marLeft w:val="0"/>
      <w:marRight w:val="0"/>
      <w:marTop w:val="0"/>
      <w:marBottom w:val="0"/>
      <w:divBdr>
        <w:top w:val="none" w:sz="0" w:space="0" w:color="auto"/>
        <w:left w:val="none" w:sz="0" w:space="0" w:color="auto"/>
        <w:bottom w:val="none" w:sz="0" w:space="0" w:color="auto"/>
        <w:right w:val="none" w:sz="0" w:space="0" w:color="auto"/>
      </w:divBdr>
    </w:div>
    <w:div w:id="193469058">
      <w:bodyDiv w:val="1"/>
      <w:marLeft w:val="0"/>
      <w:marRight w:val="0"/>
      <w:marTop w:val="0"/>
      <w:marBottom w:val="0"/>
      <w:divBdr>
        <w:top w:val="none" w:sz="0" w:space="0" w:color="auto"/>
        <w:left w:val="none" w:sz="0" w:space="0" w:color="auto"/>
        <w:bottom w:val="none" w:sz="0" w:space="0" w:color="auto"/>
        <w:right w:val="none" w:sz="0" w:space="0" w:color="auto"/>
      </w:divBdr>
    </w:div>
    <w:div w:id="210382443">
      <w:bodyDiv w:val="1"/>
      <w:marLeft w:val="0"/>
      <w:marRight w:val="0"/>
      <w:marTop w:val="0"/>
      <w:marBottom w:val="0"/>
      <w:divBdr>
        <w:top w:val="none" w:sz="0" w:space="0" w:color="auto"/>
        <w:left w:val="none" w:sz="0" w:space="0" w:color="auto"/>
        <w:bottom w:val="none" w:sz="0" w:space="0" w:color="auto"/>
        <w:right w:val="none" w:sz="0" w:space="0" w:color="auto"/>
      </w:divBdr>
    </w:div>
    <w:div w:id="248126336">
      <w:bodyDiv w:val="1"/>
      <w:marLeft w:val="0"/>
      <w:marRight w:val="0"/>
      <w:marTop w:val="0"/>
      <w:marBottom w:val="0"/>
      <w:divBdr>
        <w:top w:val="none" w:sz="0" w:space="0" w:color="auto"/>
        <w:left w:val="none" w:sz="0" w:space="0" w:color="auto"/>
        <w:bottom w:val="none" w:sz="0" w:space="0" w:color="auto"/>
        <w:right w:val="none" w:sz="0" w:space="0" w:color="auto"/>
      </w:divBdr>
    </w:div>
    <w:div w:id="269242165">
      <w:bodyDiv w:val="1"/>
      <w:marLeft w:val="0"/>
      <w:marRight w:val="0"/>
      <w:marTop w:val="0"/>
      <w:marBottom w:val="0"/>
      <w:divBdr>
        <w:top w:val="none" w:sz="0" w:space="0" w:color="auto"/>
        <w:left w:val="none" w:sz="0" w:space="0" w:color="auto"/>
        <w:bottom w:val="none" w:sz="0" w:space="0" w:color="auto"/>
        <w:right w:val="none" w:sz="0" w:space="0" w:color="auto"/>
      </w:divBdr>
    </w:div>
    <w:div w:id="280498698">
      <w:bodyDiv w:val="1"/>
      <w:marLeft w:val="0"/>
      <w:marRight w:val="0"/>
      <w:marTop w:val="0"/>
      <w:marBottom w:val="0"/>
      <w:divBdr>
        <w:top w:val="none" w:sz="0" w:space="0" w:color="auto"/>
        <w:left w:val="none" w:sz="0" w:space="0" w:color="auto"/>
        <w:bottom w:val="none" w:sz="0" w:space="0" w:color="auto"/>
        <w:right w:val="none" w:sz="0" w:space="0" w:color="auto"/>
      </w:divBdr>
    </w:div>
    <w:div w:id="334646595">
      <w:bodyDiv w:val="1"/>
      <w:marLeft w:val="0"/>
      <w:marRight w:val="0"/>
      <w:marTop w:val="0"/>
      <w:marBottom w:val="0"/>
      <w:divBdr>
        <w:top w:val="none" w:sz="0" w:space="0" w:color="auto"/>
        <w:left w:val="none" w:sz="0" w:space="0" w:color="auto"/>
        <w:bottom w:val="none" w:sz="0" w:space="0" w:color="auto"/>
        <w:right w:val="none" w:sz="0" w:space="0" w:color="auto"/>
      </w:divBdr>
    </w:div>
    <w:div w:id="402141862">
      <w:bodyDiv w:val="1"/>
      <w:marLeft w:val="0"/>
      <w:marRight w:val="0"/>
      <w:marTop w:val="0"/>
      <w:marBottom w:val="0"/>
      <w:divBdr>
        <w:top w:val="none" w:sz="0" w:space="0" w:color="auto"/>
        <w:left w:val="none" w:sz="0" w:space="0" w:color="auto"/>
        <w:bottom w:val="none" w:sz="0" w:space="0" w:color="auto"/>
        <w:right w:val="none" w:sz="0" w:space="0" w:color="auto"/>
      </w:divBdr>
    </w:div>
    <w:div w:id="690689627">
      <w:bodyDiv w:val="1"/>
      <w:marLeft w:val="0"/>
      <w:marRight w:val="0"/>
      <w:marTop w:val="0"/>
      <w:marBottom w:val="0"/>
      <w:divBdr>
        <w:top w:val="none" w:sz="0" w:space="0" w:color="auto"/>
        <w:left w:val="none" w:sz="0" w:space="0" w:color="auto"/>
        <w:bottom w:val="none" w:sz="0" w:space="0" w:color="auto"/>
        <w:right w:val="none" w:sz="0" w:space="0" w:color="auto"/>
      </w:divBdr>
    </w:div>
    <w:div w:id="694355714">
      <w:bodyDiv w:val="1"/>
      <w:marLeft w:val="0"/>
      <w:marRight w:val="0"/>
      <w:marTop w:val="0"/>
      <w:marBottom w:val="0"/>
      <w:divBdr>
        <w:top w:val="none" w:sz="0" w:space="0" w:color="auto"/>
        <w:left w:val="none" w:sz="0" w:space="0" w:color="auto"/>
        <w:bottom w:val="none" w:sz="0" w:space="0" w:color="auto"/>
        <w:right w:val="none" w:sz="0" w:space="0" w:color="auto"/>
      </w:divBdr>
    </w:div>
    <w:div w:id="742140932">
      <w:bodyDiv w:val="1"/>
      <w:marLeft w:val="0"/>
      <w:marRight w:val="0"/>
      <w:marTop w:val="0"/>
      <w:marBottom w:val="0"/>
      <w:divBdr>
        <w:top w:val="none" w:sz="0" w:space="0" w:color="auto"/>
        <w:left w:val="none" w:sz="0" w:space="0" w:color="auto"/>
        <w:bottom w:val="none" w:sz="0" w:space="0" w:color="auto"/>
        <w:right w:val="none" w:sz="0" w:space="0" w:color="auto"/>
      </w:divBdr>
    </w:div>
    <w:div w:id="826750984">
      <w:bodyDiv w:val="1"/>
      <w:marLeft w:val="0"/>
      <w:marRight w:val="0"/>
      <w:marTop w:val="0"/>
      <w:marBottom w:val="0"/>
      <w:divBdr>
        <w:top w:val="none" w:sz="0" w:space="0" w:color="auto"/>
        <w:left w:val="none" w:sz="0" w:space="0" w:color="auto"/>
        <w:bottom w:val="none" w:sz="0" w:space="0" w:color="auto"/>
        <w:right w:val="none" w:sz="0" w:space="0" w:color="auto"/>
      </w:divBdr>
    </w:div>
    <w:div w:id="890581942">
      <w:bodyDiv w:val="1"/>
      <w:marLeft w:val="0"/>
      <w:marRight w:val="0"/>
      <w:marTop w:val="0"/>
      <w:marBottom w:val="0"/>
      <w:divBdr>
        <w:top w:val="none" w:sz="0" w:space="0" w:color="auto"/>
        <w:left w:val="none" w:sz="0" w:space="0" w:color="auto"/>
        <w:bottom w:val="none" w:sz="0" w:space="0" w:color="auto"/>
        <w:right w:val="none" w:sz="0" w:space="0" w:color="auto"/>
      </w:divBdr>
    </w:div>
    <w:div w:id="1041132234">
      <w:bodyDiv w:val="1"/>
      <w:marLeft w:val="0"/>
      <w:marRight w:val="0"/>
      <w:marTop w:val="0"/>
      <w:marBottom w:val="0"/>
      <w:divBdr>
        <w:top w:val="none" w:sz="0" w:space="0" w:color="auto"/>
        <w:left w:val="none" w:sz="0" w:space="0" w:color="auto"/>
        <w:bottom w:val="none" w:sz="0" w:space="0" w:color="auto"/>
        <w:right w:val="none" w:sz="0" w:space="0" w:color="auto"/>
      </w:divBdr>
    </w:div>
    <w:div w:id="1125463691">
      <w:bodyDiv w:val="1"/>
      <w:marLeft w:val="0"/>
      <w:marRight w:val="0"/>
      <w:marTop w:val="0"/>
      <w:marBottom w:val="0"/>
      <w:divBdr>
        <w:top w:val="none" w:sz="0" w:space="0" w:color="auto"/>
        <w:left w:val="none" w:sz="0" w:space="0" w:color="auto"/>
        <w:bottom w:val="none" w:sz="0" w:space="0" w:color="auto"/>
        <w:right w:val="none" w:sz="0" w:space="0" w:color="auto"/>
      </w:divBdr>
    </w:div>
    <w:div w:id="1312490377">
      <w:bodyDiv w:val="1"/>
      <w:marLeft w:val="0"/>
      <w:marRight w:val="0"/>
      <w:marTop w:val="0"/>
      <w:marBottom w:val="0"/>
      <w:divBdr>
        <w:top w:val="none" w:sz="0" w:space="0" w:color="auto"/>
        <w:left w:val="none" w:sz="0" w:space="0" w:color="auto"/>
        <w:bottom w:val="none" w:sz="0" w:space="0" w:color="auto"/>
        <w:right w:val="none" w:sz="0" w:space="0" w:color="auto"/>
      </w:divBdr>
    </w:div>
    <w:div w:id="1428847959">
      <w:bodyDiv w:val="1"/>
      <w:marLeft w:val="0"/>
      <w:marRight w:val="0"/>
      <w:marTop w:val="0"/>
      <w:marBottom w:val="0"/>
      <w:divBdr>
        <w:top w:val="none" w:sz="0" w:space="0" w:color="auto"/>
        <w:left w:val="none" w:sz="0" w:space="0" w:color="auto"/>
        <w:bottom w:val="none" w:sz="0" w:space="0" w:color="auto"/>
        <w:right w:val="none" w:sz="0" w:space="0" w:color="auto"/>
      </w:divBdr>
    </w:div>
    <w:div w:id="1457530826">
      <w:bodyDiv w:val="1"/>
      <w:marLeft w:val="0"/>
      <w:marRight w:val="0"/>
      <w:marTop w:val="0"/>
      <w:marBottom w:val="0"/>
      <w:divBdr>
        <w:top w:val="none" w:sz="0" w:space="0" w:color="auto"/>
        <w:left w:val="none" w:sz="0" w:space="0" w:color="auto"/>
        <w:bottom w:val="none" w:sz="0" w:space="0" w:color="auto"/>
        <w:right w:val="none" w:sz="0" w:space="0" w:color="auto"/>
      </w:divBdr>
    </w:div>
    <w:div w:id="1520123236">
      <w:bodyDiv w:val="1"/>
      <w:marLeft w:val="0"/>
      <w:marRight w:val="0"/>
      <w:marTop w:val="0"/>
      <w:marBottom w:val="0"/>
      <w:divBdr>
        <w:top w:val="none" w:sz="0" w:space="0" w:color="auto"/>
        <w:left w:val="none" w:sz="0" w:space="0" w:color="auto"/>
        <w:bottom w:val="none" w:sz="0" w:space="0" w:color="auto"/>
        <w:right w:val="none" w:sz="0" w:space="0" w:color="auto"/>
      </w:divBdr>
    </w:div>
    <w:div w:id="1614435915">
      <w:bodyDiv w:val="1"/>
      <w:marLeft w:val="0"/>
      <w:marRight w:val="0"/>
      <w:marTop w:val="0"/>
      <w:marBottom w:val="0"/>
      <w:divBdr>
        <w:top w:val="none" w:sz="0" w:space="0" w:color="auto"/>
        <w:left w:val="none" w:sz="0" w:space="0" w:color="auto"/>
        <w:bottom w:val="none" w:sz="0" w:space="0" w:color="auto"/>
        <w:right w:val="none" w:sz="0" w:space="0" w:color="auto"/>
      </w:divBdr>
    </w:div>
    <w:div w:id="1667977277">
      <w:bodyDiv w:val="1"/>
      <w:marLeft w:val="0"/>
      <w:marRight w:val="0"/>
      <w:marTop w:val="0"/>
      <w:marBottom w:val="0"/>
      <w:divBdr>
        <w:top w:val="none" w:sz="0" w:space="0" w:color="auto"/>
        <w:left w:val="none" w:sz="0" w:space="0" w:color="auto"/>
        <w:bottom w:val="none" w:sz="0" w:space="0" w:color="auto"/>
        <w:right w:val="none" w:sz="0" w:space="0" w:color="auto"/>
      </w:divBdr>
    </w:div>
    <w:div w:id="1748383605">
      <w:bodyDiv w:val="1"/>
      <w:marLeft w:val="0"/>
      <w:marRight w:val="0"/>
      <w:marTop w:val="0"/>
      <w:marBottom w:val="0"/>
      <w:divBdr>
        <w:top w:val="none" w:sz="0" w:space="0" w:color="auto"/>
        <w:left w:val="none" w:sz="0" w:space="0" w:color="auto"/>
        <w:bottom w:val="none" w:sz="0" w:space="0" w:color="auto"/>
        <w:right w:val="none" w:sz="0" w:space="0" w:color="auto"/>
      </w:divBdr>
    </w:div>
    <w:div w:id="1878662837">
      <w:bodyDiv w:val="1"/>
      <w:marLeft w:val="0"/>
      <w:marRight w:val="0"/>
      <w:marTop w:val="0"/>
      <w:marBottom w:val="0"/>
      <w:divBdr>
        <w:top w:val="none" w:sz="0" w:space="0" w:color="auto"/>
        <w:left w:val="none" w:sz="0" w:space="0" w:color="auto"/>
        <w:bottom w:val="none" w:sz="0" w:space="0" w:color="auto"/>
        <w:right w:val="none" w:sz="0" w:space="0" w:color="auto"/>
      </w:divBdr>
    </w:div>
    <w:div w:id="1961717830">
      <w:bodyDiv w:val="1"/>
      <w:marLeft w:val="0"/>
      <w:marRight w:val="0"/>
      <w:marTop w:val="0"/>
      <w:marBottom w:val="0"/>
      <w:divBdr>
        <w:top w:val="none" w:sz="0" w:space="0" w:color="auto"/>
        <w:left w:val="none" w:sz="0" w:space="0" w:color="auto"/>
        <w:bottom w:val="none" w:sz="0" w:space="0" w:color="auto"/>
        <w:right w:val="none" w:sz="0" w:space="0" w:color="auto"/>
      </w:divBdr>
    </w:div>
    <w:div w:id="1967194988">
      <w:bodyDiv w:val="1"/>
      <w:marLeft w:val="0"/>
      <w:marRight w:val="0"/>
      <w:marTop w:val="0"/>
      <w:marBottom w:val="0"/>
      <w:divBdr>
        <w:top w:val="none" w:sz="0" w:space="0" w:color="auto"/>
        <w:left w:val="none" w:sz="0" w:space="0" w:color="auto"/>
        <w:bottom w:val="none" w:sz="0" w:space="0" w:color="auto"/>
        <w:right w:val="none" w:sz="0" w:space="0" w:color="auto"/>
      </w:divBdr>
      <w:divsChild>
        <w:div w:id="950674397">
          <w:marLeft w:val="0"/>
          <w:marRight w:val="0"/>
          <w:marTop w:val="0"/>
          <w:marBottom w:val="0"/>
          <w:divBdr>
            <w:top w:val="none" w:sz="0" w:space="0" w:color="auto"/>
            <w:left w:val="none" w:sz="0" w:space="0" w:color="auto"/>
            <w:bottom w:val="none" w:sz="0" w:space="0" w:color="auto"/>
            <w:right w:val="none" w:sz="0" w:space="0" w:color="auto"/>
          </w:divBdr>
          <w:divsChild>
            <w:div w:id="2076119315">
              <w:marLeft w:val="0"/>
              <w:marRight w:val="0"/>
              <w:marTop w:val="0"/>
              <w:marBottom w:val="0"/>
              <w:divBdr>
                <w:top w:val="none" w:sz="0" w:space="0" w:color="auto"/>
                <w:left w:val="none" w:sz="0" w:space="0" w:color="auto"/>
                <w:bottom w:val="none" w:sz="0" w:space="0" w:color="auto"/>
                <w:right w:val="none" w:sz="0" w:space="0" w:color="auto"/>
              </w:divBdr>
            </w:div>
            <w:div w:id="521168467">
              <w:marLeft w:val="0"/>
              <w:marRight w:val="0"/>
              <w:marTop w:val="0"/>
              <w:marBottom w:val="0"/>
              <w:divBdr>
                <w:top w:val="none" w:sz="0" w:space="0" w:color="auto"/>
                <w:left w:val="none" w:sz="0" w:space="0" w:color="auto"/>
                <w:bottom w:val="none" w:sz="0" w:space="0" w:color="auto"/>
                <w:right w:val="none" w:sz="0" w:space="0" w:color="auto"/>
              </w:divBdr>
            </w:div>
            <w:div w:id="708648352">
              <w:marLeft w:val="0"/>
              <w:marRight w:val="0"/>
              <w:marTop w:val="0"/>
              <w:marBottom w:val="0"/>
              <w:divBdr>
                <w:top w:val="none" w:sz="0" w:space="0" w:color="auto"/>
                <w:left w:val="none" w:sz="0" w:space="0" w:color="auto"/>
                <w:bottom w:val="none" w:sz="0" w:space="0" w:color="auto"/>
                <w:right w:val="none" w:sz="0" w:space="0" w:color="auto"/>
              </w:divBdr>
            </w:div>
            <w:div w:id="5183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6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volving_accoun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en.wikipedia.org/wiki/Credit_card_issu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oods_and_servic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xperian.com/blogs/ask-experian/what-are-unexpected-costs-of-identity-thef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2.xml"/><Relationship Id="rId10" Type="http://schemas.openxmlformats.org/officeDocument/2006/relationships/hyperlink" Target="https://en.wikipedia.org/wiki/Merchan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ayment_card" TargetMode="External"/><Relationship Id="rId14" Type="http://schemas.openxmlformats.org/officeDocument/2006/relationships/hyperlink" Target="https://en.wikipedia.org/wiki/Line_of_cred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E74BC-0345-4CB1-9F22-4E3CAAF00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dc:creator>
  <cp:lastModifiedBy>shreyas deshpande</cp:lastModifiedBy>
  <cp:revision>2</cp:revision>
  <cp:lastPrinted>2023-03-11T14:48:00Z</cp:lastPrinted>
  <dcterms:created xsi:type="dcterms:W3CDTF">2023-04-16T14:12:00Z</dcterms:created>
  <dcterms:modified xsi:type="dcterms:W3CDTF">2023-04-16T14:12:00Z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1274faa981d2fc0a422aa68c24aa2845c1fe79715a6d83f9bfe3922cbcc5bf61</vt:lpwstr>
  </property>
</Properties>
</file>