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295" w:rsidRDefault="00BB1A13">
      <w:pPr>
        <w:rPr>
          <w:rFonts w:ascii="Arial" w:hAnsi="Arial" w:cs="Arial"/>
          <w:sz w:val="28"/>
          <w:szCs w:val="28"/>
        </w:rPr>
      </w:pPr>
      <w:r w:rsidRPr="00504B48">
        <w:rPr>
          <w:rFonts w:ascii="Arial" w:hAnsi="Arial" w:cs="Arial"/>
          <w:sz w:val="28"/>
          <w:szCs w:val="28"/>
        </w:rPr>
        <w:t>Лабораторная работа №2</w:t>
      </w:r>
    </w:p>
    <w:p w:rsidR="00504B48" w:rsidRPr="00504B48" w:rsidRDefault="00504B48">
      <w:p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b/>
          <w:sz w:val="24"/>
          <w:szCs w:val="24"/>
        </w:rPr>
        <w:t>Выполнила:</w:t>
      </w:r>
      <w:r w:rsidRPr="00504B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4B48">
        <w:rPr>
          <w:rFonts w:ascii="Arial" w:hAnsi="Arial" w:cs="Arial"/>
          <w:sz w:val="24"/>
          <w:szCs w:val="24"/>
        </w:rPr>
        <w:t>Шеховцова</w:t>
      </w:r>
      <w:proofErr w:type="spellEnd"/>
      <w:r w:rsidRPr="00504B48">
        <w:rPr>
          <w:rFonts w:ascii="Arial" w:hAnsi="Arial" w:cs="Arial"/>
          <w:sz w:val="24"/>
          <w:szCs w:val="24"/>
        </w:rPr>
        <w:t xml:space="preserve"> Е. Г.</w:t>
      </w:r>
    </w:p>
    <w:p w:rsidR="00BB1A13" w:rsidRPr="00504B48" w:rsidRDefault="00504B48" w:rsidP="00504B48">
      <w:pPr>
        <w:pStyle w:val="1"/>
        <w:ind w:firstLine="0"/>
        <w:rPr>
          <w:rFonts w:ascii="Arial" w:hAnsi="Arial" w:cs="Arial"/>
        </w:rPr>
      </w:pPr>
      <w:r w:rsidRPr="00504B48">
        <w:rPr>
          <w:rFonts w:ascii="Arial" w:hAnsi="Arial" w:cs="Arial"/>
          <w:b/>
          <w:bCs/>
        </w:rPr>
        <w:t>Цель работы</w:t>
      </w:r>
      <w:r w:rsidRPr="00504B48">
        <w:rPr>
          <w:rFonts w:ascii="Arial" w:hAnsi="Arial" w:cs="Arial"/>
          <w:b/>
        </w:rPr>
        <w:t>:</w:t>
      </w:r>
      <w:r w:rsidRPr="00504B48">
        <w:rPr>
          <w:rFonts w:ascii="Arial" w:hAnsi="Arial" w:cs="Arial"/>
        </w:rPr>
        <w:t xml:space="preserve"> Изучить методы и объекты декомпозиции модели бизнес-процессов, научиться строить простейшие диаграммы декомпозиции бизнес-процессов первого уровня.</w:t>
      </w:r>
    </w:p>
    <w:p w:rsidR="00504B48" w:rsidRPr="00BB1A13" w:rsidRDefault="00504B48" w:rsidP="00504B48">
      <w:pPr>
        <w:pStyle w:val="1"/>
      </w:pPr>
    </w:p>
    <w:p w:rsidR="00BB1A13" w:rsidRDefault="00990C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6486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A13" w:rsidRDefault="00990C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6486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A13" w:rsidRDefault="00BB1A13">
      <w:r>
        <w:rPr>
          <w:noProof/>
          <w:lang w:eastAsia="ru-RU"/>
        </w:rPr>
        <w:lastRenderedPageBreak/>
        <w:drawing>
          <wp:inline distT="0" distB="0" distL="0" distR="0">
            <wp:extent cx="5940425" cy="316486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A13" w:rsidRPr="00504B48" w:rsidRDefault="00BB1A13">
      <w:pPr>
        <w:rPr>
          <w:rFonts w:ascii="Arial" w:hAnsi="Arial" w:cs="Arial"/>
          <w:sz w:val="24"/>
          <w:szCs w:val="24"/>
        </w:rPr>
      </w:pPr>
    </w:p>
    <w:p w:rsidR="00D66DB5" w:rsidRPr="00504B48" w:rsidRDefault="00D66DB5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>Для моделирования родственных работ</w:t>
      </w:r>
    </w:p>
    <w:p w:rsidR="00D66DB5" w:rsidRPr="00504B48" w:rsidRDefault="00D66DB5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>Допустимый интервал числа работ 2-8</w:t>
      </w:r>
    </w:p>
    <w:p w:rsidR="00D66DB5" w:rsidRPr="00504B48" w:rsidRDefault="00C53C0B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 xml:space="preserve">Работы располагаются в иерархическом порядке. В левом верхнем самая важная работа или та, которая выполняется первой. В правом нижнем наименее </w:t>
      </w:r>
      <w:proofErr w:type="gramStart"/>
      <w:r w:rsidRPr="00504B48">
        <w:rPr>
          <w:rFonts w:ascii="Arial" w:hAnsi="Arial" w:cs="Arial"/>
          <w:sz w:val="24"/>
          <w:szCs w:val="24"/>
        </w:rPr>
        <w:t>важная</w:t>
      </w:r>
      <w:proofErr w:type="gramEnd"/>
      <w:r w:rsidRPr="00504B48">
        <w:rPr>
          <w:rFonts w:ascii="Arial" w:hAnsi="Arial" w:cs="Arial"/>
          <w:sz w:val="24"/>
          <w:szCs w:val="24"/>
        </w:rPr>
        <w:t xml:space="preserve"> или выполняющаяся последней</w:t>
      </w:r>
    </w:p>
    <w:p w:rsidR="00C53C0B" w:rsidRPr="00504B48" w:rsidRDefault="00C53C0B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>Диагональная черта показывает, что работа не была декомпозирована</w:t>
      </w:r>
    </w:p>
    <w:p w:rsidR="00C53C0B" w:rsidRPr="00504B48" w:rsidRDefault="00C53C0B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 xml:space="preserve">Для обозначения типа стрелки и ее порядкового номера </w:t>
      </w:r>
    </w:p>
    <w:p w:rsidR="00C53C0B" w:rsidRPr="00504B48" w:rsidRDefault="00C53C0B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>Автоматический перенос стрелок из родительской диаграммы на диаграмму декомпозиции</w:t>
      </w:r>
    </w:p>
    <w:p w:rsidR="00C53C0B" w:rsidRPr="00504B48" w:rsidRDefault="004D15FA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>Появившиеся в результате миграции стрелки, не касающиеся работ.</w:t>
      </w:r>
    </w:p>
    <w:p w:rsidR="004D15FA" w:rsidRPr="00504B48" w:rsidRDefault="004D15FA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>Для связи работ между собой</w:t>
      </w:r>
    </w:p>
    <w:p w:rsidR="004D15FA" w:rsidRPr="00504B48" w:rsidRDefault="00990C3C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>Связь по входу - стрелка выхода вышестоящей работы (далее - просто выход) направляется на вход нижестоящей</w:t>
      </w:r>
    </w:p>
    <w:p w:rsidR="00990C3C" w:rsidRPr="00504B48" w:rsidRDefault="00990C3C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>Связь по управлению – стрелка вышестоящей работы направл</w:t>
      </w:r>
      <w:r w:rsidRPr="00504B48">
        <w:rPr>
          <w:rFonts w:ascii="Arial" w:hAnsi="Arial" w:cs="Arial"/>
          <w:sz w:val="24"/>
          <w:szCs w:val="24"/>
        </w:rPr>
        <w:t>я</w:t>
      </w:r>
      <w:r w:rsidRPr="00504B48">
        <w:rPr>
          <w:rFonts w:ascii="Arial" w:hAnsi="Arial" w:cs="Arial"/>
          <w:sz w:val="24"/>
          <w:szCs w:val="24"/>
        </w:rPr>
        <w:t>ется на управление нижестоящей</w:t>
      </w:r>
    </w:p>
    <w:p w:rsidR="00990C3C" w:rsidRPr="00504B48" w:rsidRDefault="00990C3C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 xml:space="preserve">Обратная связь по входу </w:t>
      </w:r>
      <w:r w:rsidRPr="00504B48">
        <w:rPr>
          <w:rFonts w:ascii="Arial" w:hAnsi="Arial" w:cs="Arial"/>
          <w:sz w:val="24"/>
          <w:szCs w:val="24"/>
        </w:rPr>
        <w:noBreakHyphen/>
        <w:t xml:space="preserve"> выход нижестоящей работы направляется на вход вышестоящей</w:t>
      </w:r>
    </w:p>
    <w:p w:rsidR="00990C3C" w:rsidRPr="00504B48" w:rsidRDefault="00990C3C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 xml:space="preserve">Обратная связь по управлению - </w:t>
      </w:r>
      <w:r w:rsidR="00B7640B" w:rsidRPr="00504B48">
        <w:rPr>
          <w:rFonts w:ascii="Arial" w:hAnsi="Arial" w:cs="Arial"/>
          <w:sz w:val="24"/>
          <w:szCs w:val="24"/>
        </w:rPr>
        <w:t>выход нижестоящей работы направляется на управление вышестоящей</w:t>
      </w:r>
    </w:p>
    <w:p w:rsidR="00B7640B" w:rsidRPr="00504B48" w:rsidRDefault="00B7640B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>Выход – механизм - выход одной работы направляется на механизм другой</w:t>
      </w:r>
    </w:p>
    <w:p w:rsidR="00B7640B" w:rsidRPr="00504B48" w:rsidRDefault="00B7640B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>Разветвляющиеся стрелки должны быть именованы до разветвления, стрелка, не именованная после разветвления, моделирует те же данные, что и до разветвления</w:t>
      </w:r>
    </w:p>
    <w:p w:rsidR="00B7640B" w:rsidRPr="00504B48" w:rsidRDefault="009C5463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>Для изображения малозначимых стрелок</w:t>
      </w:r>
    </w:p>
    <w:p w:rsidR="009C5463" w:rsidRPr="00504B48" w:rsidRDefault="009C5463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>Скобками на начале стрелки</w:t>
      </w:r>
    </w:p>
    <w:p w:rsidR="009C5463" w:rsidRPr="00504B48" w:rsidRDefault="009C5463" w:rsidP="00D66DB5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4B48">
        <w:rPr>
          <w:rFonts w:ascii="Arial" w:hAnsi="Arial" w:cs="Arial"/>
          <w:sz w:val="24"/>
          <w:szCs w:val="24"/>
        </w:rPr>
        <w:t>Скобками на конце стрелки</w:t>
      </w:r>
    </w:p>
    <w:sectPr w:rsidR="009C5463" w:rsidRPr="00504B48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B1C63"/>
    <w:multiLevelType w:val="hybridMultilevel"/>
    <w:tmpl w:val="B3A0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A6EA0"/>
    <w:rsid w:val="00005911"/>
    <w:rsid w:val="0001409D"/>
    <w:rsid w:val="000169BD"/>
    <w:rsid w:val="00037527"/>
    <w:rsid w:val="00064BAF"/>
    <w:rsid w:val="000D4425"/>
    <w:rsid w:val="000D794E"/>
    <w:rsid w:val="0013180A"/>
    <w:rsid w:val="001352BD"/>
    <w:rsid w:val="001532DD"/>
    <w:rsid w:val="001629EC"/>
    <w:rsid w:val="00176AE1"/>
    <w:rsid w:val="001973D6"/>
    <w:rsid w:val="001A14CB"/>
    <w:rsid w:val="001A6EA0"/>
    <w:rsid w:val="001D0B14"/>
    <w:rsid w:val="00202CF2"/>
    <w:rsid w:val="00205314"/>
    <w:rsid w:val="00206FDF"/>
    <w:rsid w:val="00211ADC"/>
    <w:rsid w:val="002238E8"/>
    <w:rsid w:val="00236843"/>
    <w:rsid w:val="00271B94"/>
    <w:rsid w:val="0027316A"/>
    <w:rsid w:val="00275E23"/>
    <w:rsid w:val="002777C5"/>
    <w:rsid w:val="00283CF9"/>
    <w:rsid w:val="002A759D"/>
    <w:rsid w:val="002F7A0B"/>
    <w:rsid w:val="00312C9F"/>
    <w:rsid w:val="0031762B"/>
    <w:rsid w:val="003212EB"/>
    <w:rsid w:val="00337A8C"/>
    <w:rsid w:val="003453AA"/>
    <w:rsid w:val="00393C2D"/>
    <w:rsid w:val="003D7A35"/>
    <w:rsid w:val="003E482A"/>
    <w:rsid w:val="00400823"/>
    <w:rsid w:val="004378C8"/>
    <w:rsid w:val="00440C4E"/>
    <w:rsid w:val="004611D8"/>
    <w:rsid w:val="00486BC8"/>
    <w:rsid w:val="004B1523"/>
    <w:rsid w:val="004D15FA"/>
    <w:rsid w:val="004E208E"/>
    <w:rsid w:val="004E73CB"/>
    <w:rsid w:val="004E7578"/>
    <w:rsid w:val="004F14C3"/>
    <w:rsid w:val="00504B48"/>
    <w:rsid w:val="00576625"/>
    <w:rsid w:val="00576C73"/>
    <w:rsid w:val="0058391C"/>
    <w:rsid w:val="005927B9"/>
    <w:rsid w:val="005C7FE1"/>
    <w:rsid w:val="005D7847"/>
    <w:rsid w:val="005F4E52"/>
    <w:rsid w:val="005F6491"/>
    <w:rsid w:val="00603EBE"/>
    <w:rsid w:val="00613E85"/>
    <w:rsid w:val="00630FEA"/>
    <w:rsid w:val="00634EDC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60E37"/>
    <w:rsid w:val="0077096B"/>
    <w:rsid w:val="007B2051"/>
    <w:rsid w:val="007D4FDA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73AA"/>
    <w:rsid w:val="008B5305"/>
    <w:rsid w:val="008B721A"/>
    <w:rsid w:val="008B7C19"/>
    <w:rsid w:val="008C25AF"/>
    <w:rsid w:val="008C2FBD"/>
    <w:rsid w:val="008E3125"/>
    <w:rsid w:val="008E63E0"/>
    <w:rsid w:val="00943DD5"/>
    <w:rsid w:val="009652BF"/>
    <w:rsid w:val="00966DC9"/>
    <w:rsid w:val="00984DBE"/>
    <w:rsid w:val="00990C3C"/>
    <w:rsid w:val="009938E1"/>
    <w:rsid w:val="009C1560"/>
    <w:rsid w:val="009C5463"/>
    <w:rsid w:val="009D02E5"/>
    <w:rsid w:val="009F188C"/>
    <w:rsid w:val="009F26CA"/>
    <w:rsid w:val="00A13611"/>
    <w:rsid w:val="00A200E7"/>
    <w:rsid w:val="00A43539"/>
    <w:rsid w:val="00A50295"/>
    <w:rsid w:val="00AA55AF"/>
    <w:rsid w:val="00AA5E8A"/>
    <w:rsid w:val="00B00DAF"/>
    <w:rsid w:val="00B24D38"/>
    <w:rsid w:val="00B3086E"/>
    <w:rsid w:val="00B40711"/>
    <w:rsid w:val="00B4719D"/>
    <w:rsid w:val="00B54581"/>
    <w:rsid w:val="00B57DC4"/>
    <w:rsid w:val="00B7640B"/>
    <w:rsid w:val="00B768B9"/>
    <w:rsid w:val="00B864CD"/>
    <w:rsid w:val="00BB1A13"/>
    <w:rsid w:val="00C20069"/>
    <w:rsid w:val="00C2227B"/>
    <w:rsid w:val="00C5367D"/>
    <w:rsid w:val="00C53C0B"/>
    <w:rsid w:val="00C654A4"/>
    <w:rsid w:val="00CA33B6"/>
    <w:rsid w:val="00CB19E0"/>
    <w:rsid w:val="00CE1020"/>
    <w:rsid w:val="00D12292"/>
    <w:rsid w:val="00D24329"/>
    <w:rsid w:val="00D4647E"/>
    <w:rsid w:val="00D66DB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51FBF"/>
    <w:rsid w:val="00E626BD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437F2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6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6EA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66DB5"/>
    <w:pPr>
      <w:ind w:left="720"/>
      <w:contextualSpacing/>
    </w:pPr>
  </w:style>
  <w:style w:type="paragraph" w:customStyle="1" w:styleId="1">
    <w:name w:val="Абзац 1"/>
    <w:basedOn w:val="a"/>
    <w:link w:val="12"/>
    <w:rsid w:val="00504B48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basedOn w:val="a0"/>
    <w:link w:val="1"/>
    <w:locked/>
    <w:rsid w:val="00504B4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3</cp:revision>
  <dcterms:created xsi:type="dcterms:W3CDTF">2019-10-08T15:46:00Z</dcterms:created>
  <dcterms:modified xsi:type="dcterms:W3CDTF">2019-10-08T18:01:00Z</dcterms:modified>
</cp:coreProperties>
</file>