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8D1" w:rsidRPr="00CF78D1" w:rsidRDefault="00CF78D1" w:rsidP="00CF78D1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F78D1">
        <w:rPr>
          <w:rFonts w:ascii="Times New Roman" w:hAnsi="Times New Roman" w:cs="Times New Roman"/>
          <w:b w:val="0"/>
          <w:color w:val="auto"/>
          <w:sz w:val="24"/>
          <w:szCs w:val="24"/>
        </w:rPr>
        <w:t>РГПУ им. А. И. Герцена</w:t>
      </w:r>
    </w:p>
    <w:p w:rsidR="00CF78D1" w:rsidRP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jc w:val="center"/>
        <w:rPr>
          <w:rFonts w:ascii="Times New Roman" w:hAnsi="Times New Roman" w:cs="Times New Roman"/>
          <w:sz w:val="36"/>
          <w:szCs w:val="36"/>
        </w:rPr>
      </w:pPr>
      <w:r w:rsidRPr="00CF78D1">
        <w:rPr>
          <w:rFonts w:ascii="Times New Roman" w:hAnsi="Times New Roman" w:cs="Times New Roman"/>
          <w:sz w:val="36"/>
          <w:szCs w:val="36"/>
        </w:rPr>
        <w:t>Численные методы решения нелинейных уравнений</w:t>
      </w:r>
    </w:p>
    <w:p w:rsidR="00CF78D1" w:rsidRP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Выполнила: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Шеховцова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 xml:space="preserve"> Е. Г.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>Преподаватель: Гончарова С. В., Власова Е. З.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</w:p>
    <w:p w:rsidR="003212EB" w:rsidRPr="00CF78D1" w:rsidRDefault="003212EB" w:rsidP="00CF78D1">
      <w:pPr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lastRenderedPageBreak/>
        <w:t>Тема: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>Численные методы решения нелинейных уравнений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Средства: 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>С++/</w:t>
      </w:r>
      <w:r w:rsidRPr="00CF78D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CF78D1">
        <w:rPr>
          <w:rFonts w:ascii="Times New Roman" w:hAnsi="Times New Roman" w:cs="Times New Roman"/>
          <w:sz w:val="24"/>
          <w:szCs w:val="24"/>
        </w:rPr>
        <w:t>::</w:t>
      </w:r>
      <w:r w:rsidRPr="00CF78D1">
        <w:rPr>
          <w:rFonts w:ascii="Times New Roman" w:hAnsi="Times New Roman" w:cs="Times New Roman"/>
          <w:sz w:val="24"/>
          <w:szCs w:val="24"/>
          <w:lang w:val="en-US"/>
        </w:rPr>
        <w:t>Blocks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Постановка задачи: 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>Решить нелинейное уравнение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</w:t>
      </w:r>
      <w:r w:rsidRPr="00CF78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30805" cy="3879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>методами хорд, касательных, деления пополам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>Математическая модель: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>Метод хорд: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09415" cy="733425"/>
            <wp:effectExtent l="19050" t="0" r="635" b="0"/>
            <wp:docPr id="4" name="Рисунок 4" descr="https://vscode.ru/wp-content/uploads/2015/10/metodHord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scode.ru/wp-content/uploads/2015/10/metodHordFormul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78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>Метод Ньютона: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7310" cy="49149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>Метод деления отрезка пополам: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9179" cy="396816"/>
            <wp:effectExtent l="19050" t="0" r="8521" b="0"/>
            <wp:docPr id="12" name="Рисунок 12" descr="https://studfile.net/html/2706/990/html_AuOpiD8DUv.zvq0/img-jBcxD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.net/html/2706/990/html_AuOpiD8DUv.zvq0/img-jBcxD_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72" cy="39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D1" w:rsidRPr="00CF78D1" w:rsidRDefault="00CF78D1" w:rsidP="00CF78D1">
      <w:pPr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</w:pPr>
      <w:r w:rsidRPr="00CF78D1">
        <w:rPr>
          <w:rFonts w:ascii="Times New Roman" w:hAnsi="Times New Roman" w:cs="Times New Roman"/>
          <w:color w:val="000000"/>
          <w:sz w:val="24"/>
          <w:szCs w:val="24"/>
        </w:rPr>
        <w:t>если </w:t>
      </w:r>
      <w:proofErr w:type="spellStart"/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proofErr w:type="spellEnd"/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proofErr w:type="spellEnd"/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proofErr w:type="spellStart"/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proofErr w:type="spellEnd"/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(x</w:t>
      </w:r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  <w:t>1</w:t>
      </w:r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)&lt;0</w:t>
      </w:r>
      <w:r w:rsidRPr="00CF78D1">
        <w:rPr>
          <w:rFonts w:ascii="Times New Roman" w:hAnsi="Times New Roman" w:cs="Times New Roman"/>
          <w:color w:val="000000"/>
          <w:sz w:val="24"/>
          <w:szCs w:val="24"/>
        </w:rPr>
        <w:t>, то </w:t>
      </w:r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b=x</w:t>
      </w:r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  <w:t>1</w:t>
      </w:r>
    </w:p>
    <w:p w:rsidR="00CF78D1" w:rsidRPr="00CF78D1" w:rsidRDefault="00CF78D1" w:rsidP="00CF78D1">
      <w:pPr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</w:pPr>
      <w:r w:rsidRPr="00CF78D1">
        <w:rPr>
          <w:rFonts w:ascii="Times New Roman" w:hAnsi="Times New Roman" w:cs="Times New Roman"/>
          <w:color w:val="000000"/>
          <w:sz w:val="24"/>
          <w:szCs w:val="24"/>
        </w:rPr>
        <w:t>если </w:t>
      </w:r>
      <w:proofErr w:type="spellStart"/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proofErr w:type="spellEnd"/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(x</w:t>
      </w:r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  <w:t>1</w:t>
      </w:r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proofErr w:type="spellStart"/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proofErr w:type="spellEnd"/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proofErr w:type="spellEnd"/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)&lt;0</w:t>
      </w:r>
      <w:r w:rsidRPr="00CF78D1">
        <w:rPr>
          <w:rFonts w:ascii="Times New Roman" w:hAnsi="Times New Roman" w:cs="Times New Roman"/>
          <w:color w:val="000000"/>
          <w:sz w:val="24"/>
          <w:szCs w:val="24"/>
        </w:rPr>
        <w:t>, то</w:t>
      </w:r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 a=x</w:t>
      </w:r>
      <w:r w:rsidRPr="00CF78D1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  <w:t>1</w:t>
      </w:r>
    </w:p>
    <w:p w:rsidR="00CF78D1" w:rsidRPr="00CF78D1" w:rsidRDefault="00CF78D1" w:rsidP="00CF78D1">
      <w:pP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iCs/>
          <w:color w:val="000000"/>
          <w:sz w:val="24"/>
          <w:szCs w:val="24"/>
        </w:rPr>
        <w:t>Код</w:t>
      </w:r>
      <w:r w:rsidRPr="00CF78D1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: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menu();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chord(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b, double e);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kasat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a, double e);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delen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(double a, double b, double e);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funct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(double x);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dfunct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(double x);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>LC_ALL, "Russian");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/*********************************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</w:rPr>
        <w:t>Главное</w:t>
      </w: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78D1">
        <w:rPr>
          <w:rFonts w:ascii="Times New Roman" w:hAnsi="Times New Roman" w:cs="Times New Roman"/>
          <w:sz w:val="24"/>
          <w:szCs w:val="24"/>
        </w:rPr>
        <w:t>меню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*********************************/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menu()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flag_zav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F78D1">
        <w:rPr>
          <w:rFonts w:ascii="Times New Roman" w:hAnsi="Times New Roman" w:cs="Times New Roman"/>
          <w:sz w:val="24"/>
          <w:szCs w:val="24"/>
        </w:rPr>
        <w:t>flag_zav=0;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F78D1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puts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>("1 - Метод деления отрезка пополам");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puts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>("2 - Метод касательных");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puts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>("3 - Метод хорд");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puts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>("4 - Завершить программу");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>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"x=%f\n",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delen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(-10,10,0.000001));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"x=%f\n",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kasat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(-10, 0.000001));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x_n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=%f\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n",chord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(-10,10,0.000001));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>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puts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>("Завершить программу?");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d",&amp;flag_zav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>flag_zav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>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>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>: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puts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>("Вы ввели несуществующий пункт меню");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}while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flag_zav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==0);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funct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(double x)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(3,x-1)-4-x;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dfunct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(double x)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(3,x-1)*log(3)-1;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lastRenderedPageBreak/>
        <w:t>/*********************************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</w:rPr>
        <w:t>Метод</w:t>
      </w: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78D1">
        <w:rPr>
          <w:rFonts w:ascii="Times New Roman" w:hAnsi="Times New Roman" w:cs="Times New Roman"/>
          <w:sz w:val="24"/>
          <w:szCs w:val="24"/>
        </w:rPr>
        <w:t>хорд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*********************************/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chord(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b, double e)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temp;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x_prev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x_curr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= b;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x_next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>fabs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x_next-x_curr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)&gt;e)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x_next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x_next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x_curr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proofErr w:type="spellStart"/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funct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>x_curr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)*(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x_prev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x_curr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))/(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funct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x_prev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)-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funct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x_curr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x_prev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x_curr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x_curr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= temp;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F78D1">
        <w:rPr>
          <w:rFonts w:ascii="Times New Roman" w:hAnsi="Times New Roman" w:cs="Times New Roman"/>
          <w:sz w:val="24"/>
          <w:szCs w:val="24"/>
        </w:rPr>
        <w:t>}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x_next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>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>}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>/*********************************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>Метод касательных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>*********************************/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kasat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a, double e)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x_prev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x_curr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x_prev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funct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x_prev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)/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dfunct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x_prev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>fabs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x_prev-x_curr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) &gt; e)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x_prev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x_curr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x_curr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x_prev-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funct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>x_prev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)/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dfunct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x_prev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F78D1">
        <w:rPr>
          <w:rFonts w:ascii="Times New Roman" w:hAnsi="Times New Roman" w:cs="Times New Roman"/>
          <w:sz w:val="24"/>
          <w:szCs w:val="24"/>
        </w:rPr>
        <w:t>}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x_curr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>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>}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>/*********************************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>Метод деления отрезка пополам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*********************************/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delen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(double a, double b, double e)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x = 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)/2;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fabs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funct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(x))&gt;=e)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F78D1">
        <w:rPr>
          <w:rFonts w:ascii="Times New Roman" w:hAnsi="Times New Roman" w:cs="Times New Roman"/>
          <w:sz w:val="24"/>
          <w:szCs w:val="24"/>
        </w:rPr>
        <w:t>{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F78D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CF78D1">
        <w:rPr>
          <w:rFonts w:ascii="Times New Roman" w:hAnsi="Times New Roman" w:cs="Times New Roman"/>
          <w:sz w:val="24"/>
          <w:szCs w:val="24"/>
        </w:rPr>
        <w:t>)/2;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funct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(x)*</w:t>
      </w:r>
      <w:proofErr w:type="spellStart"/>
      <w:r w:rsidRPr="00CF78D1">
        <w:rPr>
          <w:rFonts w:ascii="Times New Roman" w:hAnsi="Times New Roman" w:cs="Times New Roman"/>
          <w:sz w:val="24"/>
          <w:szCs w:val="24"/>
          <w:lang w:val="en-US"/>
        </w:rPr>
        <w:t>funct</w:t>
      </w:r>
      <w:proofErr w:type="spellEnd"/>
      <w:r w:rsidRPr="00CF78D1">
        <w:rPr>
          <w:rFonts w:ascii="Times New Roman" w:hAnsi="Times New Roman" w:cs="Times New Roman"/>
          <w:sz w:val="24"/>
          <w:szCs w:val="24"/>
          <w:lang w:val="en-US"/>
        </w:rPr>
        <w:t>(b)&lt;=0)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 a = x;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      b = x;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F78D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F78D1">
        <w:rPr>
          <w:rFonts w:ascii="Times New Roman" w:hAnsi="Times New Roman" w:cs="Times New Roman"/>
          <w:sz w:val="24"/>
          <w:szCs w:val="24"/>
          <w:lang w:val="en-US"/>
        </w:rPr>
        <w:t xml:space="preserve"> x;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  <w:r w:rsidRPr="00CF78D1">
        <w:rPr>
          <w:rFonts w:ascii="Times New Roman" w:hAnsi="Times New Roman" w:cs="Times New Roman"/>
          <w:sz w:val="24"/>
          <w:szCs w:val="24"/>
        </w:rPr>
        <w:t>}</w:t>
      </w: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</w:p>
    <w:p w:rsidR="00CF78D1" w:rsidRPr="00CF78D1" w:rsidRDefault="00CF78D1" w:rsidP="00CF78D1">
      <w:pPr>
        <w:rPr>
          <w:rFonts w:ascii="Times New Roman" w:hAnsi="Times New Roman" w:cs="Times New Roman"/>
          <w:sz w:val="24"/>
          <w:szCs w:val="24"/>
        </w:rPr>
      </w:pPr>
    </w:p>
    <w:sectPr w:rsidR="00CF78D1" w:rsidRPr="00CF78D1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F78D1"/>
    <w:rsid w:val="00005911"/>
    <w:rsid w:val="0001409D"/>
    <w:rsid w:val="000169BD"/>
    <w:rsid w:val="00037527"/>
    <w:rsid w:val="00060D03"/>
    <w:rsid w:val="00064BAF"/>
    <w:rsid w:val="00084A53"/>
    <w:rsid w:val="000B42EA"/>
    <w:rsid w:val="000D4425"/>
    <w:rsid w:val="000D794E"/>
    <w:rsid w:val="000E7E68"/>
    <w:rsid w:val="0011093E"/>
    <w:rsid w:val="0013180A"/>
    <w:rsid w:val="001352BD"/>
    <w:rsid w:val="001532DD"/>
    <w:rsid w:val="001629EC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36843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93C2D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E208E"/>
    <w:rsid w:val="004E73CB"/>
    <w:rsid w:val="004E7578"/>
    <w:rsid w:val="004F14C3"/>
    <w:rsid w:val="00564891"/>
    <w:rsid w:val="00576625"/>
    <w:rsid w:val="00576C73"/>
    <w:rsid w:val="0058391C"/>
    <w:rsid w:val="005927B9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55116"/>
    <w:rsid w:val="00672593"/>
    <w:rsid w:val="00692A4C"/>
    <w:rsid w:val="006B3659"/>
    <w:rsid w:val="006B3CE4"/>
    <w:rsid w:val="006C07D0"/>
    <w:rsid w:val="006C5AD0"/>
    <w:rsid w:val="006E451A"/>
    <w:rsid w:val="006F4DE4"/>
    <w:rsid w:val="00707958"/>
    <w:rsid w:val="0073301A"/>
    <w:rsid w:val="0073627D"/>
    <w:rsid w:val="00753604"/>
    <w:rsid w:val="00760BB1"/>
    <w:rsid w:val="00760E37"/>
    <w:rsid w:val="007637E5"/>
    <w:rsid w:val="0077096B"/>
    <w:rsid w:val="00771911"/>
    <w:rsid w:val="00785376"/>
    <w:rsid w:val="007B2051"/>
    <w:rsid w:val="007C2991"/>
    <w:rsid w:val="007C2BC4"/>
    <w:rsid w:val="007D3056"/>
    <w:rsid w:val="007D4FDA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7884"/>
    <w:rsid w:val="00943DD5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13611"/>
    <w:rsid w:val="00A200E7"/>
    <w:rsid w:val="00A43539"/>
    <w:rsid w:val="00A765D8"/>
    <w:rsid w:val="00AA55AF"/>
    <w:rsid w:val="00B00DAF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C20069"/>
    <w:rsid w:val="00C2227B"/>
    <w:rsid w:val="00C5367D"/>
    <w:rsid w:val="00C654A4"/>
    <w:rsid w:val="00C77F79"/>
    <w:rsid w:val="00C80DC0"/>
    <w:rsid w:val="00CA06E2"/>
    <w:rsid w:val="00CA33B6"/>
    <w:rsid w:val="00CB0279"/>
    <w:rsid w:val="00CB0BAA"/>
    <w:rsid w:val="00CB19E0"/>
    <w:rsid w:val="00CE1020"/>
    <w:rsid w:val="00CF045D"/>
    <w:rsid w:val="00CF78D1"/>
    <w:rsid w:val="00D03BBA"/>
    <w:rsid w:val="00D06EC4"/>
    <w:rsid w:val="00D12292"/>
    <w:rsid w:val="00D24329"/>
    <w:rsid w:val="00D41A41"/>
    <w:rsid w:val="00D4647E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33CD5"/>
    <w:rsid w:val="00E51FBF"/>
    <w:rsid w:val="00E52A6C"/>
    <w:rsid w:val="00E626BD"/>
    <w:rsid w:val="00E712DC"/>
    <w:rsid w:val="00E75EC2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657A"/>
    <w:rsid w:val="00F00A6E"/>
    <w:rsid w:val="00F0381D"/>
    <w:rsid w:val="00F04C7C"/>
    <w:rsid w:val="00F0685A"/>
    <w:rsid w:val="00F221E7"/>
    <w:rsid w:val="00F437F2"/>
    <w:rsid w:val="00F55285"/>
    <w:rsid w:val="00F63767"/>
    <w:rsid w:val="00F8058C"/>
    <w:rsid w:val="00FA422A"/>
    <w:rsid w:val="00FB7915"/>
    <w:rsid w:val="00FC3C7A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8D1"/>
  </w:style>
  <w:style w:type="paragraph" w:styleId="1">
    <w:name w:val="heading 1"/>
    <w:basedOn w:val="a"/>
    <w:next w:val="a"/>
    <w:link w:val="10"/>
    <w:uiPriority w:val="9"/>
    <w:qFormat/>
    <w:rsid w:val="00CF78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F7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451</Words>
  <Characters>2574</Characters>
  <Application>Microsoft Office Word</Application>
  <DocSecurity>0</DocSecurity>
  <Lines>21</Lines>
  <Paragraphs>6</Paragraphs>
  <ScaleCrop>false</ScaleCrop>
  <Company>Microsoft</Company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2019-12-25T11:51:00Z</dcterms:created>
  <dcterms:modified xsi:type="dcterms:W3CDTF">2019-12-25T12:07:00Z</dcterms:modified>
</cp:coreProperties>
</file>