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3CB" w:rsidRPr="00A06DCA" w:rsidRDefault="00A06DCA">
      <w:pPr>
        <w:rPr>
          <w:rFonts w:ascii="Arial" w:hAnsi="Arial" w:cs="Arial"/>
          <w:sz w:val="32"/>
          <w:szCs w:val="24"/>
        </w:rPr>
      </w:pPr>
      <w:r w:rsidRPr="00A06DCA">
        <w:rPr>
          <w:rFonts w:ascii="Arial" w:hAnsi="Arial" w:cs="Arial"/>
          <w:sz w:val="32"/>
          <w:szCs w:val="24"/>
        </w:rPr>
        <w:t>Список источников</w:t>
      </w:r>
    </w:p>
    <w:p w:rsidR="00A06DCA" w:rsidRPr="00A06DCA" w:rsidRDefault="00A06DCA">
      <w:pPr>
        <w:rPr>
          <w:rFonts w:ascii="Arial" w:hAnsi="Arial" w:cs="Arial"/>
          <w:sz w:val="24"/>
          <w:szCs w:val="24"/>
        </w:rPr>
      </w:pPr>
      <w:r w:rsidRPr="00A06DCA">
        <w:rPr>
          <w:rFonts w:ascii="Arial" w:hAnsi="Arial" w:cs="Arial"/>
          <w:sz w:val="24"/>
          <w:szCs w:val="24"/>
        </w:rPr>
        <w:t xml:space="preserve">Пандемия цифрового образования. — </w:t>
      </w:r>
      <w:proofErr w:type="gramStart"/>
      <w:r w:rsidRPr="00A06DCA">
        <w:rPr>
          <w:rFonts w:ascii="Arial" w:hAnsi="Arial" w:cs="Arial"/>
          <w:sz w:val="24"/>
          <w:szCs w:val="24"/>
        </w:rPr>
        <w:t>Текст :</w:t>
      </w:r>
      <w:proofErr w:type="gramEnd"/>
      <w:r w:rsidRPr="00A06DCA">
        <w:rPr>
          <w:rFonts w:ascii="Arial" w:hAnsi="Arial" w:cs="Arial"/>
          <w:sz w:val="24"/>
          <w:szCs w:val="24"/>
        </w:rPr>
        <w:t xml:space="preserve"> электронный // </w:t>
      </w:r>
      <w:r w:rsidRPr="00A06DCA">
        <w:rPr>
          <w:rFonts w:ascii="Arial" w:hAnsi="Arial" w:cs="Arial"/>
          <w:sz w:val="24"/>
          <w:szCs w:val="24"/>
          <w:lang w:val="en-US"/>
        </w:rPr>
        <w:t>VC</w:t>
      </w:r>
      <w:r w:rsidRPr="00A06DCA">
        <w:rPr>
          <w:rFonts w:ascii="Arial" w:hAnsi="Arial" w:cs="Arial"/>
          <w:sz w:val="24"/>
          <w:szCs w:val="24"/>
        </w:rPr>
        <w:t xml:space="preserve"> : [сайт]. — </w:t>
      </w:r>
      <w:r w:rsidRPr="00A06DCA">
        <w:rPr>
          <w:rFonts w:ascii="Arial" w:hAnsi="Arial" w:cs="Arial"/>
          <w:sz w:val="24"/>
          <w:szCs w:val="24"/>
          <w:lang w:val="en-US"/>
        </w:rPr>
        <w:t>URL</w:t>
      </w:r>
      <w:r w:rsidRPr="00A06DCA">
        <w:rPr>
          <w:rFonts w:ascii="Arial" w:hAnsi="Arial" w:cs="Arial"/>
          <w:sz w:val="24"/>
          <w:szCs w:val="24"/>
        </w:rPr>
        <w:t xml:space="preserve">: </w:t>
      </w:r>
      <w:r w:rsidRPr="00A06DCA">
        <w:rPr>
          <w:rFonts w:ascii="Arial" w:hAnsi="Arial" w:cs="Arial"/>
          <w:sz w:val="24"/>
          <w:szCs w:val="24"/>
          <w:lang w:val="en-US"/>
        </w:rPr>
        <w:t>https</w:t>
      </w:r>
      <w:r w:rsidRPr="00A06DCA">
        <w:rPr>
          <w:rFonts w:ascii="Arial" w:hAnsi="Arial" w:cs="Arial"/>
          <w:sz w:val="24"/>
          <w:szCs w:val="24"/>
        </w:rPr>
        <w:t>://</w:t>
      </w:r>
      <w:proofErr w:type="spellStart"/>
      <w:r w:rsidRPr="00A06DCA">
        <w:rPr>
          <w:rFonts w:ascii="Arial" w:hAnsi="Arial" w:cs="Arial"/>
          <w:sz w:val="24"/>
          <w:szCs w:val="24"/>
          <w:lang w:val="en-US"/>
        </w:rPr>
        <w:t>vc</w:t>
      </w:r>
      <w:proofErr w:type="spellEnd"/>
      <w:r w:rsidRPr="00A06DCA">
        <w:rPr>
          <w:rFonts w:ascii="Arial" w:hAnsi="Arial" w:cs="Arial"/>
          <w:sz w:val="24"/>
          <w:szCs w:val="24"/>
        </w:rPr>
        <w:t>.</w:t>
      </w:r>
      <w:proofErr w:type="spellStart"/>
      <w:r w:rsidRPr="00A06DCA">
        <w:rPr>
          <w:rFonts w:ascii="Arial" w:hAnsi="Arial" w:cs="Arial"/>
          <w:sz w:val="24"/>
          <w:szCs w:val="24"/>
          <w:lang w:val="en-US"/>
        </w:rPr>
        <w:t>ru</w:t>
      </w:r>
      <w:proofErr w:type="spellEnd"/>
      <w:r w:rsidRPr="00A06DCA">
        <w:rPr>
          <w:rFonts w:ascii="Arial" w:hAnsi="Arial" w:cs="Arial"/>
          <w:sz w:val="24"/>
          <w:szCs w:val="24"/>
        </w:rPr>
        <w:t>/</w:t>
      </w:r>
      <w:r w:rsidRPr="00A06DCA">
        <w:rPr>
          <w:rFonts w:ascii="Arial" w:hAnsi="Arial" w:cs="Arial"/>
          <w:sz w:val="24"/>
          <w:szCs w:val="24"/>
          <w:lang w:val="en-US"/>
        </w:rPr>
        <w:t>education</w:t>
      </w:r>
      <w:r w:rsidRPr="00A06DCA">
        <w:rPr>
          <w:rFonts w:ascii="Arial" w:hAnsi="Arial" w:cs="Arial"/>
          <w:sz w:val="24"/>
          <w:szCs w:val="24"/>
        </w:rPr>
        <w:t>/153144-</w:t>
      </w:r>
      <w:proofErr w:type="spellStart"/>
      <w:r w:rsidRPr="00A06DCA">
        <w:rPr>
          <w:rFonts w:ascii="Arial" w:hAnsi="Arial" w:cs="Arial"/>
          <w:sz w:val="24"/>
          <w:szCs w:val="24"/>
          <w:lang w:val="en-US"/>
        </w:rPr>
        <w:t>pandemiya</w:t>
      </w:r>
      <w:proofErr w:type="spellEnd"/>
      <w:r w:rsidRPr="00A06DCA">
        <w:rPr>
          <w:rFonts w:ascii="Arial" w:hAnsi="Arial" w:cs="Arial"/>
          <w:sz w:val="24"/>
          <w:szCs w:val="24"/>
        </w:rPr>
        <w:t>-</w:t>
      </w:r>
      <w:proofErr w:type="spellStart"/>
      <w:r w:rsidRPr="00A06DCA">
        <w:rPr>
          <w:rFonts w:ascii="Arial" w:hAnsi="Arial" w:cs="Arial"/>
          <w:sz w:val="24"/>
          <w:szCs w:val="24"/>
          <w:lang w:val="en-US"/>
        </w:rPr>
        <w:t>cifrovogo</w:t>
      </w:r>
      <w:proofErr w:type="spellEnd"/>
      <w:r w:rsidRPr="00A06DCA">
        <w:rPr>
          <w:rFonts w:ascii="Arial" w:hAnsi="Arial" w:cs="Arial"/>
          <w:sz w:val="24"/>
          <w:szCs w:val="24"/>
        </w:rPr>
        <w:t>-</w:t>
      </w:r>
      <w:proofErr w:type="spellStart"/>
      <w:r w:rsidRPr="00A06DCA">
        <w:rPr>
          <w:rFonts w:ascii="Arial" w:hAnsi="Arial" w:cs="Arial"/>
          <w:sz w:val="24"/>
          <w:szCs w:val="24"/>
          <w:lang w:val="en-US"/>
        </w:rPr>
        <w:t>obrazovaniya</w:t>
      </w:r>
      <w:proofErr w:type="spellEnd"/>
      <w:r w:rsidRPr="00A06DCA">
        <w:rPr>
          <w:rFonts w:ascii="Arial" w:hAnsi="Arial" w:cs="Arial"/>
          <w:sz w:val="24"/>
          <w:szCs w:val="24"/>
        </w:rPr>
        <w:t xml:space="preserve"> (дата обращения: 19.04.2022).</w:t>
      </w:r>
    </w:p>
    <w:p w:rsidR="00A06DCA" w:rsidRPr="00A06DCA" w:rsidRDefault="00A06DCA">
      <w:pPr>
        <w:rPr>
          <w:rFonts w:ascii="Arial" w:hAnsi="Arial" w:cs="Arial"/>
          <w:sz w:val="24"/>
          <w:szCs w:val="24"/>
        </w:rPr>
      </w:pPr>
      <w:r w:rsidRPr="00A06DCA">
        <w:rPr>
          <w:rFonts w:ascii="Arial" w:hAnsi="Arial" w:cs="Arial"/>
          <w:sz w:val="24"/>
          <w:szCs w:val="24"/>
        </w:rPr>
        <w:t xml:space="preserve">Дарья, </w:t>
      </w:r>
      <w:proofErr w:type="spellStart"/>
      <w:r w:rsidRPr="00A06DCA">
        <w:rPr>
          <w:rFonts w:ascii="Arial" w:hAnsi="Arial" w:cs="Arial"/>
          <w:sz w:val="24"/>
          <w:szCs w:val="24"/>
        </w:rPr>
        <w:t>Чебакова</w:t>
      </w:r>
      <w:proofErr w:type="spellEnd"/>
      <w:r w:rsidRPr="00A06DCA">
        <w:rPr>
          <w:rFonts w:ascii="Arial" w:hAnsi="Arial" w:cs="Arial"/>
          <w:sz w:val="24"/>
          <w:szCs w:val="24"/>
        </w:rPr>
        <w:t xml:space="preserve"> Эксперты оценили проводимое россиянами время за гаджетами / </w:t>
      </w:r>
      <w:proofErr w:type="spellStart"/>
      <w:r w:rsidRPr="00A06DCA">
        <w:rPr>
          <w:rFonts w:ascii="Arial" w:hAnsi="Arial" w:cs="Arial"/>
          <w:sz w:val="24"/>
          <w:szCs w:val="24"/>
        </w:rPr>
        <w:t>Чебакова</w:t>
      </w:r>
      <w:proofErr w:type="spellEnd"/>
      <w:r w:rsidRPr="00A06DCA">
        <w:rPr>
          <w:rFonts w:ascii="Arial" w:hAnsi="Arial" w:cs="Arial"/>
          <w:sz w:val="24"/>
          <w:szCs w:val="24"/>
        </w:rPr>
        <w:t xml:space="preserve"> Дарья. — </w:t>
      </w:r>
      <w:proofErr w:type="gramStart"/>
      <w:r w:rsidRPr="00A06DCA">
        <w:rPr>
          <w:rFonts w:ascii="Arial" w:hAnsi="Arial" w:cs="Arial"/>
          <w:sz w:val="24"/>
          <w:szCs w:val="24"/>
        </w:rPr>
        <w:t>Текст :</w:t>
      </w:r>
      <w:proofErr w:type="gramEnd"/>
      <w:r w:rsidRPr="00A06DCA">
        <w:rPr>
          <w:rFonts w:ascii="Arial" w:hAnsi="Arial" w:cs="Arial"/>
          <w:sz w:val="24"/>
          <w:szCs w:val="24"/>
        </w:rPr>
        <w:t xml:space="preserve"> электронный // </w:t>
      </w:r>
      <w:proofErr w:type="spellStart"/>
      <w:r w:rsidRPr="00A06DCA">
        <w:rPr>
          <w:rFonts w:ascii="Arial" w:hAnsi="Arial" w:cs="Arial"/>
          <w:sz w:val="24"/>
          <w:szCs w:val="24"/>
        </w:rPr>
        <w:t>Comnews</w:t>
      </w:r>
      <w:proofErr w:type="spellEnd"/>
      <w:r w:rsidRPr="00A06DCA">
        <w:rPr>
          <w:rFonts w:ascii="Arial" w:hAnsi="Arial" w:cs="Arial"/>
          <w:sz w:val="24"/>
          <w:szCs w:val="24"/>
        </w:rPr>
        <w:t xml:space="preserve"> : [сайт]. — URL: https://www.comnews.ru/content/214913/2021-06-08/2021-w23/eksperty-ocenili-provodimoe-rossiyanami-vremya-za-gadzhetami (дата обращения: 19.04.2022).</w:t>
      </w:r>
    </w:p>
    <w:p w:rsidR="00A06DCA" w:rsidRPr="00A06DCA" w:rsidRDefault="00A06DCA">
      <w:pPr>
        <w:rPr>
          <w:rFonts w:ascii="Arial" w:hAnsi="Arial" w:cs="Arial"/>
          <w:sz w:val="24"/>
          <w:szCs w:val="24"/>
        </w:rPr>
      </w:pPr>
      <w:proofErr w:type="spellStart"/>
      <w:r w:rsidRPr="00A06DCA">
        <w:rPr>
          <w:rFonts w:ascii="Arial" w:hAnsi="Arial" w:cs="Arial"/>
          <w:sz w:val="24"/>
          <w:szCs w:val="24"/>
        </w:rPr>
        <w:t>Сексенбаев</w:t>
      </w:r>
      <w:proofErr w:type="spellEnd"/>
      <w:r w:rsidRPr="00A06D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6DCA">
        <w:rPr>
          <w:rFonts w:ascii="Arial" w:hAnsi="Arial" w:cs="Arial"/>
          <w:sz w:val="24"/>
          <w:szCs w:val="24"/>
        </w:rPr>
        <w:t>Курманбек</w:t>
      </w:r>
      <w:proofErr w:type="spellEnd"/>
      <w:r w:rsidRPr="00A06DCA">
        <w:rPr>
          <w:rFonts w:ascii="Arial" w:hAnsi="Arial" w:cs="Arial"/>
          <w:sz w:val="24"/>
          <w:szCs w:val="24"/>
        </w:rPr>
        <w:t xml:space="preserve">. Информационные технологии в развитии современного информационного общества / </w:t>
      </w:r>
      <w:proofErr w:type="spellStart"/>
      <w:r w:rsidRPr="00A06DCA">
        <w:rPr>
          <w:rFonts w:ascii="Arial" w:hAnsi="Arial" w:cs="Arial"/>
          <w:sz w:val="24"/>
          <w:szCs w:val="24"/>
        </w:rPr>
        <w:t>Курманбек</w:t>
      </w:r>
      <w:proofErr w:type="spellEnd"/>
      <w:r w:rsidRPr="00A06D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6DCA">
        <w:rPr>
          <w:rFonts w:ascii="Arial" w:hAnsi="Arial" w:cs="Arial"/>
          <w:sz w:val="24"/>
          <w:szCs w:val="24"/>
        </w:rPr>
        <w:t>Сексенбаев</w:t>
      </w:r>
      <w:proofErr w:type="spellEnd"/>
      <w:r w:rsidRPr="00A06DCA">
        <w:rPr>
          <w:rFonts w:ascii="Arial" w:hAnsi="Arial" w:cs="Arial"/>
          <w:sz w:val="24"/>
          <w:szCs w:val="24"/>
        </w:rPr>
        <w:t xml:space="preserve">, Б. К. Султанова, М. К. </w:t>
      </w:r>
      <w:proofErr w:type="spellStart"/>
      <w:r w:rsidRPr="00A06DCA">
        <w:rPr>
          <w:rFonts w:ascii="Arial" w:hAnsi="Arial" w:cs="Arial"/>
          <w:sz w:val="24"/>
          <w:szCs w:val="24"/>
        </w:rPr>
        <w:t>Кисина</w:t>
      </w:r>
      <w:proofErr w:type="spellEnd"/>
      <w:r w:rsidRPr="00A06DCA">
        <w:rPr>
          <w:rFonts w:ascii="Arial" w:hAnsi="Arial" w:cs="Arial"/>
          <w:sz w:val="24"/>
          <w:szCs w:val="24"/>
        </w:rPr>
        <w:t xml:space="preserve">. — </w:t>
      </w:r>
      <w:proofErr w:type="gramStart"/>
      <w:r w:rsidRPr="00A06DCA">
        <w:rPr>
          <w:rFonts w:ascii="Arial" w:hAnsi="Arial" w:cs="Arial"/>
          <w:sz w:val="24"/>
          <w:szCs w:val="24"/>
        </w:rPr>
        <w:t>Текст :</w:t>
      </w:r>
      <w:proofErr w:type="gramEnd"/>
      <w:r w:rsidRPr="00A06DCA">
        <w:rPr>
          <w:rFonts w:ascii="Arial" w:hAnsi="Arial" w:cs="Arial"/>
          <w:sz w:val="24"/>
          <w:szCs w:val="24"/>
        </w:rPr>
        <w:t xml:space="preserve"> непосредственный // Молодой ученый. — 2015. — № 24 (104). — С. 191-194. — URL: https://moluch.ru/archive/104/24209/ (дата обращения: 19.04.2022).</w:t>
      </w:r>
    </w:p>
    <w:p w:rsidR="00A06DCA" w:rsidRPr="00A06DCA" w:rsidRDefault="00A06DCA">
      <w:pPr>
        <w:rPr>
          <w:rFonts w:ascii="Arial" w:hAnsi="Arial" w:cs="Arial"/>
          <w:sz w:val="24"/>
          <w:szCs w:val="24"/>
        </w:rPr>
      </w:pPr>
      <w:r w:rsidRPr="00A06DCA">
        <w:rPr>
          <w:rFonts w:ascii="Arial" w:hAnsi="Arial" w:cs="Arial"/>
          <w:sz w:val="24"/>
          <w:szCs w:val="24"/>
        </w:rPr>
        <w:br/>
      </w:r>
      <w:r w:rsidRPr="00A06DCA">
        <w:rPr>
          <w:rFonts w:ascii="Arial" w:hAnsi="Arial" w:cs="Arial"/>
          <w:sz w:val="24"/>
          <w:szCs w:val="24"/>
        </w:rPr>
        <w:t>Cyberbullyin</w:t>
      </w:r>
      <w:bookmarkStart w:id="0" w:name="_GoBack"/>
      <w:bookmarkEnd w:id="0"/>
      <w:r w:rsidRPr="00A06DCA">
        <w:rPr>
          <w:rFonts w:ascii="Arial" w:hAnsi="Arial" w:cs="Arial"/>
          <w:sz w:val="24"/>
          <w:szCs w:val="24"/>
        </w:rPr>
        <w:t xml:space="preserve">g Statistics. — </w:t>
      </w:r>
      <w:proofErr w:type="gramStart"/>
      <w:r w:rsidRPr="00A06DCA">
        <w:rPr>
          <w:rFonts w:ascii="Arial" w:hAnsi="Arial" w:cs="Arial"/>
          <w:sz w:val="24"/>
          <w:szCs w:val="24"/>
        </w:rPr>
        <w:t>Текст :</w:t>
      </w:r>
      <w:proofErr w:type="gramEnd"/>
      <w:r w:rsidRPr="00A06DCA">
        <w:rPr>
          <w:rFonts w:ascii="Arial" w:hAnsi="Arial" w:cs="Arial"/>
          <w:sz w:val="24"/>
          <w:szCs w:val="24"/>
        </w:rPr>
        <w:t xml:space="preserve"> электронный // Enough is enough : [сайт]. — URL: https://enough.org/stats_cyberbullying (дата обращения: 19.04.2022).</w:t>
      </w:r>
    </w:p>
    <w:p w:rsidR="00A06DCA" w:rsidRPr="00A06DCA" w:rsidRDefault="00A06DCA">
      <w:pPr>
        <w:rPr>
          <w:rFonts w:ascii="Arial" w:hAnsi="Arial" w:cs="Arial"/>
          <w:sz w:val="24"/>
          <w:szCs w:val="24"/>
          <w:lang w:val="en-US"/>
        </w:rPr>
      </w:pPr>
      <w:r w:rsidRPr="00A06DCA">
        <w:rPr>
          <w:rFonts w:ascii="Arial" w:hAnsi="Arial" w:cs="Arial"/>
          <w:sz w:val="24"/>
          <w:szCs w:val="24"/>
          <w:lang w:val="en-US"/>
        </w:rPr>
        <w:t xml:space="preserve">Social Media and Body </w:t>
      </w:r>
      <w:proofErr w:type="spellStart"/>
      <w:r w:rsidRPr="00A06DCA">
        <w:rPr>
          <w:rFonts w:ascii="Arial" w:hAnsi="Arial" w:cs="Arial"/>
          <w:sz w:val="24"/>
          <w:szCs w:val="24"/>
          <w:lang w:val="en-US"/>
        </w:rPr>
        <w:t>Dysmorphia</w:t>
      </w:r>
      <w:proofErr w:type="spellEnd"/>
      <w:r w:rsidRPr="00A06DCA">
        <w:rPr>
          <w:rFonts w:ascii="Arial" w:hAnsi="Arial" w:cs="Arial"/>
          <w:sz w:val="24"/>
          <w:szCs w:val="24"/>
          <w:lang w:val="en-US"/>
        </w:rPr>
        <w:t xml:space="preserve">. — </w:t>
      </w:r>
      <w:proofErr w:type="gramStart"/>
      <w:r w:rsidRPr="00A06DCA">
        <w:rPr>
          <w:rFonts w:ascii="Arial" w:hAnsi="Arial" w:cs="Arial"/>
          <w:sz w:val="24"/>
          <w:szCs w:val="24"/>
        </w:rPr>
        <w:t>Текст</w:t>
      </w:r>
      <w:r w:rsidRPr="00A06DCA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A06DCA">
        <w:rPr>
          <w:rFonts w:ascii="Arial" w:hAnsi="Arial" w:cs="Arial"/>
          <w:sz w:val="24"/>
          <w:szCs w:val="24"/>
          <w:lang w:val="en-US"/>
        </w:rPr>
        <w:t xml:space="preserve"> </w:t>
      </w:r>
      <w:r w:rsidRPr="00A06DCA">
        <w:rPr>
          <w:rFonts w:ascii="Arial" w:hAnsi="Arial" w:cs="Arial"/>
          <w:sz w:val="24"/>
          <w:szCs w:val="24"/>
        </w:rPr>
        <w:t>электронный</w:t>
      </w:r>
      <w:r w:rsidRPr="00A06DCA">
        <w:rPr>
          <w:rFonts w:ascii="Arial" w:hAnsi="Arial" w:cs="Arial"/>
          <w:sz w:val="24"/>
          <w:szCs w:val="24"/>
          <w:lang w:val="en-US"/>
        </w:rPr>
        <w:t xml:space="preserve"> // </w:t>
      </w:r>
      <w:proofErr w:type="spellStart"/>
      <w:r w:rsidRPr="00A06DCA">
        <w:rPr>
          <w:rFonts w:ascii="Arial" w:hAnsi="Arial" w:cs="Arial"/>
          <w:sz w:val="24"/>
          <w:szCs w:val="24"/>
          <w:lang w:val="en-US"/>
        </w:rPr>
        <w:t>D'amore</w:t>
      </w:r>
      <w:proofErr w:type="spellEnd"/>
      <w:r w:rsidRPr="00A06DCA">
        <w:rPr>
          <w:rFonts w:ascii="Arial" w:hAnsi="Arial" w:cs="Arial"/>
          <w:sz w:val="24"/>
          <w:szCs w:val="24"/>
          <w:lang w:val="en-US"/>
        </w:rPr>
        <w:t xml:space="preserve"> mental health : [</w:t>
      </w:r>
      <w:r w:rsidRPr="00A06DCA">
        <w:rPr>
          <w:rFonts w:ascii="Arial" w:hAnsi="Arial" w:cs="Arial"/>
          <w:sz w:val="24"/>
          <w:szCs w:val="24"/>
        </w:rPr>
        <w:t>сайт</w:t>
      </w:r>
      <w:r w:rsidRPr="00A06DCA">
        <w:rPr>
          <w:rFonts w:ascii="Arial" w:hAnsi="Arial" w:cs="Arial"/>
          <w:sz w:val="24"/>
          <w:szCs w:val="24"/>
          <w:lang w:val="en-US"/>
        </w:rPr>
        <w:t xml:space="preserve">]. — URL: https://damorementalhealth.com/social-media-and-body-dysmorphia/#:~:text=With%20access%20to%20an%20infinite,struggle%20with%20body%20dysmorphia1. </w:t>
      </w:r>
      <w:r w:rsidRPr="00A06DCA">
        <w:rPr>
          <w:rFonts w:ascii="Arial" w:hAnsi="Arial" w:cs="Arial"/>
          <w:sz w:val="24"/>
          <w:szCs w:val="24"/>
        </w:rPr>
        <w:t>(дата обращения: 19.04.2022).</w:t>
      </w:r>
      <w:r w:rsidRPr="00A06DCA">
        <w:rPr>
          <w:rFonts w:ascii="Arial" w:hAnsi="Arial" w:cs="Arial"/>
          <w:sz w:val="24"/>
          <w:szCs w:val="24"/>
        </w:rPr>
        <w:br/>
      </w:r>
    </w:p>
    <w:p w:rsidR="00A06DCA" w:rsidRPr="00A06DCA" w:rsidRDefault="00A06DCA">
      <w:pPr>
        <w:rPr>
          <w:rFonts w:ascii="Arial" w:hAnsi="Arial" w:cs="Arial"/>
          <w:sz w:val="24"/>
          <w:szCs w:val="24"/>
          <w:lang w:val="en-US"/>
        </w:rPr>
      </w:pPr>
    </w:p>
    <w:sectPr w:rsidR="00A06DCA" w:rsidRPr="00A06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CA"/>
    <w:rsid w:val="00A06DCA"/>
    <w:rsid w:val="00EA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9765"/>
  <w15:chartTrackingRefBased/>
  <w15:docId w15:val="{74329AEB-A091-4D58-B5C4-D5E0B085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2022-04-19T11:52:00Z</dcterms:created>
  <dcterms:modified xsi:type="dcterms:W3CDTF">2022-04-19T11:58:00Z</dcterms:modified>
</cp:coreProperties>
</file>