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EBF" w:rsidRPr="00A10468" w:rsidRDefault="00726F09" w:rsidP="00071BDB">
      <w:pPr>
        <w:pStyle w:val="Title"/>
        <w:contextualSpacing w:val="0"/>
        <w:rPr>
          <w:sz w:val="56"/>
        </w:rPr>
      </w:pPr>
      <w:r w:rsidRPr="00A10468">
        <w:rPr>
          <w:sz w:val="56"/>
        </w:rPr>
        <w:t>Lee Virtual Mobile App and Google</w:t>
      </w:r>
    </w:p>
    <w:p w:rsidR="00071BDB" w:rsidRPr="00071BDB" w:rsidRDefault="00071BDB" w:rsidP="00071BDB">
      <w:pPr>
        <w:pStyle w:val="Subtitle"/>
      </w:pPr>
      <w:r>
        <w:t>Shelby Smith: shelbatron1000@gmail.com</w:t>
      </w:r>
    </w:p>
    <w:p w:rsidR="00071BDB" w:rsidRPr="00800C35" w:rsidRDefault="00800C35" w:rsidP="00800C35">
      <w:pPr>
        <w:rPr>
          <w:rStyle w:val="IntenseEmphasis"/>
        </w:rPr>
      </w:pPr>
      <w:r w:rsidRPr="00800C35">
        <w:rPr>
          <w:rStyle w:val="IntenseEmphasis"/>
        </w:rPr>
        <w:t>The fo</w:t>
      </w:r>
      <w:r w:rsidR="005D0698">
        <w:rPr>
          <w:rStyle w:val="IntenseEmphasis"/>
        </w:rPr>
        <w:t>llowing Setup instructions need</w:t>
      </w:r>
      <w:bookmarkStart w:id="0" w:name="_GoBack"/>
      <w:bookmarkEnd w:id="0"/>
      <w:r w:rsidRPr="00800C35">
        <w:rPr>
          <w:rStyle w:val="IntenseEmphasis"/>
        </w:rPr>
        <w:t xml:space="preserve"> to be completed before </w:t>
      </w:r>
      <w:r w:rsidRPr="00800C35">
        <w:rPr>
          <w:rStyle w:val="IntenseEmphasis"/>
          <w:highlight w:val="yellow"/>
        </w:rPr>
        <w:t>April 20th</w:t>
      </w:r>
      <w:r w:rsidRPr="00800C35">
        <w:rPr>
          <w:rStyle w:val="IntenseEmphasis"/>
        </w:rPr>
        <w:t xml:space="preserve"> if the school desires the code project to be delivered with full integration </w:t>
      </w:r>
      <w:r>
        <w:rPr>
          <w:rStyle w:val="IntenseEmphasis"/>
        </w:rPr>
        <w:t>with</w:t>
      </w:r>
      <w:r w:rsidRPr="00800C35">
        <w:rPr>
          <w:rStyle w:val="IntenseEmphasis"/>
        </w:rPr>
        <w:t xml:space="preserve"> their own Google Calendar and Google Sheet</w:t>
      </w:r>
      <w:r w:rsidR="00103078">
        <w:rPr>
          <w:rStyle w:val="IntenseEmphasis"/>
        </w:rPr>
        <w:t>s</w:t>
      </w:r>
      <w:r w:rsidRPr="00800C35">
        <w:rPr>
          <w:rStyle w:val="IntenseEmphasis"/>
        </w:rPr>
        <w:t>.</w:t>
      </w:r>
    </w:p>
    <w:sdt>
      <w:sdtPr>
        <w:rPr>
          <w:rFonts w:asciiTheme="minorHAnsi" w:eastAsiaTheme="minorEastAsia" w:hAnsiTheme="minorHAnsi" w:cstheme="minorBidi"/>
          <w:color w:val="auto"/>
          <w:sz w:val="21"/>
          <w:szCs w:val="21"/>
        </w:rPr>
        <w:id w:val="2077393304"/>
        <w:docPartObj>
          <w:docPartGallery w:val="Table of Contents"/>
          <w:docPartUnique/>
        </w:docPartObj>
      </w:sdtPr>
      <w:sdtEndPr>
        <w:rPr>
          <w:b/>
          <w:bCs/>
          <w:noProof/>
        </w:rPr>
      </w:sdtEndPr>
      <w:sdtContent>
        <w:p w:rsidR="00071BDB" w:rsidRDefault="00071BDB" w:rsidP="00071BDB">
          <w:pPr>
            <w:pStyle w:val="TOCHeading"/>
          </w:pPr>
          <w:r>
            <w:t>Contents</w:t>
          </w:r>
        </w:p>
        <w:p w:rsidR="00C12784" w:rsidRDefault="00071BDB">
          <w:pPr>
            <w:pStyle w:val="TOC1"/>
            <w:tabs>
              <w:tab w:val="right" w:leader="dot" w:pos="9350"/>
            </w:tabs>
            <w:rPr>
              <w:noProof/>
              <w:sz w:val="22"/>
              <w:szCs w:val="22"/>
            </w:rPr>
          </w:pPr>
          <w:r>
            <w:fldChar w:fldCharType="begin"/>
          </w:r>
          <w:r>
            <w:instrText xml:space="preserve"> TOC \o "1-3" \h \z \u </w:instrText>
          </w:r>
          <w:r>
            <w:fldChar w:fldCharType="separate"/>
          </w:r>
          <w:hyperlink w:anchor="_Toc510512510" w:history="1">
            <w:r w:rsidR="00C12784" w:rsidRPr="00D1496D">
              <w:rPr>
                <w:rStyle w:val="Hyperlink"/>
                <w:noProof/>
              </w:rPr>
              <w:t>Google Developer’s Console</w:t>
            </w:r>
            <w:r w:rsidR="00C12784">
              <w:rPr>
                <w:noProof/>
                <w:webHidden/>
              </w:rPr>
              <w:tab/>
            </w:r>
            <w:r w:rsidR="00C12784">
              <w:rPr>
                <w:noProof/>
                <w:webHidden/>
              </w:rPr>
              <w:fldChar w:fldCharType="begin"/>
            </w:r>
            <w:r w:rsidR="00C12784">
              <w:rPr>
                <w:noProof/>
                <w:webHidden/>
              </w:rPr>
              <w:instrText xml:space="preserve"> PAGEREF _Toc510512510 \h </w:instrText>
            </w:r>
            <w:r w:rsidR="00C12784">
              <w:rPr>
                <w:noProof/>
                <w:webHidden/>
              </w:rPr>
            </w:r>
            <w:r w:rsidR="00C12784">
              <w:rPr>
                <w:noProof/>
                <w:webHidden/>
              </w:rPr>
              <w:fldChar w:fldCharType="separate"/>
            </w:r>
            <w:r w:rsidR="00C12784">
              <w:rPr>
                <w:noProof/>
                <w:webHidden/>
              </w:rPr>
              <w:t>1</w:t>
            </w:r>
            <w:r w:rsidR="00C12784">
              <w:rPr>
                <w:noProof/>
                <w:webHidden/>
              </w:rPr>
              <w:fldChar w:fldCharType="end"/>
            </w:r>
          </w:hyperlink>
        </w:p>
        <w:p w:rsidR="00C12784" w:rsidRDefault="00661030">
          <w:pPr>
            <w:pStyle w:val="TOC1"/>
            <w:tabs>
              <w:tab w:val="right" w:leader="dot" w:pos="9350"/>
            </w:tabs>
            <w:rPr>
              <w:noProof/>
              <w:sz w:val="22"/>
              <w:szCs w:val="22"/>
            </w:rPr>
          </w:pPr>
          <w:hyperlink w:anchor="_Toc510512511" w:history="1">
            <w:r w:rsidR="00C12784" w:rsidRPr="00D1496D">
              <w:rPr>
                <w:rStyle w:val="Hyperlink"/>
                <w:noProof/>
              </w:rPr>
              <w:t>Google Calendar</w:t>
            </w:r>
            <w:r w:rsidR="00C12784">
              <w:rPr>
                <w:noProof/>
                <w:webHidden/>
              </w:rPr>
              <w:tab/>
            </w:r>
            <w:r w:rsidR="00C12784">
              <w:rPr>
                <w:noProof/>
                <w:webHidden/>
              </w:rPr>
              <w:fldChar w:fldCharType="begin"/>
            </w:r>
            <w:r w:rsidR="00C12784">
              <w:rPr>
                <w:noProof/>
                <w:webHidden/>
              </w:rPr>
              <w:instrText xml:space="preserve"> PAGEREF _Toc510512511 \h </w:instrText>
            </w:r>
            <w:r w:rsidR="00C12784">
              <w:rPr>
                <w:noProof/>
                <w:webHidden/>
              </w:rPr>
            </w:r>
            <w:r w:rsidR="00C12784">
              <w:rPr>
                <w:noProof/>
                <w:webHidden/>
              </w:rPr>
              <w:fldChar w:fldCharType="separate"/>
            </w:r>
            <w:r w:rsidR="00C12784">
              <w:rPr>
                <w:noProof/>
                <w:webHidden/>
              </w:rPr>
              <w:t>4</w:t>
            </w:r>
            <w:r w:rsidR="00C12784">
              <w:rPr>
                <w:noProof/>
                <w:webHidden/>
              </w:rPr>
              <w:fldChar w:fldCharType="end"/>
            </w:r>
          </w:hyperlink>
        </w:p>
        <w:p w:rsidR="00C12784" w:rsidRDefault="00661030">
          <w:pPr>
            <w:pStyle w:val="TOC1"/>
            <w:tabs>
              <w:tab w:val="right" w:leader="dot" w:pos="9350"/>
            </w:tabs>
            <w:rPr>
              <w:noProof/>
              <w:sz w:val="22"/>
              <w:szCs w:val="22"/>
            </w:rPr>
          </w:pPr>
          <w:hyperlink w:anchor="_Toc510512512" w:history="1">
            <w:r w:rsidR="00C12784" w:rsidRPr="00D1496D">
              <w:rPr>
                <w:rStyle w:val="Hyperlink"/>
                <w:noProof/>
              </w:rPr>
              <w:t>Google Sheets</w:t>
            </w:r>
            <w:r w:rsidR="00C12784">
              <w:rPr>
                <w:noProof/>
                <w:webHidden/>
              </w:rPr>
              <w:tab/>
            </w:r>
            <w:r w:rsidR="00C12784">
              <w:rPr>
                <w:noProof/>
                <w:webHidden/>
              </w:rPr>
              <w:fldChar w:fldCharType="begin"/>
            </w:r>
            <w:r w:rsidR="00C12784">
              <w:rPr>
                <w:noProof/>
                <w:webHidden/>
              </w:rPr>
              <w:instrText xml:space="preserve"> PAGEREF _Toc510512512 \h </w:instrText>
            </w:r>
            <w:r w:rsidR="00C12784">
              <w:rPr>
                <w:noProof/>
                <w:webHidden/>
              </w:rPr>
            </w:r>
            <w:r w:rsidR="00C12784">
              <w:rPr>
                <w:noProof/>
                <w:webHidden/>
              </w:rPr>
              <w:fldChar w:fldCharType="separate"/>
            </w:r>
            <w:r w:rsidR="00C12784">
              <w:rPr>
                <w:noProof/>
                <w:webHidden/>
              </w:rPr>
              <w:t>6</w:t>
            </w:r>
            <w:r w:rsidR="00C12784">
              <w:rPr>
                <w:noProof/>
                <w:webHidden/>
              </w:rPr>
              <w:fldChar w:fldCharType="end"/>
            </w:r>
          </w:hyperlink>
        </w:p>
        <w:p w:rsidR="00726F09" w:rsidRPr="00726F09" w:rsidRDefault="00071BDB" w:rsidP="00071BDB">
          <w:r>
            <w:rPr>
              <w:b/>
              <w:bCs/>
              <w:noProof/>
            </w:rPr>
            <w:fldChar w:fldCharType="end"/>
          </w:r>
        </w:p>
      </w:sdtContent>
    </w:sdt>
    <w:p w:rsidR="00726F09" w:rsidRDefault="00726F09" w:rsidP="00071BDB">
      <w:pPr>
        <w:pStyle w:val="Heading1"/>
      </w:pPr>
      <w:bookmarkStart w:id="1" w:name="_Toc510512510"/>
      <w:r>
        <w:t>Google Developer’s Console</w:t>
      </w:r>
      <w:bookmarkEnd w:id="1"/>
    </w:p>
    <w:p w:rsidR="00A10468" w:rsidRDefault="00A10468" w:rsidP="00A10468">
      <w:r>
        <w:t xml:space="preserve">The Google Developer’s Console is where you will be registering the mobile app so that it can use the Google Calendar and Google Sheets APIs. You can also monitor the request traffic on the dashboard. The current </w:t>
      </w:r>
      <w:r w:rsidRPr="00800C35">
        <w:rPr>
          <w:b/>
          <w:i/>
        </w:rPr>
        <w:t>free account</w:t>
      </w:r>
      <w:r>
        <w:t xml:space="preserve"> Quotas seem sufficient for this small-scale mobile app</w:t>
      </w:r>
      <w:r w:rsidR="00800C35">
        <w:t xml:space="preserve"> (as seen on the menu: “IAM &amp; Admin” -&gt; “Quotas”). The setup is as follows: </w:t>
      </w:r>
    </w:p>
    <w:p w:rsidR="00A10468" w:rsidRDefault="00A10468" w:rsidP="00A10468">
      <w:pPr>
        <w:pStyle w:val="ListParagraph"/>
        <w:contextualSpacing w:val="0"/>
      </w:pPr>
    </w:p>
    <w:p w:rsidR="00726F09" w:rsidRDefault="00726F09" w:rsidP="00071BDB">
      <w:pPr>
        <w:pStyle w:val="ListParagraph"/>
        <w:numPr>
          <w:ilvl w:val="0"/>
          <w:numId w:val="1"/>
        </w:numPr>
        <w:contextualSpacing w:val="0"/>
      </w:pPr>
      <w:r>
        <w:t>To setup the app please login to the Google Developer</w:t>
      </w:r>
      <w:r w:rsidR="009D319E">
        <w:t>’s console or create a Google</w:t>
      </w:r>
      <w:r>
        <w:t xml:space="preserve"> account.</w:t>
      </w:r>
      <w:r w:rsidR="009D319E">
        <w:t xml:space="preserve"> This Google account will be used to be the owner of the application so please make sure you log in using the desired account.</w:t>
      </w:r>
    </w:p>
    <w:p w:rsidR="00726F09" w:rsidRDefault="00661030" w:rsidP="00071BDB">
      <w:pPr>
        <w:jc w:val="center"/>
      </w:pPr>
      <w:hyperlink r:id="rId8" w:history="1">
        <w:r w:rsidR="00726F09" w:rsidRPr="00D33E54">
          <w:rPr>
            <w:rStyle w:val="Hyperlink"/>
          </w:rPr>
          <w:t>https://console.developers.google.com/</w:t>
        </w:r>
      </w:hyperlink>
    </w:p>
    <w:p w:rsidR="00726F09" w:rsidRDefault="00726F09" w:rsidP="00071BDB">
      <w:pPr>
        <w:pStyle w:val="ListParagraph"/>
        <w:numPr>
          <w:ilvl w:val="0"/>
          <w:numId w:val="1"/>
        </w:numPr>
        <w:contextualSpacing w:val="0"/>
      </w:pPr>
      <w:r>
        <w:t>After</w:t>
      </w:r>
      <w:r w:rsidR="009D319E">
        <w:t xml:space="preserve"> being</w:t>
      </w:r>
      <w:r>
        <w:t xml:space="preserve"> logged in, please click “Manage Resources”</w:t>
      </w:r>
      <w:r w:rsidR="001D4FDD">
        <w:t xml:space="preserve"> under IAM &amp; Admin menu option.</w:t>
      </w:r>
    </w:p>
    <w:p w:rsidR="00726F09" w:rsidRDefault="001D4FDD" w:rsidP="00071BDB">
      <w:pPr>
        <w:jc w:val="center"/>
      </w:pPr>
      <w:r>
        <w:rPr>
          <w:noProof/>
        </w:rPr>
        <w:drawing>
          <wp:inline distT="0" distB="0" distL="0" distR="0">
            <wp:extent cx="2529840" cy="2697874"/>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4339" cy="2702672"/>
                    </a:xfrm>
                    <a:prstGeom prst="rect">
                      <a:avLst/>
                    </a:prstGeom>
                    <a:noFill/>
                    <a:ln>
                      <a:noFill/>
                    </a:ln>
                  </pic:spPr>
                </pic:pic>
              </a:graphicData>
            </a:graphic>
          </wp:inline>
        </w:drawing>
      </w:r>
    </w:p>
    <w:p w:rsidR="00726F09" w:rsidRDefault="00726F09" w:rsidP="00071BDB">
      <w:pPr>
        <w:pStyle w:val="ListParagraph"/>
        <w:numPr>
          <w:ilvl w:val="0"/>
          <w:numId w:val="1"/>
        </w:numPr>
        <w:contextualSpacing w:val="0"/>
      </w:pPr>
      <w:r>
        <w:lastRenderedPageBreak/>
        <w:t>Click “Create Project”</w:t>
      </w:r>
    </w:p>
    <w:p w:rsidR="00726F09" w:rsidRDefault="00726F09" w:rsidP="00071BDB">
      <w:pPr>
        <w:pStyle w:val="ListParagraph"/>
        <w:contextualSpacing w:val="0"/>
        <w:jc w:val="center"/>
      </w:pPr>
      <w:r>
        <w:rPr>
          <w:noProof/>
        </w:rPr>
        <w:drawing>
          <wp:inline distT="0" distB="0" distL="0" distR="0">
            <wp:extent cx="1478280" cy="327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8280" cy="327660"/>
                    </a:xfrm>
                    <a:prstGeom prst="rect">
                      <a:avLst/>
                    </a:prstGeom>
                    <a:noFill/>
                    <a:ln>
                      <a:noFill/>
                    </a:ln>
                  </pic:spPr>
                </pic:pic>
              </a:graphicData>
            </a:graphic>
          </wp:inline>
        </w:drawing>
      </w:r>
    </w:p>
    <w:p w:rsidR="00726F09" w:rsidRDefault="00726F09" w:rsidP="00071BDB">
      <w:pPr>
        <w:pStyle w:val="ListParagraph"/>
        <w:numPr>
          <w:ilvl w:val="0"/>
          <w:numId w:val="1"/>
        </w:numPr>
        <w:contextualSpacing w:val="0"/>
      </w:pPr>
      <w:r>
        <w:t>Give the project a name and click create.</w:t>
      </w:r>
    </w:p>
    <w:p w:rsidR="00071BDB" w:rsidRPr="00071BDB" w:rsidRDefault="00071BDB" w:rsidP="00071BDB">
      <w:pPr>
        <w:pStyle w:val="ListParagraph"/>
        <w:numPr>
          <w:ilvl w:val="0"/>
          <w:numId w:val="1"/>
        </w:numPr>
        <w:contextualSpacing w:val="0"/>
        <w:rPr>
          <w:b/>
          <w:u w:val="single"/>
        </w:rPr>
      </w:pPr>
      <w:r w:rsidRPr="00071BDB">
        <w:rPr>
          <w:b/>
          <w:highlight w:val="yellow"/>
          <w:u w:val="single"/>
        </w:rPr>
        <w:t xml:space="preserve">Send your chosen project name to the </w:t>
      </w:r>
      <w:r w:rsidR="00BB7EBF">
        <w:rPr>
          <w:b/>
          <w:highlight w:val="yellow"/>
          <w:u w:val="single"/>
        </w:rPr>
        <w:t xml:space="preserve">FGCU </w:t>
      </w:r>
      <w:r w:rsidRPr="00071BDB">
        <w:rPr>
          <w:b/>
          <w:highlight w:val="yellow"/>
          <w:u w:val="single"/>
        </w:rPr>
        <w:t>Developer Team.</w:t>
      </w:r>
    </w:p>
    <w:p w:rsidR="009D319E" w:rsidRDefault="001D4FDD" w:rsidP="00071BDB">
      <w:pPr>
        <w:pStyle w:val="ListParagraph"/>
        <w:numPr>
          <w:ilvl w:val="0"/>
          <w:numId w:val="1"/>
        </w:numPr>
        <w:contextualSpacing w:val="0"/>
      </w:pPr>
      <w:r>
        <w:t xml:space="preserve">You should now see you project under the Manage Resources page. </w:t>
      </w:r>
    </w:p>
    <w:p w:rsidR="001D4FDD" w:rsidRDefault="009D319E" w:rsidP="00071BDB">
      <w:pPr>
        <w:pStyle w:val="ListParagraph"/>
        <w:numPr>
          <w:ilvl w:val="0"/>
          <w:numId w:val="1"/>
        </w:numPr>
        <w:contextualSpacing w:val="0"/>
      </w:pPr>
      <w:r>
        <w:t>Click “Library” under APIs &amp; Services.</w:t>
      </w:r>
    </w:p>
    <w:p w:rsidR="009D319E" w:rsidRDefault="009D319E" w:rsidP="00071BDB">
      <w:pPr>
        <w:pStyle w:val="ListParagraph"/>
        <w:contextualSpacing w:val="0"/>
        <w:jc w:val="center"/>
      </w:pPr>
      <w:r>
        <w:rPr>
          <w:noProof/>
        </w:rPr>
        <w:drawing>
          <wp:inline distT="0" distB="0" distL="0" distR="0">
            <wp:extent cx="3032760" cy="1516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2760" cy="1516380"/>
                    </a:xfrm>
                    <a:prstGeom prst="rect">
                      <a:avLst/>
                    </a:prstGeom>
                    <a:noFill/>
                    <a:ln>
                      <a:noFill/>
                    </a:ln>
                  </pic:spPr>
                </pic:pic>
              </a:graphicData>
            </a:graphic>
          </wp:inline>
        </w:drawing>
      </w:r>
    </w:p>
    <w:p w:rsidR="00726F09" w:rsidRDefault="009D319E" w:rsidP="00071BDB">
      <w:pPr>
        <w:pStyle w:val="ListParagraph"/>
        <w:numPr>
          <w:ilvl w:val="0"/>
          <w:numId w:val="1"/>
        </w:numPr>
        <w:contextualSpacing w:val="0"/>
      </w:pPr>
      <w:r>
        <w:t>Search for the “Google Calendar API” and then enable this API.</w:t>
      </w:r>
    </w:p>
    <w:p w:rsidR="009D319E" w:rsidRDefault="009D319E" w:rsidP="00071BDB">
      <w:pPr>
        <w:pStyle w:val="ListParagraph"/>
        <w:contextualSpacing w:val="0"/>
        <w:jc w:val="center"/>
      </w:pPr>
      <w:r>
        <w:rPr>
          <w:noProof/>
        </w:rPr>
        <w:drawing>
          <wp:inline distT="0" distB="0" distL="0" distR="0">
            <wp:extent cx="3120490" cy="11734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574" cy="1179528"/>
                    </a:xfrm>
                    <a:prstGeom prst="rect">
                      <a:avLst/>
                    </a:prstGeom>
                    <a:noFill/>
                    <a:ln>
                      <a:noFill/>
                    </a:ln>
                  </pic:spPr>
                </pic:pic>
              </a:graphicData>
            </a:graphic>
          </wp:inline>
        </w:drawing>
      </w:r>
    </w:p>
    <w:p w:rsidR="009D319E" w:rsidRDefault="009D319E" w:rsidP="00071BDB">
      <w:pPr>
        <w:pStyle w:val="ListParagraph"/>
        <w:numPr>
          <w:ilvl w:val="0"/>
          <w:numId w:val="1"/>
        </w:numPr>
        <w:contextualSpacing w:val="0"/>
      </w:pPr>
      <w:r>
        <w:t>Select the “Create Credentials” button in the top right.</w:t>
      </w:r>
      <w:r w:rsidR="00A10468">
        <w:t xml:space="preserve"> (If you do not see this button, click on “Credentials” under the APIs &amp; Services menu option.)</w:t>
      </w:r>
    </w:p>
    <w:p w:rsidR="009D319E" w:rsidRDefault="009D319E" w:rsidP="00071BDB">
      <w:pPr>
        <w:pStyle w:val="ListParagraph"/>
        <w:contextualSpacing w:val="0"/>
        <w:jc w:val="center"/>
      </w:pPr>
      <w:r>
        <w:rPr>
          <w:noProof/>
        </w:rPr>
        <w:drawing>
          <wp:inline distT="0" distB="0" distL="0" distR="0">
            <wp:extent cx="1211580" cy="304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1580" cy="304800"/>
                    </a:xfrm>
                    <a:prstGeom prst="rect">
                      <a:avLst/>
                    </a:prstGeom>
                    <a:noFill/>
                    <a:ln>
                      <a:noFill/>
                    </a:ln>
                  </pic:spPr>
                </pic:pic>
              </a:graphicData>
            </a:graphic>
          </wp:inline>
        </w:drawing>
      </w:r>
    </w:p>
    <w:p w:rsidR="009D319E" w:rsidRDefault="009D319E" w:rsidP="00071BDB">
      <w:pPr>
        <w:pStyle w:val="ListParagraph"/>
        <w:numPr>
          <w:ilvl w:val="0"/>
          <w:numId w:val="1"/>
        </w:numPr>
        <w:contextualSpacing w:val="0"/>
      </w:pPr>
      <w:r>
        <w:t>Click “API Key” in Step 1.</w:t>
      </w:r>
    </w:p>
    <w:p w:rsidR="009D319E" w:rsidRDefault="009D319E" w:rsidP="00071BDB">
      <w:pPr>
        <w:pStyle w:val="ListParagraph"/>
        <w:contextualSpacing w:val="0"/>
        <w:jc w:val="center"/>
      </w:pPr>
      <w:r>
        <w:rPr>
          <w:noProof/>
        </w:rPr>
        <w:drawing>
          <wp:inline distT="0" distB="0" distL="0" distR="0">
            <wp:extent cx="3878580" cy="8915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891540"/>
                    </a:xfrm>
                    <a:prstGeom prst="rect">
                      <a:avLst/>
                    </a:prstGeom>
                    <a:noFill/>
                    <a:ln>
                      <a:noFill/>
                    </a:ln>
                  </pic:spPr>
                </pic:pic>
              </a:graphicData>
            </a:graphic>
          </wp:inline>
        </w:drawing>
      </w:r>
    </w:p>
    <w:p w:rsidR="00103078" w:rsidRDefault="00103078">
      <w:r>
        <w:br w:type="page"/>
      </w:r>
    </w:p>
    <w:p w:rsidR="009D319E" w:rsidRDefault="009D319E" w:rsidP="00071BDB">
      <w:pPr>
        <w:pStyle w:val="ListParagraph"/>
        <w:numPr>
          <w:ilvl w:val="0"/>
          <w:numId w:val="1"/>
        </w:numPr>
        <w:contextualSpacing w:val="0"/>
      </w:pPr>
      <w:r>
        <w:lastRenderedPageBreak/>
        <w:t>Name the API Key and “Create”. Keep Application restrictions at “None”.</w:t>
      </w:r>
    </w:p>
    <w:p w:rsidR="009D319E" w:rsidRDefault="009D319E" w:rsidP="00071BDB">
      <w:pPr>
        <w:pStyle w:val="ListParagraph"/>
        <w:contextualSpacing w:val="0"/>
        <w:jc w:val="center"/>
      </w:pPr>
      <w:r>
        <w:rPr>
          <w:noProof/>
        </w:rPr>
        <w:drawing>
          <wp:inline distT="0" distB="0" distL="0" distR="0">
            <wp:extent cx="4023360" cy="30948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4182" cy="3095524"/>
                    </a:xfrm>
                    <a:prstGeom prst="rect">
                      <a:avLst/>
                    </a:prstGeom>
                    <a:noFill/>
                    <a:ln>
                      <a:noFill/>
                    </a:ln>
                  </pic:spPr>
                </pic:pic>
              </a:graphicData>
            </a:graphic>
          </wp:inline>
        </w:drawing>
      </w:r>
    </w:p>
    <w:p w:rsidR="00071BDB" w:rsidRPr="00071BDB" w:rsidRDefault="00712E0D" w:rsidP="00071BDB">
      <w:pPr>
        <w:pStyle w:val="ListParagraph"/>
        <w:numPr>
          <w:ilvl w:val="0"/>
          <w:numId w:val="1"/>
        </w:numPr>
        <w:contextualSpacing w:val="0"/>
        <w:rPr>
          <w:b/>
        </w:rPr>
      </w:pPr>
      <w:r w:rsidRPr="00071BDB">
        <w:rPr>
          <w:b/>
          <w:highlight w:val="yellow"/>
          <w:u w:val="single"/>
        </w:rPr>
        <w:t xml:space="preserve">Copy the API key shown on the screen and send to the </w:t>
      </w:r>
      <w:r w:rsidR="00BB7EBF">
        <w:rPr>
          <w:b/>
          <w:highlight w:val="yellow"/>
          <w:u w:val="single"/>
        </w:rPr>
        <w:t xml:space="preserve">FGCU </w:t>
      </w:r>
      <w:r w:rsidRPr="00071BDB">
        <w:rPr>
          <w:b/>
          <w:highlight w:val="yellow"/>
          <w:u w:val="single"/>
        </w:rPr>
        <w:t>Developer Team.</w:t>
      </w:r>
    </w:p>
    <w:p w:rsidR="00071BDB" w:rsidRDefault="00071BDB" w:rsidP="00071BDB">
      <w:pPr>
        <w:pStyle w:val="ListParagraph"/>
        <w:numPr>
          <w:ilvl w:val="0"/>
          <w:numId w:val="1"/>
        </w:numPr>
        <w:contextualSpacing w:val="0"/>
      </w:pPr>
      <w:r>
        <w:t>Click “Library” under APIs &amp; Services as shown in step 7.</w:t>
      </w:r>
    </w:p>
    <w:p w:rsidR="00071BDB" w:rsidRDefault="00071BDB" w:rsidP="00071BDB">
      <w:pPr>
        <w:pStyle w:val="ListParagraph"/>
        <w:numPr>
          <w:ilvl w:val="0"/>
          <w:numId w:val="1"/>
        </w:numPr>
        <w:contextualSpacing w:val="0"/>
      </w:pPr>
      <w:r w:rsidRPr="00071BDB">
        <w:t>Search for the “Google</w:t>
      </w:r>
      <w:r>
        <w:t xml:space="preserve"> Sheets</w:t>
      </w:r>
      <w:r w:rsidRPr="00071BDB">
        <w:t xml:space="preserve"> API” and then enable this API.</w:t>
      </w:r>
    </w:p>
    <w:p w:rsidR="00071BDB" w:rsidRDefault="00071BDB" w:rsidP="00071BDB">
      <w:pPr>
        <w:pStyle w:val="ListParagraph"/>
        <w:contextualSpacing w:val="0"/>
        <w:jc w:val="center"/>
      </w:pPr>
      <w:r>
        <w:rPr>
          <w:noProof/>
        </w:rPr>
        <w:drawing>
          <wp:inline distT="0" distB="0" distL="0" distR="0">
            <wp:extent cx="3154680" cy="113084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4834" cy="1134485"/>
                    </a:xfrm>
                    <a:prstGeom prst="rect">
                      <a:avLst/>
                    </a:prstGeom>
                    <a:noFill/>
                    <a:ln>
                      <a:noFill/>
                    </a:ln>
                  </pic:spPr>
                </pic:pic>
              </a:graphicData>
            </a:graphic>
          </wp:inline>
        </w:drawing>
      </w:r>
    </w:p>
    <w:p w:rsidR="00A10468" w:rsidRPr="00845D6C" w:rsidRDefault="00A10468" w:rsidP="00A10468">
      <w:pPr>
        <w:shd w:val="clear" w:color="auto" w:fill="FFFF00"/>
        <w:rPr>
          <w:rStyle w:val="Emphasis"/>
          <w:b/>
          <w:u w:val="single"/>
        </w:rPr>
      </w:pPr>
      <w:r w:rsidRPr="00845D6C">
        <w:rPr>
          <w:rStyle w:val="Emphasis"/>
          <w:b/>
          <w:u w:val="single"/>
        </w:rPr>
        <w:t xml:space="preserve">The Google Developer’s Console setup is now complete. Please send the PROJECT NAME and API KEY to the </w:t>
      </w:r>
      <w:r w:rsidR="00BB7EBF" w:rsidRPr="00845D6C">
        <w:rPr>
          <w:rStyle w:val="Emphasis"/>
          <w:b/>
          <w:u w:val="single"/>
        </w:rPr>
        <w:t xml:space="preserve">FGCU </w:t>
      </w:r>
      <w:r w:rsidRPr="00845D6C">
        <w:rPr>
          <w:rStyle w:val="Emphasis"/>
          <w:b/>
          <w:u w:val="single"/>
        </w:rPr>
        <w:t>Developer Team.</w:t>
      </w:r>
    </w:p>
    <w:p w:rsidR="00A10468" w:rsidRDefault="00A10468" w:rsidP="00A10468">
      <w:pPr>
        <w:shd w:val="clear" w:color="auto" w:fill="FFFFFF" w:themeFill="background1"/>
        <w:rPr>
          <w:rStyle w:val="Emphasis"/>
        </w:rPr>
      </w:pPr>
    </w:p>
    <w:p w:rsidR="00103078" w:rsidRDefault="00103078">
      <w:pPr>
        <w:rPr>
          <w:rFonts w:asciiTheme="majorHAnsi" w:eastAsiaTheme="majorEastAsia" w:hAnsiTheme="majorHAnsi" w:cstheme="majorBidi"/>
          <w:color w:val="276E8B" w:themeColor="accent1" w:themeShade="BF"/>
          <w:sz w:val="36"/>
          <w:szCs w:val="36"/>
        </w:rPr>
      </w:pPr>
      <w:r>
        <w:br w:type="page"/>
      </w:r>
    </w:p>
    <w:p w:rsidR="00A10468" w:rsidRDefault="00A10468" w:rsidP="00A10468">
      <w:pPr>
        <w:pStyle w:val="Heading1"/>
      </w:pPr>
      <w:bookmarkStart w:id="2" w:name="_Toc510512511"/>
      <w:r>
        <w:lastRenderedPageBreak/>
        <w:t>Google Calendar</w:t>
      </w:r>
      <w:bookmarkEnd w:id="2"/>
    </w:p>
    <w:p w:rsidR="00A10468" w:rsidRDefault="00FA4FBF" w:rsidP="00A10468">
      <w:r>
        <w:t xml:space="preserve">The Google Calendar will be used to keep track of school events in the mobile app. Please note that this is </w:t>
      </w:r>
      <w:r w:rsidRPr="00FA4FBF">
        <w:rPr>
          <w:b/>
          <w:i/>
        </w:rPr>
        <w:t xml:space="preserve">one </w:t>
      </w:r>
      <w:r>
        <w:t xml:space="preserve">Google calendar (a user on Google can create many different calendars). The mobile app currently supports </w:t>
      </w:r>
      <w:r w:rsidR="007E0A3C">
        <w:t xml:space="preserve">only </w:t>
      </w:r>
      <w:r>
        <w:t>pulling this information from an event: Title, Start Date and Time, End Date a</w:t>
      </w:r>
      <w:r w:rsidR="00136946">
        <w:t>nd Time, Location, Notes,</w:t>
      </w:r>
      <w:r>
        <w:t xml:space="preserve"> if the event is All Day, and if the event is a repeating event.</w:t>
      </w:r>
      <w:r w:rsidR="001863BC">
        <w:t xml:space="preserve"> The setup is as follows:</w:t>
      </w:r>
    </w:p>
    <w:p w:rsidR="001863BC" w:rsidRDefault="003661B8" w:rsidP="001863BC">
      <w:pPr>
        <w:pStyle w:val="ListParagraph"/>
        <w:numPr>
          <w:ilvl w:val="0"/>
          <w:numId w:val="2"/>
        </w:numPr>
      </w:pPr>
      <w:r>
        <w:t xml:space="preserve">Click the following link and sign into the </w:t>
      </w:r>
      <w:r w:rsidRPr="003661B8">
        <w:rPr>
          <w:b/>
        </w:rPr>
        <w:t>same Google Account</w:t>
      </w:r>
      <w:r>
        <w:t xml:space="preserve"> used in the Google Developer’s Console setup. </w:t>
      </w:r>
    </w:p>
    <w:p w:rsidR="00FA4FBF" w:rsidRDefault="00661030" w:rsidP="003661B8">
      <w:pPr>
        <w:jc w:val="center"/>
      </w:pPr>
      <w:hyperlink r:id="rId17" w:history="1">
        <w:r w:rsidR="003661B8" w:rsidRPr="004B763A">
          <w:rPr>
            <w:rStyle w:val="Hyperlink"/>
          </w:rPr>
          <w:t>https://www.google.com/calendar</w:t>
        </w:r>
      </w:hyperlink>
    </w:p>
    <w:p w:rsidR="00A10468" w:rsidRDefault="003661B8" w:rsidP="003661B8">
      <w:pPr>
        <w:pStyle w:val="ListParagraph"/>
        <w:numPr>
          <w:ilvl w:val="0"/>
          <w:numId w:val="2"/>
        </w:numPr>
      </w:pPr>
      <w:r>
        <w:t>Add events to your Google Calendar. Make sure all events are added to one calendar.</w:t>
      </w:r>
    </w:p>
    <w:p w:rsidR="003661B8" w:rsidRDefault="003661B8" w:rsidP="003661B8">
      <w:pPr>
        <w:pStyle w:val="ListParagraph"/>
        <w:jc w:val="center"/>
      </w:pPr>
      <w:r>
        <w:rPr>
          <w:noProof/>
        </w:rPr>
        <w:drawing>
          <wp:inline distT="0" distB="0" distL="0" distR="0">
            <wp:extent cx="2331720" cy="640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1720" cy="640080"/>
                    </a:xfrm>
                    <a:prstGeom prst="rect">
                      <a:avLst/>
                    </a:prstGeom>
                    <a:noFill/>
                    <a:ln>
                      <a:noFill/>
                    </a:ln>
                  </pic:spPr>
                </pic:pic>
              </a:graphicData>
            </a:graphic>
          </wp:inline>
        </w:drawing>
      </w:r>
    </w:p>
    <w:p w:rsidR="003661B8" w:rsidRDefault="003661B8" w:rsidP="003661B8">
      <w:pPr>
        <w:pStyle w:val="ListParagraph"/>
        <w:numPr>
          <w:ilvl w:val="0"/>
          <w:numId w:val="2"/>
        </w:numPr>
      </w:pPr>
      <w:r>
        <w:t>Click the Settings symbol in the top right of the page</w:t>
      </w:r>
      <w:r w:rsidR="00845D6C">
        <w:t xml:space="preserve"> and select “Settings”.</w:t>
      </w:r>
    </w:p>
    <w:p w:rsidR="003661B8" w:rsidRDefault="003661B8" w:rsidP="003661B8">
      <w:pPr>
        <w:pStyle w:val="ListParagraph"/>
        <w:jc w:val="center"/>
      </w:pPr>
      <w:r>
        <w:rPr>
          <w:noProof/>
        </w:rPr>
        <w:drawing>
          <wp:inline distT="0" distB="0" distL="0" distR="0">
            <wp:extent cx="1096141" cy="225552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9124" cy="2282234"/>
                    </a:xfrm>
                    <a:prstGeom prst="rect">
                      <a:avLst/>
                    </a:prstGeom>
                    <a:noFill/>
                    <a:ln>
                      <a:noFill/>
                    </a:ln>
                  </pic:spPr>
                </pic:pic>
              </a:graphicData>
            </a:graphic>
          </wp:inline>
        </w:drawing>
      </w:r>
      <w:r>
        <w:rPr>
          <w:noProof/>
        </w:rPr>
        <w:drawing>
          <wp:inline distT="0" distB="0" distL="0" distR="0">
            <wp:extent cx="457200" cy="327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327660"/>
                    </a:xfrm>
                    <a:prstGeom prst="rect">
                      <a:avLst/>
                    </a:prstGeom>
                    <a:noFill/>
                    <a:ln>
                      <a:noFill/>
                    </a:ln>
                  </pic:spPr>
                </pic:pic>
              </a:graphicData>
            </a:graphic>
          </wp:inline>
        </w:drawing>
      </w:r>
    </w:p>
    <w:p w:rsidR="003661B8" w:rsidRDefault="003661B8" w:rsidP="003661B8">
      <w:pPr>
        <w:pStyle w:val="ListParagraph"/>
        <w:numPr>
          <w:ilvl w:val="0"/>
          <w:numId w:val="2"/>
        </w:numPr>
      </w:pPr>
      <w:r>
        <w:t>Click on the Calendar on the left menu.</w:t>
      </w:r>
    </w:p>
    <w:p w:rsidR="003661B8" w:rsidRDefault="00845D6C" w:rsidP="003661B8">
      <w:pPr>
        <w:pStyle w:val="ListParagraph"/>
        <w:jc w:val="center"/>
      </w:pPr>
      <w:r>
        <w:rPr>
          <w:noProof/>
        </w:rPr>
        <w:drawing>
          <wp:inline distT="0" distB="0" distL="0" distR="0">
            <wp:extent cx="2369820" cy="670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9820" cy="670560"/>
                    </a:xfrm>
                    <a:prstGeom prst="rect">
                      <a:avLst/>
                    </a:prstGeom>
                    <a:noFill/>
                    <a:ln>
                      <a:noFill/>
                    </a:ln>
                  </pic:spPr>
                </pic:pic>
              </a:graphicData>
            </a:graphic>
          </wp:inline>
        </w:drawing>
      </w:r>
    </w:p>
    <w:p w:rsidR="00845D6C" w:rsidRDefault="00845D6C" w:rsidP="00845D6C">
      <w:pPr>
        <w:pStyle w:val="ListParagraph"/>
        <w:numPr>
          <w:ilvl w:val="0"/>
          <w:numId w:val="2"/>
        </w:numPr>
      </w:pPr>
      <w:r>
        <w:t>Scroll down to the “Access permissions” section and check the box “Make available to public”.</w:t>
      </w:r>
    </w:p>
    <w:p w:rsidR="00845D6C" w:rsidRDefault="00845D6C" w:rsidP="00845D6C">
      <w:pPr>
        <w:pStyle w:val="ListParagraph"/>
        <w:jc w:val="center"/>
      </w:pPr>
      <w:r>
        <w:rPr>
          <w:noProof/>
        </w:rPr>
        <w:drawing>
          <wp:inline distT="0" distB="0" distL="0" distR="0">
            <wp:extent cx="4168140" cy="888204"/>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7128" cy="892250"/>
                    </a:xfrm>
                    <a:prstGeom prst="rect">
                      <a:avLst/>
                    </a:prstGeom>
                    <a:noFill/>
                    <a:ln>
                      <a:noFill/>
                    </a:ln>
                  </pic:spPr>
                </pic:pic>
              </a:graphicData>
            </a:graphic>
          </wp:inline>
        </w:drawing>
      </w:r>
    </w:p>
    <w:p w:rsidR="00103078" w:rsidRDefault="00103078">
      <w:r>
        <w:br w:type="page"/>
      </w:r>
    </w:p>
    <w:p w:rsidR="00845D6C" w:rsidRDefault="00845D6C" w:rsidP="00845D6C">
      <w:pPr>
        <w:pStyle w:val="ListParagraph"/>
        <w:numPr>
          <w:ilvl w:val="0"/>
          <w:numId w:val="2"/>
        </w:numPr>
      </w:pPr>
      <w:r>
        <w:lastRenderedPageBreak/>
        <w:t>Scroll down to the “Share with specific people” section and add anyone you want to have access to edit events on the calendar</w:t>
      </w:r>
      <w:r w:rsidR="001F594C">
        <w:t xml:space="preserve"> (Teachers or Staff)</w:t>
      </w:r>
      <w:r>
        <w:t>.</w:t>
      </w:r>
      <w:r w:rsidR="00BC0BF8">
        <w:t xml:space="preserve"> While adding them, make sure to select the appropriate option of “Make changes to events”.</w:t>
      </w:r>
    </w:p>
    <w:p w:rsidR="00BC0BF8" w:rsidRDefault="00BC0BF8" w:rsidP="00BC0BF8">
      <w:pPr>
        <w:pStyle w:val="ListParagraph"/>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2941320</wp:posOffset>
                </wp:positionH>
                <wp:positionV relativeFrom="paragraph">
                  <wp:posOffset>723900</wp:posOffset>
                </wp:positionV>
                <wp:extent cx="259080" cy="266700"/>
                <wp:effectExtent l="0" t="19050" r="45720" b="38100"/>
                <wp:wrapNone/>
                <wp:docPr id="19" name="Arrow: Right 19"/>
                <wp:cNvGraphicFramePr/>
                <a:graphic xmlns:a="http://schemas.openxmlformats.org/drawingml/2006/main">
                  <a:graphicData uri="http://schemas.microsoft.com/office/word/2010/wordprocessingShape">
                    <wps:wsp>
                      <wps:cNvSpPr/>
                      <wps:spPr>
                        <a:xfrm>
                          <a:off x="0" y="0"/>
                          <a:ext cx="25908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D946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margin-left:231.6pt;margin-top:57pt;width:20.4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" adj="10800" fillcolor="#3494ba [3204]" strokecolor="#1a495c [1604]" strokeweight="1pt"/>
            </w:pict>
          </mc:Fallback>
        </mc:AlternateContent>
      </w:r>
      <w:r w:rsidR="00845D6C">
        <w:rPr>
          <w:noProof/>
        </w:rPr>
        <w:drawing>
          <wp:inline distT="0" distB="0" distL="0" distR="0">
            <wp:extent cx="2659380" cy="1286994"/>
            <wp:effectExtent l="0" t="0" r="762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8539" cy="1291427"/>
                    </a:xfrm>
                    <a:prstGeom prst="rect">
                      <a:avLst/>
                    </a:prstGeom>
                    <a:noFill/>
                    <a:ln>
                      <a:noFill/>
                    </a:ln>
                  </pic:spPr>
                </pic:pic>
              </a:graphicData>
            </a:graphic>
          </wp:inline>
        </w:drawing>
      </w:r>
      <w:r>
        <w:t xml:space="preserve">       </w:t>
      </w:r>
      <w:r>
        <w:rPr>
          <w:noProof/>
        </w:rPr>
        <w:drawing>
          <wp:inline distT="0" distB="0" distL="0" distR="0">
            <wp:extent cx="2585084" cy="1348740"/>
            <wp:effectExtent l="0" t="0" r="635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4928" cy="1374746"/>
                    </a:xfrm>
                    <a:prstGeom prst="rect">
                      <a:avLst/>
                    </a:prstGeom>
                    <a:noFill/>
                    <a:ln>
                      <a:noFill/>
                    </a:ln>
                  </pic:spPr>
                </pic:pic>
              </a:graphicData>
            </a:graphic>
          </wp:inline>
        </w:drawing>
      </w:r>
    </w:p>
    <w:p w:rsidR="00BC0BF8" w:rsidRDefault="00BC0BF8" w:rsidP="00BC0BF8">
      <w:pPr>
        <w:pStyle w:val="ListParagraph"/>
        <w:jc w:val="center"/>
      </w:pPr>
    </w:p>
    <w:p w:rsidR="00845D6C" w:rsidRDefault="00845D6C" w:rsidP="00845D6C">
      <w:pPr>
        <w:pStyle w:val="ListParagraph"/>
        <w:numPr>
          <w:ilvl w:val="0"/>
          <w:numId w:val="2"/>
        </w:numPr>
      </w:pPr>
      <w:r>
        <w:t xml:space="preserve">Scroll down to the “Integrate calendar” section and identify the Calendar ID. </w:t>
      </w:r>
      <w:r w:rsidRPr="00845D6C">
        <w:rPr>
          <w:b/>
          <w:highlight w:val="yellow"/>
          <w:u w:val="single"/>
        </w:rPr>
        <w:t>Send this Calendar ID to the FGCU Developer Team.</w:t>
      </w:r>
    </w:p>
    <w:p w:rsidR="00845D6C" w:rsidRDefault="00845D6C" w:rsidP="00845D6C">
      <w:pPr>
        <w:pStyle w:val="ListParagraph"/>
        <w:jc w:val="center"/>
      </w:pPr>
      <w:r>
        <w:rPr>
          <w:noProof/>
        </w:rPr>
        <w:drawing>
          <wp:inline distT="0" distB="0" distL="0" distR="0">
            <wp:extent cx="4351020" cy="1273469"/>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9331" cy="1275902"/>
                    </a:xfrm>
                    <a:prstGeom prst="rect">
                      <a:avLst/>
                    </a:prstGeom>
                    <a:noFill/>
                    <a:ln>
                      <a:noFill/>
                    </a:ln>
                  </pic:spPr>
                </pic:pic>
              </a:graphicData>
            </a:graphic>
          </wp:inline>
        </w:drawing>
      </w:r>
    </w:p>
    <w:p w:rsidR="00845D6C" w:rsidRDefault="00845D6C" w:rsidP="00845D6C">
      <w:pPr>
        <w:pStyle w:val="ListParagraph"/>
        <w:jc w:val="center"/>
      </w:pPr>
    </w:p>
    <w:p w:rsidR="00103078" w:rsidRDefault="00845D6C" w:rsidP="00845D6C">
      <w:pPr>
        <w:pStyle w:val="ListParagraph"/>
        <w:shd w:val="clear" w:color="auto" w:fill="FFFF00"/>
        <w:ind w:left="0"/>
        <w:rPr>
          <w:rStyle w:val="Emphasis"/>
          <w:b/>
          <w:u w:val="single"/>
        </w:rPr>
      </w:pPr>
      <w:bookmarkStart w:id="3" w:name="_Hlk510512443"/>
      <w:r>
        <w:rPr>
          <w:rStyle w:val="Emphasis"/>
          <w:b/>
          <w:u w:val="single"/>
        </w:rPr>
        <w:t>The Google Calendar</w:t>
      </w:r>
      <w:r w:rsidRPr="00845D6C">
        <w:rPr>
          <w:rStyle w:val="Emphasis"/>
          <w:b/>
          <w:u w:val="single"/>
        </w:rPr>
        <w:t xml:space="preserve"> setup is now complete. Please se</w:t>
      </w:r>
      <w:r>
        <w:rPr>
          <w:rStyle w:val="Emphasis"/>
          <w:b/>
          <w:u w:val="single"/>
        </w:rPr>
        <w:t xml:space="preserve">nd the CALENDAR ID </w:t>
      </w:r>
      <w:r w:rsidRPr="00845D6C">
        <w:rPr>
          <w:rStyle w:val="Emphasis"/>
          <w:b/>
          <w:u w:val="single"/>
        </w:rPr>
        <w:t>to the FGCU Developer Team.</w:t>
      </w:r>
    </w:p>
    <w:bookmarkEnd w:id="3"/>
    <w:p w:rsidR="00103078" w:rsidRDefault="00103078" w:rsidP="00103078">
      <w:pPr>
        <w:rPr>
          <w:rStyle w:val="Emphasis"/>
          <w:b/>
          <w:u w:val="single"/>
        </w:rPr>
      </w:pPr>
      <w:r>
        <w:rPr>
          <w:rStyle w:val="Emphasis"/>
          <w:b/>
          <w:u w:val="single"/>
        </w:rPr>
        <w:br w:type="page"/>
      </w:r>
    </w:p>
    <w:p w:rsidR="00845D6C" w:rsidRDefault="00103078" w:rsidP="00103078">
      <w:pPr>
        <w:pStyle w:val="Heading1"/>
        <w:rPr>
          <w:rStyle w:val="Emphasis"/>
          <w:i w:val="0"/>
          <w:iCs w:val="0"/>
        </w:rPr>
      </w:pPr>
      <w:bookmarkStart w:id="4" w:name="_Toc510512512"/>
      <w:r>
        <w:rPr>
          <w:rStyle w:val="Emphasis"/>
          <w:i w:val="0"/>
          <w:iCs w:val="0"/>
        </w:rPr>
        <w:lastRenderedPageBreak/>
        <w:t>Google Sheets</w:t>
      </w:r>
      <w:bookmarkEnd w:id="4"/>
    </w:p>
    <w:p w:rsidR="001F594C" w:rsidRDefault="00103078" w:rsidP="00103078">
      <w:r>
        <w:t xml:space="preserve">The Google Sheet will keep track of the teacher data </w:t>
      </w:r>
      <w:r w:rsidR="001F594C">
        <w:t>to be displayed in the mobile app. It is extremely important that the formatting is the same as the given template since the mobile app parses the information in the sheet. Setup is as follows:</w:t>
      </w:r>
    </w:p>
    <w:p w:rsidR="001F594C" w:rsidRDefault="001F594C" w:rsidP="001F594C">
      <w:pPr>
        <w:pStyle w:val="ListParagraph"/>
        <w:numPr>
          <w:ilvl w:val="0"/>
          <w:numId w:val="3"/>
        </w:numPr>
      </w:pPr>
      <w:r w:rsidRPr="001F594C">
        <w:t xml:space="preserve">Click the following link and sign into the </w:t>
      </w:r>
      <w:r w:rsidRPr="001F594C">
        <w:rPr>
          <w:b/>
        </w:rPr>
        <w:t xml:space="preserve">same Google Account </w:t>
      </w:r>
      <w:r w:rsidRPr="001F594C">
        <w:t xml:space="preserve">used in the Google Developer’s Console </w:t>
      </w:r>
      <w:r>
        <w:t xml:space="preserve">and Google Calendar </w:t>
      </w:r>
      <w:r w:rsidRPr="001F594C">
        <w:t>setup.</w:t>
      </w:r>
    </w:p>
    <w:p w:rsidR="001F594C" w:rsidRDefault="00661030" w:rsidP="001F594C">
      <w:pPr>
        <w:pStyle w:val="ListParagraph"/>
        <w:jc w:val="center"/>
      </w:pPr>
      <w:hyperlink r:id="rId26" w:history="1">
        <w:r w:rsidR="001F594C" w:rsidRPr="007912DB">
          <w:rPr>
            <w:rStyle w:val="Hyperlink"/>
          </w:rPr>
          <w:t>https://docs.google.com/spreadsheets/</w:t>
        </w:r>
      </w:hyperlink>
    </w:p>
    <w:p w:rsidR="001F594C" w:rsidRDefault="001F594C" w:rsidP="001F594C">
      <w:pPr>
        <w:pStyle w:val="ListParagraph"/>
        <w:numPr>
          <w:ilvl w:val="0"/>
          <w:numId w:val="3"/>
        </w:numPr>
      </w:pPr>
      <w:r>
        <w:t>Create a new Blank Sheet.</w:t>
      </w:r>
    </w:p>
    <w:p w:rsidR="001F594C" w:rsidRDefault="001F594C" w:rsidP="001F594C">
      <w:pPr>
        <w:pStyle w:val="ListParagraph"/>
        <w:rPr>
          <w:noProof/>
        </w:rPr>
      </w:pPr>
    </w:p>
    <w:p w:rsidR="001F594C" w:rsidRDefault="001F594C" w:rsidP="001F594C">
      <w:pPr>
        <w:pStyle w:val="ListParagraph"/>
        <w:jc w:val="center"/>
      </w:pPr>
      <w:r>
        <w:rPr>
          <w:noProof/>
        </w:rPr>
        <w:drawing>
          <wp:inline distT="0" distB="0" distL="0" distR="0">
            <wp:extent cx="13335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l="8295" b="5687"/>
                    <a:stretch/>
                  </pic:blipFill>
                  <pic:spPr bwMode="auto">
                    <a:xfrm>
                      <a:off x="0" y="0"/>
                      <a:ext cx="1333500" cy="1333500"/>
                    </a:xfrm>
                    <a:prstGeom prst="rect">
                      <a:avLst/>
                    </a:prstGeom>
                    <a:noFill/>
                    <a:ln>
                      <a:noFill/>
                    </a:ln>
                    <a:extLst>
                      <a:ext uri="{53640926-AAD7-44D8-BBD7-CCE9431645EC}">
                        <a14:shadowObscured xmlns:a14="http://schemas.microsoft.com/office/drawing/2010/main"/>
                      </a:ext>
                    </a:extLst>
                  </pic:spPr>
                </pic:pic>
              </a:graphicData>
            </a:graphic>
          </wp:inline>
        </w:drawing>
      </w:r>
    </w:p>
    <w:p w:rsidR="0044154D" w:rsidRDefault="0044154D" w:rsidP="001F594C">
      <w:pPr>
        <w:pStyle w:val="ListParagraph"/>
        <w:jc w:val="center"/>
      </w:pPr>
    </w:p>
    <w:p w:rsidR="001F594C" w:rsidRDefault="001F594C" w:rsidP="001F594C">
      <w:pPr>
        <w:pStyle w:val="ListParagraph"/>
        <w:numPr>
          <w:ilvl w:val="0"/>
          <w:numId w:val="3"/>
        </w:numPr>
      </w:pPr>
      <w:r>
        <w:t>Copy the following example into the Sheet (either below or from the link to the Template).</w:t>
      </w:r>
      <w:r w:rsidR="0044154D">
        <w:t xml:space="preserve"> Make sure the first column/first cell begins at A1.</w:t>
      </w:r>
    </w:p>
    <w:tbl>
      <w:tblPr>
        <w:tblW w:w="0" w:type="dxa"/>
        <w:tblCellMar>
          <w:left w:w="0" w:type="dxa"/>
          <w:right w:w="0" w:type="dxa"/>
        </w:tblCellMar>
        <w:tblLook w:val="04A0" w:firstRow="1" w:lastRow="0" w:firstColumn="1" w:lastColumn="0" w:noHBand="0" w:noVBand="1"/>
      </w:tblPr>
      <w:tblGrid>
        <w:gridCol w:w="2592"/>
        <w:gridCol w:w="1005"/>
        <w:gridCol w:w="2444"/>
        <w:gridCol w:w="918"/>
        <w:gridCol w:w="1717"/>
        <w:gridCol w:w="668"/>
      </w:tblGrid>
      <w:tr w:rsidR="001F594C" w:rsidRPr="001F594C" w:rsidTr="001F59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b/>
                <w:bCs/>
                <w:color w:val="000000"/>
                <w:sz w:val="18"/>
                <w:szCs w:val="22"/>
              </w:rPr>
            </w:pPr>
            <w:r w:rsidRPr="001F594C">
              <w:rPr>
                <w:rFonts w:ascii="Arial" w:eastAsia="Times New Roman" w:hAnsi="Arial" w:cs="Arial"/>
                <w:b/>
                <w:bCs/>
                <w:color w:val="000000"/>
                <w:sz w:val="18"/>
                <w:szCs w:val="22"/>
              </w:rPr>
              <w:t>Grade Type - MUST be "Elementary" or "Secondary"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b/>
                <w:bCs/>
                <w:color w:val="000000"/>
                <w:sz w:val="18"/>
                <w:szCs w:val="22"/>
              </w:rPr>
            </w:pPr>
            <w:r w:rsidRPr="001F594C">
              <w:rPr>
                <w:rFonts w:ascii="Arial" w:eastAsia="Times New Roman" w:hAnsi="Arial" w:cs="Arial"/>
                <w:b/>
                <w:bCs/>
                <w:color w:val="000000"/>
                <w:sz w:val="18"/>
                <w:szCs w:val="22"/>
              </w:rPr>
              <w:t>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b/>
                <w:bCs/>
                <w:color w:val="000000"/>
                <w:sz w:val="18"/>
                <w:szCs w:val="22"/>
              </w:rPr>
            </w:pPr>
            <w:r w:rsidRPr="001F594C">
              <w:rPr>
                <w:rFonts w:ascii="Arial" w:eastAsia="Times New Roman" w:hAnsi="Arial" w:cs="Arial"/>
                <w:b/>
                <w:bCs/>
                <w:color w:val="000000"/>
                <w:sz w:val="18"/>
                <w:szCs w:val="22"/>
              </w:rPr>
              <w:t>Email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b/>
                <w:bCs/>
                <w:sz w:val="18"/>
                <w:szCs w:val="22"/>
              </w:rPr>
            </w:pPr>
            <w:r w:rsidRPr="001F594C">
              <w:rPr>
                <w:rFonts w:ascii="Arial" w:eastAsia="Times New Roman" w:hAnsi="Arial" w:cs="Arial"/>
                <w:b/>
                <w:bCs/>
                <w:sz w:val="18"/>
                <w:szCs w:val="22"/>
              </w:rPr>
              <w:t>Phone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b/>
                <w:bCs/>
                <w:color w:val="000000"/>
                <w:sz w:val="18"/>
                <w:szCs w:val="22"/>
              </w:rPr>
            </w:pPr>
            <w:r w:rsidRPr="001F594C">
              <w:rPr>
                <w:rFonts w:ascii="Arial" w:eastAsia="Times New Roman" w:hAnsi="Arial" w:cs="Arial"/>
                <w:b/>
                <w:bCs/>
                <w:color w:val="000000"/>
                <w:sz w:val="18"/>
                <w:szCs w:val="22"/>
              </w:rPr>
              <w:t>Hours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b/>
                <w:bCs/>
                <w:sz w:val="18"/>
                <w:szCs w:val="22"/>
              </w:rPr>
            </w:pPr>
            <w:r w:rsidRPr="001F594C">
              <w:rPr>
                <w:rFonts w:ascii="Arial" w:eastAsia="Times New Roman" w:hAnsi="Arial" w:cs="Arial"/>
                <w:b/>
                <w:bCs/>
                <w:sz w:val="18"/>
                <w:szCs w:val="22"/>
              </w:rPr>
              <w:t>Notes</w:t>
            </w:r>
          </w:p>
        </w:tc>
      </w:tr>
      <w:tr w:rsidR="001F594C" w:rsidRPr="001F594C" w:rsidTr="001F59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Calibri" w:eastAsia="Times New Roman" w:hAnsi="Calibri" w:cs="Calibri"/>
                <w:color w:val="000000"/>
                <w:sz w:val="18"/>
                <w:szCs w:val="22"/>
              </w:rPr>
            </w:pPr>
            <w:r w:rsidRPr="001F594C">
              <w:rPr>
                <w:rFonts w:ascii="Calibri" w:eastAsia="Times New Roman" w:hAnsi="Calibri" w:cs="Calibri"/>
                <w:color w:val="000000"/>
                <w:sz w:val="18"/>
                <w:szCs w:val="22"/>
              </w:rPr>
              <w:t>Elementary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Calibri" w:eastAsia="Times New Roman" w:hAnsi="Calibri" w:cs="Calibri"/>
                <w:color w:val="000000"/>
                <w:sz w:val="18"/>
                <w:szCs w:val="22"/>
              </w:rPr>
            </w:pPr>
            <w:r w:rsidRPr="001F594C">
              <w:rPr>
                <w:rFonts w:ascii="Calibri" w:eastAsia="Times New Roman" w:hAnsi="Calibri" w:cs="Calibri"/>
                <w:color w:val="000000"/>
                <w:sz w:val="18"/>
                <w:szCs w:val="22"/>
              </w:rPr>
              <w:t>Mrs. Avery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Calibri" w:eastAsia="Times New Roman" w:hAnsi="Calibri" w:cs="Calibri"/>
                <w:color w:val="000000"/>
                <w:sz w:val="18"/>
                <w:szCs w:val="22"/>
              </w:rPr>
            </w:pPr>
            <w:r w:rsidRPr="001F594C">
              <w:rPr>
                <w:rFonts w:ascii="Calibri" w:eastAsia="Times New Roman" w:hAnsi="Calibri" w:cs="Calibri"/>
                <w:color w:val="000000"/>
                <w:sz w:val="18"/>
                <w:szCs w:val="22"/>
              </w:rPr>
              <w:t>karlaaa@leeschools.net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(239) 281-4712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Calibri" w:eastAsia="Times New Roman" w:hAnsi="Calibri" w:cs="Calibri"/>
                <w:color w:val="000000"/>
                <w:sz w:val="18"/>
                <w:szCs w:val="22"/>
              </w:rPr>
            </w:pPr>
            <w:r w:rsidRPr="001F594C">
              <w:rPr>
                <w:rFonts w:ascii="Calibri" w:eastAsia="Times New Roman" w:hAnsi="Calibri" w:cs="Calibri"/>
                <w:color w:val="000000"/>
                <w:sz w:val="18"/>
                <w:szCs w:val="22"/>
              </w:rPr>
              <w:t>Thurs 9am-4pm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test note</w:t>
            </w:r>
          </w:p>
        </w:tc>
      </w:tr>
      <w:tr w:rsidR="001F594C" w:rsidRPr="001F594C" w:rsidTr="001F59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Calibri" w:eastAsia="Times New Roman" w:hAnsi="Calibri" w:cs="Calibri"/>
                <w:color w:val="000000"/>
                <w:sz w:val="18"/>
                <w:szCs w:val="22"/>
              </w:rPr>
            </w:pPr>
            <w:r w:rsidRPr="001F594C">
              <w:rPr>
                <w:rFonts w:ascii="Calibri" w:eastAsia="Times New Roman" w:hAnsi="Calibri" w:cs="Calibri"/>
                <w:color w:val="000000"/>
                <w:sz w:val="18"/>
                <w:szCs w:val="22"/>
              </w:rPr>
              <w:t>Elementary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Calibri" w:eastAsia="Times New Roman" w:hAnsi="Calibri" w:cs="Calibri"/>
                <w:color w:val="000000"/>
                <w:sz w:val="18"/>
                <w:szCs w:val="22"/>
              </w:rPr>
            </w:pPr>
            <w:r w:rsidRPr="001F594C">
              <w:rPr>
                <w:rFonts w:ascii="Calibri" w:eastAsia="Times New Roman" w:hAnsi="Calibri" w:cs="Calibri"/>
                <w:color w:val="000000"/>
                <w:sz w:val="18"/>
                <w:szCs w:val="22"/>
              </w:rPr>
              <w:t>Mrs. Downey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Calibri" w:eastAsia="Times New Roman" w:hAnsi="Calibri" w:cs="Calibri"/>
                <w:color w:val="000000"/>
                <w:sz w:val="18"/>
                <w:szCs w:val="22"/>
              </w:rPr>
            </w:pPr>
            <w:r w:rsidRPr="001F594C">
              <w:rPr>
                <w:rFonts w:ascii="Calibri" w:eastAsia="Times New Roman" w:hAnsi="Calibri" w:cs="Calibri"/>
                <w:color w:val="000000"/>
                <w:sz w:val="18"/>
                <w:szCs w:val="22"/>
              </w:rPr>
              <w:t>monicasd@leeschools.net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(239) 822-0318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Calibri" w:eastAsia="Times New Roman" w:hAnsi="Calibri" w:cs="Calibri"/>
                <w:color w:val="000000"/>
                <w:sz w:val="18"/>
                <w:szCs w:val="22"/>
              </w:rPr>
            </w:pPr>
            <w:r w:rsidRPr="001F594C">
              <w:rPr>
                <w:rFonts w:ascii="Calibri" w:eastAsia="Times New Roman" w:hAnsi="Calibri" w:cs="Calibri"/>
                <w:color w:val="000000"/>
                <w:sz w:val="18"/>
                <w:szCs w:val="22"/>
              </w:rPr>
              <w:t>Wed 1pm-3pm, Thur</w:t>
            </w:r>
            <w:r w:rsidR="0044154D">
              <w:rPr>
                <w:rFonts w:ascii="Calibri" w:eastAsia="Times New Roman" w:hAnsi="Calibri" w:cs="Calibri"/>
                <w:color w:val="000000"/>
                <w:sz w:val="18"/>
                <w:szCs w:val="22"/>
              </w:rPr>
              <w:t>s</w:t>
            </w:r>
            <w:r w:rsidRPr="001F594C">
              <w:rPr>
                <w:rFonts w:ascii="Calibri" w:eastAsia="Times New Roman" w:hAnsi="Calibri" w:cs="Calibri"/>
                <w:color w:val="000000"/>
                <w:sz w:val="18"/>
                <w:szCs w:val="22"/>
              </w:rPr>
              <w:t xml:space="preserve"> 10am-12pm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test note</w:t>
            </w:r>
          </w:p>
        </w:tc>
      </w:tr>
      <w:tr w:rsidR="001F594C" w:rsidRPr="001F594C" w:rsidTr="001F59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Calibri" w:eastAsia="Times New Roman" w:hAnsi="Calibri" w:cs="Calibri"/>
                <w:color w:val="000000"/>
                <w:sz w:val="18"/>
                <w:szCs w:val="22"/>
              </w:rPr>
            </w:pPr>
            <w:r w:rsidRPr="001F594C">
              <w:rPr>
                <w:rFonts w:ascii="Calibri" w:eastAsia="Times New Roman" w:hAnsi="Calibri" w:cs="Calibri"/>
                <w:color w:val="000000"/>
                <w:sz w:val="18"/>
                <w:szCs w:val="22"/>
              </w:rPr>
              <w:t>Elementary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Calibri" w:eastAsia="Times New Roman" w:hAnsi="Calibri" w:cs="Calibri"/>
                <w:color w:val="000000"/>
                <w:sz w:val="18"/>
                <w:szCs w:val="22"/>
              </w:rPr>
            </w:pPr>
            <w:r w:rsidRPr="001F594C">
              <w:rPr>
                <w:rFonts w:ascii="Calibri" w:eastAsia="Times New Roman" w:hAnsi="Calibri" w:cs="Calibri"/>
                <w:color w:val="000000"/>
                <w:sz w:val="18"/>
                <w:szCs w:val="22"/>
              </w:rPr>
              <w:t>Mrs. Gatewood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Calibri" w:eastAsia="Times New Roman" w:hAnsi="Calibri" w:cs="Calibri"/>
                <w:color w:val="000000"/>
                <w:sz w:val="18"/>
                <w:szCs w:val="22"/>
              </w:rPr>
            </w:pPr>
            <w:r w:rsidRPr="001F594C">
              <w:rPr>
                <w:rFonts w:ascii="Calibri" w:eastAsia="Times New Roman" w:hAnsi="Calibri" w:cs="Calibri"/>
                <w:color w:val="000000"/>
                <w:sz w:val="18"/>
                <w:szCs w:val="22"/>
              </w:rPr>
              <w:t>tricialg@leeschools.net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(239) 357-7602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Calibri" w:eastAsia="Times New Roman" w:hAnsi="Calibri" w:cs="Calibri"/>
                <w:color w:val="000000"/>
                <w:sz w:val="18"/>
                <w:szCs w:val="22"/>
              </w:rPr>
            </w:pPr>
            <w:r w:rsidRPr="001F594C">
              <w:rPr>
                <w:rFonts w:ascii="Calibri" w:eastAsia="Times New Roman" w:hAnsi="Calibri" w:cs="Calibri"/>
                <w:color w:val="000000"/>
                <w:sz w:val="18"/>
                <w:szCs w:val="22"/>
              </w:rPr>
              <w:t>Please make an appointment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test note</w:t>
            </w:r>
          </w:p>
        </w:tc>
      </w:tr>
      <w:tr w:rsidR="001F594C" w:rsidRPr="001F594C" w:rsidTr="001F59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Calibri" w:eastAsia="Times New Roman" w:hAnsi="Calibri" w:cs="Calibri"/>
                <w:color w:val="000000"/>
                <w:sz w:val="18"/>
                <w:szCs w:val="22"/>
              </w:rPr>
            </w:pPr>
            <w:r w:rsidRPr="001F594C">
              <w:rPr>
                <w:rFonts w:ascii="Calibri" w:eastAsia="Times New Roman" w:hAnsi="Calibri" w:cs="Calibri"/>
                <w:color w:val="000000"/>
                <w:sz w:val="18"/>
                <w:szCs w:val="22"/>
              </w:rPr>
              <w:t>Elementary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Calibri" w:eastAsia="Times New Roman" w:hAnsi="Calibri" w:cs="Calibri"/>
                <w:color w:val="000000"/>
                <w:sz w:val="18"/>
                <w:szCs w:val="22"/>
              </w:rPr>
            </w:pPr>
            <w:r w:rsidRPr="001F594C">
              <w:rPr>
                <w:rFonts w:ascii="Calibri" w:eastAsia="Times New Roman" w:hAnsi="Calibri" w:cs="Calibri"/>
                <w:color w:val="000000"/>
                <w:sz w:val="18"/>
                <w:szCs w:val="22"/>
              </w:rPr>
              <w:t>Mrs. Moore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Calibri" w:eastAsia="Times New Roman" w:hAnsi="Calibri" w:cs="Calibri"/>
                <w:color w:val="000000"/>
                <w:sz w:val="18"/>
                <w:szCs w:val="22"/>
              </w:rPr>
            </w:pPr>
            <w:r w:rsidRPr="001F594C">
              <w:rPr>
                <w:rFonts w:ascii="Calibri" w:eastAsia="Times New Roman" w:hAnsi="Calibri" w:cs="Calibri"/>
                <w:color w:val="000000"/>
                <w:sz w:val="18"/>
                <w:szCs w:val="22"/>
              </w:rPr>
              <w:t>AnaleeEM@leeschools.net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(239) 823-8065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Calibri" w:eastAsia="Times New Roman" w:hAnsi="Calibri" w:cs="Calibri"/>
                <w:color w:val="000000"/>
                <w:sz w:val="18"/>
                <w:szCs w:val="22"/>
              </w:rPr>
            </w:pPr>
            <w:r w:rsidRPr="001F594C">
              <w:rPr>
                <w:rFonts w:ascii="Calibri" w:eastAsia="Times New Roman" w:hAnsi="Calibri" w:cs="Calibri"/>
                <w:color w:val="000000"/>
                <w:sz w:val="18"/>
                <w:szCs w:val="22"/>
              </w:rPr>
              <w:t>Mon- Fri 8am-8pm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test note</w:t>
            </w:r>
          </w:p>
        </w:tc>
      </w:tr>
      <w:tr w:rsidR="001F594C" w:rsidRPr="001F594C" w:rsidTr="001F59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Secondary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Mr. Bruni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Jamesdb@leeschools.net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(239) 357-8038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Mon 9am-12pm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test note</w:t>
            </w:r>
          </w:p>
        </w:tc>
      </w:tr>
      <w:tr w:rsidR="001F594C" w:rsidRPr="001F594C" w:rsidTr="001F59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Secondary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Mr. McKinley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edwardamck@leeschools.net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(239) 822-9725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proofErr w:type="spellStart"/>
            <w:r w:rsidRPr="001F594C">
              <w:rPr>
                <w:rFonts w:ascii="Arial" w:eastAsia="Times New Roman" w:hAnsi="Arial" w:cs="Arial"/>
                <w:sz w:val="18"/>
                <w:szCs w:val="20"/>
              </w:rPr>
              <w:t>Thur</w:t>
            </w:r>
            <w:proofErr w:type="spellEnd"/>
            <w:r w:rsidRPr="001F594C">
              <w:rPr>
                <w:rFonts w:ascii="Arial" w:eastAsia="Times New Roman" w:hAnsi="Arial" w:cs="Arial"/>
                <w:sz w:val="18"/>
                <w:szCs w:val="20"/>
              </w:rPr>
              <w:t xml:space="preserve"> 3pm-4pm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test note</w:t>
            </w:r>
          </w:p>
        </w:tc>
      </w:tr>
      <w:tr w:rsidR="001F594C" w:rsidRPr="001F594C" w:rsidTr="001F59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Secondary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 xml:space="preserve">Mrs. </w:t>
            </w:r>
            <w:proofErr w:type="spellStart"/>
            <w:r w:rsidRPr="001F594C">
              <w:rPr>
                <w:rFonts w:ascii="Arial" w:eastAsia="Times New Roman" w:hAnsi="Arial" w:cs="Arial"/>
                <w:sz w:val="18"/>
                <w:szCs w:val="20"/>
              </w:rPr>
              <w:t>Ausman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MeaganMA@leeschools.net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(239) 823-2565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Mon-Fri 7am-8pm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test note</w:t>
            </w:r>
          </w:p>
        </w:tc>
      </w:tr>
      <w:tr w:rsidR="001F594C" w:rsidRPr="001F594C" w:rsidTr="001F59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Secondary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Mrs. Brooks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brittanypb@leeschools.net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Calibri" w:eastAsia="Times New Roman" w:hAnsi="Calibri" w:cs="Calibri"/>
                <w:color w:val="000000"/>
                <w:sz w:val="18"/>
                <w:szCs w:val="22"/>
              </w:rPr>
            </w:pPr>
            <w:r w:rsidRPr="001F594C">
              <w:rPr>
                <w:rFonts w:ascii="Calibri" w:eastAsia="Times New Roman" w:hAnsi="Calibri" w:cs="Calibri"/>
                <w:color w:val="000000"/>
                <w:sz w:val="18"/>
                <w:szCs w:val="22"/>
              </w:rPr>
              <w:t>(239) 357-2709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proofErr w:type="spellStart"/>
            <w:r w:rsidRPr="001F594C">
              <w:rPr>
                <w:rFonts w:ascii="Arial" w:eastAsia="Times New Roman" w:hAnsi="Arial" w:cs="Arial"/>
                <w:sz w:val="18"/>
                <w:szCs w:val="20"/>
              </w:rPr>
              <w:t>Thur</w:t>
            </w:r>
            <w:proofErr w:type="spellEnd"/>
            <w:r w:rsidRPr="001F594C">
              <w:rPr>
                <w:rFonts w:ascii="Arial" w:eastAsia="Times New Roman" w:hAnsi="Arial" w:cs="Arial"/>
                <w:sz w:val="18"/>
                <w:szCs w:val="20"/>
              </w:rPr>
              <w:t xml:space="preserve"> 1pm-4pm by Appointment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594C" w:rsidRPr="001F594C" w:rsidRDefault="001F594C" w:rsidP="001F594C">
            <w:pPr>
              <w:spacing w:after="0" w:line="240" w:lineRule="auto"/>
              <w:rPr>
                <w:rFonts w:ascii="Arial" w:eastAsia="Times New Roman" w:hAnsi="Arial" w:cs="Arial"/>
                <w:sz w:val="18"/>
                <w:szCs w:val="20"/>
              </w:rPr>
            </w:pPr>
            <w:r w:rsidRPr="001F594C">
              <w:rPr>
                <w:rFonts w:ascii="Arial" w:eastAsia="Times New Roman" w:hAnsi="Arial" w:cs="Arial"/>
                <w:sz w:val="18"/>
                <w:szCs w:val="20"/>
              </w:rPr>
              <w:t>test note</w:t>
            </w:r>
          </w:p>
        </w:tc>
      </w:tr>
    </w:tbl>
    <w:p w:rsidR="001F594C" w:rsidRDefault="001F594C" w:rsidP="001F594C">
      <w:pPr>
        <w:pStyle w:val="ListParagraph"/>
        <w:jc w:val="center"/>
      </w:pPr>
    </w:p>
    <w:p w:rsidR="001F594C" w:rsidRDefault="001F594C" w:rsidP="001F594C">
      <w:pPr>
        <w:pStyle w:val="ListParagraph"/>
        <w:jc w:val="center"/>
      </w:pPr>
    </w:p>
    <w:p w:rsidR="001F594C" w:rsidRDefault="00661030" w:rsidP="001F594C">
      <w:pPr>
        <w:pStyle w:val="ListParagraph"/>
        <w:jc w:val="center"/>
      </w:pPr>
      <w:hyperlink r:id="rId28" w:history="1">
        <w:r w:rsidR="001F594C" w:rsidRPr="007912DB">
          <w:rPr>
            <w:rStyle w:val="Hyperlink"/>
          </w:rPr>
          <w:t>https://docs.google.com/spreadsheets/d/1p12TY2VxI-6lDQENnQ8atwmr7vlqhodmDtByqXfpSyU/edit?usp=sharing</w:t>
        </w:r>
      </w:hyperlink>
    </w:p>
    <w:p w:rsidR="001F594C" w:rsidRDefault="001F594C" w:rsidP="001F594C">
      <w:pPr>
        <w:pStyle w:val="ListParagraph"/>
      </w:pPr>
    </w:p>
    <w:p w:rsidR="0044154D" w:rsidRDefault="0044154D">
      <w:r>
        <w:br w:type="page"/>
      </w:r>
    </w:p>
    <w:p w:rsidR="0044154D" w:rsidRDefault="0044154D" w:rsidP="0044154D">
      <w:pPr>
        <w:pStyle w:val="ListParagraph"/>
        <w:numPr>
          <w:ilvl w:val="0"/>
          <w:numId w:val="3"/>
        </w:numPr>
      </w:pPr>
      <w:r>
        <w:lastRenderedPageBreak/>
        <w:t xml:space="preserve">Click on the </w:t>
      </w:r>
      <w:r w:rsidRPr="0044154D">
        <w:rPr>
          <w:b/>
        </w:rPr>
        <w:t>entire column A</w:t>
      </w:r>
      <w:r>
        <w:t>. Then click on the menu option of “Data” and then “Data Validation”.</w:t>
      </w:r>
    </w:p>
    <w:p w:rsidR="0044154D" w:rsidRDefault="0044154D" w:rsidP="0044154D">
      <w:pPr>
        <w:pStyle w:val="ListParagraph"/>
      </w:pPr>
    </w:p>
    <w:p w:rsidR="0044154D" w:rsidRDefault="0044154D" w:rsidP="0044154D">
      <w:pPr>
        <w:pStyle w:val="ListParagraph"/>
        <w:jc w:val="center"/>
      </w:pPr>
      <w:r>
        <w:rPr>
          <w:noProof/>
        </w:rPr>
        <w:drawing>
          <wp:inline distT="0" distB="0" distL="0" distR="0">
            <wp:extent cx="3421380" cy="3153036"/>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6235" cy="3157510"/>
                    </a:xfrm>
                    <a:prstGeom prst="rect">
                      <a:avLst/>
                    </a:prstGeom>
                    <a:noFill/>
                    <a:ln>
                      <a:noFill/>
                    </a:ln>
                  </pic:spPr>
                </pic:pic>
              </a:graphicData>
            </a:graphic>
          </wp:inline>
        </w:drawing>
      </w:r>
    </w:p>
    <w:p w:rsidR="0044154D" w:rsidRDefault="0044154D" w:rsidP="0044154D">
      <w:pPr>
        <w:pStyle w:val="ListParagraph"/>
        <w:jc w:val="center"/>
      </w:pPr>
    </w:p>
    <w:p w:rsidR="0044154D" w:rsidRDefault="0044154D" w:rsidP="0044154D">
      <w:pPr>
        <w:pStyle w:val="ListParagraph"/>
        <w:numPr>
          <w:ilvl w:val="0"/>
          <w:numId w:val="3"/>
        </w:numPr>
      </w:pPr>
      <w:r>
        <w:t>In the Data Validation box, select “List of items” for range and type “Elementary, Secondary” into the text box. Check “S</w:t>
      </w:r>
      <w:r w:rsidR="00CF24C3">
        <w:t>how dropdown list in cell”, s</w:t>
      </w:r>
      <w:r>
        <w:t>elect</w:t>
      </w:r>
      <w:r w:rsidR="00CF24C3">
        <w:t xml:space="preserve"> “Reject input” on invalid data, and “Save”.</w:t>
      </w:r>
    </w:p>
    <w:p w:rsidR="0044154D" w:rsidRDefault="0044154D" w:rsidP="0044154D">
      <w:pPr>
        <w:pStyle w:val="ListParagraph"/>
      </w:pPr>
    </w:p>
    <w:p w:rsidR="0044154D" w:rsidRDefault="0044154D" w:rsidP="0044154D">
      <w:pPr>
        <w:pStyle w:val="ListParagraph"/>
        <w:jc w:val="center"/>
      </w:pPr>
      <w:r>
        <w:rPr>
          <w:noProof/>
        </w:rPr>
        <w:drawing>
          <wp:inline distT="0" distB="0" distL="0" distR="0">
            <wp:extent cx="4267200" cy="2270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7200" cy="2270760"/>
                    </a:xfrm>
                    <a:prstGeom prst="rect">
                      <a:avLst/>
                    </a:prstGeom>
                    <a:noFill/>
                    <a:ln>
                      <a:noFill/>
                    </a:ln>
                  </pic:spPr>
                </pic:pic>
              </a:graphicData>
            </a:graphic>
          </wp:inline>
        </w:drawing>
      </w:r>
    </w:p>
    <w:p w:rsidR="00CF24C3" w:rsidRDefault="00CF24C3" w:rsidP="0044154D">
      <w:pPr>
        <w:pStyle w:val="ListParagraph"/>
        <w:jc w:val="center"/>
      </w:pPr>
    </w:p>
    <w:p w:rsidR="00CF24C3" w:rsidRDefault="00CF24C3" w:rsidP="00CF24C3">
      <w:pPr>
        <w:pStyle w:val="ListParagraph"/>
        <w:numPr>
          <w:ilvl w:val="0"/>
          <w:numId w:val="3"/>
        </w:numPr>
      </w:pPr>
      <w:r>
        <w:t xml:space="preserve">Click the “Share” button in the top right of the screen. </w:t>
      </w:r>
    </w:p>
    <w:p w:rsidR="00CF24C3" w:rsidRDefault="00CF24C3" w:rsidP="00CF24C3">
      <w:pPr>
        <w:pStyle w:val="ListParagraph"/>
        <w:jc w:val="center"/>
      </w:pPr>
      <w:r>
        <w:rPr>
          <w:noProof/>
        </w:rPr>
        <w:drawing>
          <wp:inline distT="0" distB="0" distL="0" distR="0">
            <wp:extent cx="762000" cy="381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inline>
        </w:drawing>
      </w:r>
    </w:p>
    <w:p w:rsidR="00CF24C3" w:rsidRDefault="00CF24C3" w:rsidP="00CF24C3">
      <w:pPr>
        <w:pStyle w:val="ListParagraph"/>
      </w:pPr>
    </w:p>
    <w:p w:rsidR="00CF24C3" w:rsidRDefault="00CF24C3">
      <w:pPr>
        <w:rPr>
          <w:highlight w:val="lightGray"/>
        </w:rPr>
      </w:pPr>
      <w:r>
        <w:rPr>
          <w:highlight w:val="lightGray"/>
        </w:rPr>
        <w:br w:type="page"/>
      </w:r>
    </w:p>
    <w:p w:rsidR="00CF24C3" w:rsidRDefault="00CF24C3" w:rsidP="00CF24C3">
      <w:pPr>
        <w:pStyle w:val="ListParagraph"/>
        <w:numPr>
          <w:ilvl w:val="0"/>
          <w:numId w:val="3"/>
        </w:numPr>
      </w:pPr>
      <w:r>
        <w:lastRenderedPageBreak/>
        <w:t xml:space="preserve">Select “Anyone on the internet can find and view” in the dropdown and copy the link given. </w:t>
      </w:r>
      <w:r w:rsidRPr="00CF24C3">
        <w:rPr>
          <w:b/>
          <w:highlight w:val="yellow"/>
          <w:u w:val="single"/>
        </w:rPr>
        <w:t>Send this link to the FGCU Development Team.</w:t>
      </w:r>
    </w:p>
    <w:p w:rsidR="00CF24C3" w:rsidRDefault="00CF24C3" w:rsidP="00CF24C3">
      <w:pPr>
        <w:pStyle w:val="ListParagraph"/>
      </w:pPr>
    </w:p>
    <w:p w:rsidR="00CF24C3" w:rsidRDefault="00CF24C3" w:rsidP="00CF24C3">
      <w:pPr>
        <w:pStyle w:val="ListParagraph"/>
        <w:jc w:val="center"/>
      </w:pPr>
      <w:r>
        <w:rPr>
          <w:noProof/>
        </w:rPr>
        <w:drawing>
          <wp:inline distT="0" distB="0" distL="0" distR="0">
            <wp:extent cx="3954780" cy="28879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54780" cy="2887980"/>
                    </a:xfrm>
                    <a:prstGeom prst="rect">
                      <a:avLst/>
                    </a:prstGeom>
                    <a:noFill/>
                    <a:ln>
                      <a:noFill/>
                    </a:ln>
                  </pic:spPr>
                </pic:pic>
              </a:graphicData>
            </a:graphic>
          </wp:inline>
        </w:drawing>
      </w:r>
    </w:p>
    <w:p w:rsidR="00CF24C3" w:rsidRDefault="00CF24C3" w:rsidP="00CF24C3">
      <w:pPr>
        <w:pStyle w:val="ListParagraph"/>
        <w:jc w:val="center"/>
      </w:pPr>
    </w:p>
    <w:p w:rsidR="00CF24C3" w:rsidRDefault="00CF24C3" w:rsidP="00CF24C3">
      <w:pPr>
        <w:pStyle w:val="ListParagraph"/>
        <w:numPr>
          <w:ilvl w:val="0"/>
          <w:numId w:val="3"/>
        </w:numPr>
      </w:pPr>
      <w:r>
        <w:t xml:space="preserve">In the same “Share with Others” box above, you can allow other people (Teachers and Staff) to edit the </w:t>
      </w:r>
      <w:r w:rsidR="00F456A7" w:rsidRPr="00F456A7">
        <w:rPr>
          <w:b/>
        </w:rPr>
        <w:t>entire</w:t>
      </w:r>
      <w:r w:rsidR="00F456A7">
        <w:t xml:space="preserve"> </w:t>
      </w:r>
      <w:r>
        <w:t>Sheet by entering email addresses and clicking the dropdown and selecting “Can edit”. Select “Done” when finished.</w:t>
      </w:r>
      <w:r w:rsidR="00F456A7">
        <w:t xml:space="preserve"> If you only want someone to add a certain range of cells, please see Step 10.</w:t>
      </w:r>
    </w:p>
    <w:p w:rsidR="00CF24C3" w:rsidRDefault="00CF24C3" w:rsidP="00CF24C3">
      <w:pPr>
        <w:pStyle w:val="ListParagraph"/>
      </w:pPr>
    </w:p>
    <w:p w:rsidR="00CF24C3" w:rsidRDefault="00CF24C3" w:rsidP="00CF24C3">
      <w:pPr>
        <w:pStyle w:val="ListParagraph"/>
        <w:jc w:val="center"/>
      </w:pPr>
      <w:r>
        <w:rPr>
          <w:noProof/>
        </w:rPr>
        <w:drawing>
          <wp:inline distT="0" distB="0" distL="0" distR="0">
            <wp:extent cx="1043940" cy="1082040"/>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43940" cy="1082040"/>
                    </a:xfrm>
                    <a:prstGeom prst="rect">
                      <a:avLst/>
                    </a:prstGeom>
                    <a:noFill/>
                    <a:ln>
                      <a:noFill/>
                    </a:ln>
                  </pic:spPr>
                </pic:pic>
              </a:graphicData>
            </a:graphic>
          </wp:inline>
        </w:drawing>
      </w:r>
    </w:p>
    <w:p w:rsidR="00CF24C3" w:rsidRDefault="00CF24C3" w:rsidP="00CF24C3">
      <w:pPr>
        <w:pStyle w:val="ListParagraph"/>
        <w:jc w:val="center"/>
      </w:pPr>
    </w:p>
    <w:p w:rsidR="00CF24C3" w:rsidRPr="00BE0080" w:rsidRDefault="00CF24C3" w:rsidP="00CF24C3">
      <w:pPr>
        <w:pStyle w:val="ListParagraph"/>
        <w:numPr>
          <w:ilvl w:val="0"/>
          <w:numId w:val="3"/>
        </w:numPr>
      </w:pPr>
      <w:r>
        <w:t xml:space="preserve">You can rename the Sheet now or keep it as the default “Sheet1”. After renaming the Sheet or deciding to keep the default name, please locate the Sheet name on the Tab at the bottom of the page. </w:t>
      </w:r>
      <w:r w:rsidRPr="00CF24C3">
        <w:rPr>
          <w:b/>
          <w:highlight w:val="yellow"/>
          <w:u w:val="single"/>
        </w:rPr>
        <w:t>Send this Sheet name to the FGCU Developer Team.</w:t>
      </w:r>
    </w:p>
    <w:p w:rsidR="00BE0080" w:rsidRDefault="00BE0080" w:rsidP="00BE0080">
      <w:pPr>
        <w:pStyle w:val="ListParagraph"/>
        <w:rPr>
          <w:b/>
          <w:u w:val="single"/>
        </w:rPr>
      </w:pPr>
    </w:p>
    <w:p w:rsidR="00BE0080" w:rsidRDefault="00BE0080" w:rsidP="00BE0080">
      <w:pPr>
        <w:pStyle w:val="ListParagraph"/>
        <w:jc w:val="center"/>
      </w:pPr>
      <w:r>
        <w:rPr>
          <w:noProof/>
        </w:rPr>
        <w:drawing>
          <wp:inline distT="0" distB="0" distL="0" distR="0">
            <wp:extent cx="1844040" cy="65532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44040" cy="655320"/>
                    </a:xfrm>
                    <a:prstGeom prst="rect">
                      <a:avLst/>
                    </a:prstGeom>
                    <a:noFill/>
                    <a:ln>
                      <a:noFill/>
                    </a:ln>
                  </pic:spPr>
                </pic:pic>
              </a:graphicData>
            </a:graphic>
          </wp:inline>
        </w:drawing>
      </w:r>
    </w:p>
    <w:p w:rsidR="00BE0080" w:rsidRDefault="00BE0080" w:rsidP="00BE0080">
      <w:pPr>
        <w:pStyle w:val="ListParagraph"/>
        <w:jc w:val="center"/>
      </w:pPr>
    </w:p>
    <w:p w:rsidR="00BE0080" w:rsidRDefault="00BE0080">
      <w:r>
        <w:br w:type="page"/>
      </w:r>
    </w:p>
    <w:p w:rsidR="00BE0080" w:rsidRDefault="00BE0080" w:rsidP="00BE0080">
      <w:pPr>
        <w:pStyle w:val="ListParagraph"/>
        <w:numPr>
          <w:ilvl w:val="0"/>
          <w:numId w:val="3"/>
        </w:numPr>
      </w:pPr>
      <w:r>
        <w:lastRenderedPageBreak/>
        <w:t xml:space="preserve">(Optional) If you are allowing the Teachers and/or Staff to edit the Sheet as shown in Step 8, you can restrict exactly what cells a person can edit. For example, if you want to restrict Mrs. </w:t>
      </w:r>
      <w:proofErr w:type="spellStart"/>
      <w:r>
        <w:t>Ausman</w:t>
      </w:r>
      <w:proofErr w:type="spellEnd"/>
      <w:r>
        <w:t xml:space="preserve"> to only editing her row (row 8 in the example), right click on the </w:t>
      </w:r>
      <w:r w:rsidRPr="00BE0080">
        <w:rPr>
          <w:b/>
        </w:rPr>
        <w:t>entire row 8</w:t>
      </w:r>
      <w:r>
        <w:rPr>
          <w:b/>
        </w:rPr>
        <w:t xml:space="preserve"> </w:t>
      </w:r>
      <w:r>
        <w:t>and select “Protect range…”.</w:t>
      </w:r>
    </w:p>
    <w:p w:rsidR="00BE0080" w:rsidRDefault="00BE0080" w:rsidP="00BE0080">
      <w:pPr>
        <w:pStyle w:val="ListParagraph"/>
      </w:pPr>
    </w:p>
    <w:p w:rsidR="00BE0080" w:rsidRDefault="00BE0080" w:rsidP="00BE0080">
      <w:pPr>
        <w:pStyle w:val="ListParagraph"/>
        <w:jc w:val="center"/>
      </w:pPr>
      <w:r>
        <w:rPr>
          <w:noProof/>
        </w:rPr>
        <w:drawing>
          <wp:inline distT="0" distB="0" distL="0" distR="0">
            <wp:extent cx="2606040" cy="37566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06040" cy="3756660"/>
                    </a:xfrm>
                    <a:prstGeom prst="rect">
                      <a:avLst/>
                    </a:prstGeom>
                    <a:noFill/>
                    <a:ln>
                      <a:noFill/>
                    </a:ln>
                  </pic:spPr>
                </pic:pic>
              </a:graphicData>
            </a:graphic>
          </wp:inline>
        </w:drawing>
      </w:r>
    </w:p>
    <w:p w:rsidR="00BE0080" w:rsidRDefault="00BE0080" w:rsidP="00BE0080">
      <w:pPr>
        <w:pStyle w:val="ListParagraph"/>
        <w:jc w:val="center"/>
      </w:pPr>
    </w:p>
    <w:p w:rsidR="00BE0080" w:rsidRDefault="003631E0" w:rsidP="00BE0080">
      <w:pPr>
        <w:pStyle w:val="ListParagraph"/>
      </w:pPr>
      <w:r>
        <w:t>In the “Protected sheets and range” box to the right, optionally type a description, and click “Set permissions”.</w:t>
      </w:r>
    </w:p>
    <w:p w:rsidR="003631E0" w:rsidRDefault="003631E0" w:rsidP="00BE0080">
      <w:pPr>
        <w:pStyle w:val="ListParagraph"/>
      </w:pPr>
    </w:p>
    <w:p w:rsidR="003631E0" w:rsidRDefault="003631E0" w:rsidP="003631E0">
      <w:pPr>
        <w:pStyle w:val="ListParagraph"/>
        <w:jc w:val="center"/>
      </w:pPr>
      <w:r>
        <w:rPr>
          <w:noProof/>
        </w:rPr>
        <w:drawing>
          <wp:inline distT="0" distB="0" distL="0" distR="0">
            <wp:extent cx="1866900" cy="16916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66900" cy="1691640"/>
                    </a:xfrm>
                    <a:prstGeom prst="rect">
                      <a:avLst/>
                    </a:prstGeom>
                    <a:noFill/>
                    <a:ln>
                      <a:noFill/>
                    </a:ln>
                  </pic:spPr>
                </pic:pic>
              </a:graphicData>
            </a:graphic>
          </wp:inline>
        </w:drawing>
      </w:r>
    </w:p>
    <w:p w:rsidR="00BE0080" w:rsidRDefault="00BE0080" w:rsidP="00BE0080">
      <w:pPr>
        <w:pStyle w:val="ListParagraph"/>
        <w:jc w:val="center"/>
      </w:pPr>
    </w:p>
    <w:p w:rsidR="00F456A7" w:rsidRDefault="00F456A7">
      <w:r>
        <w:br w:type="page"/>
      </w:r>
    </w:p>
    <w:p w:rsidR="003631E0" w:rsidRDefault="003631E0" w:rsidP="003631E0">
      <w:pPr>
        <w:pStyle w:val="ListParagraph"/>
      </w:pPr>
      <w:r>
        <w:lastRenderedPageBreak/>
        <w:t>In the “Range editing permissions” box, select “Restrict who</w:t>
      </w:r>
      <w:r w:rsidR="00F456A7">
        <w:t xml:space="preserve"> can edit this range” and check</w:t>
      </w:r>
      <w:r>
        <w:t xml:space="preserve"> </w:t>
      </w:r>
      <w:r w:rsidR="00F456A7">
        <w:t xml:space="preserve">“Mrs. </w:t>
      </w:r>
      <w:proofErr w:type="spellStart"/>
      <w:r w:rsidR="00F456A7">
        <w:t>Ausman</w:t>
      </w:r>
      <w:proofErr w:type="spellEnd"/>
      <w:r w:rsidR="00F456A7">
        <w:t xml:space="preserve">”, possibly deselect other editors, and select “Done”. For her name to appear in this section, you would have already added Mrs. </w:t>
      </w:r>
      <w:proofErr w:type="spellStart"/>
      <w:r w:rsidR="00F456A7">
        <w:t>Ausman</w:t>
      </w:r>
      <w:proofErr w:type="spellEnd"/>
      <w:r w:rsidR="00F456A7">
        <w:t xml:space="preserve"> in Step 8. Otherwise, you can add her by email in the textbox here.</w:t>
      </w:r>
    </w:p>
    <w:p w:rsidR="00F456A7" w:rsidRDefault="00F456A7" w:rsidP="003631E0">
      <w:pPr>
        <w:pStyle w:val="ListParagraph"/>
      </w:pPr>
    </w:p>
    <w:p w:rsidR="00F456A7" w:rsidRDefault="00F456A7" w:rsidP="00F456A7">
      <w:pPr>
        <w:pStyle w:val="ListParagraph"/>
        <w:jc w:val="center"/>
      </w:pPr>
      <w:r>
        <w:rPr>
          <w:noProof/>
        </w:rPr>
        <w:drawing>
          <wp:inline distT="0" distB="0" distL="0" distR="0">
            <wp:extent cx="3177540" cy="33451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77540" cy="3345180"/>
                    </a:xfrm>
                    <a:prstGeom prst="rect">
                      <a:avLst/>
                    </a:prstGeom>
                    <a:noFill/>
                    <a:ln>
                      <a:noFill/>
                    </a:ln>
                  </pic:spPr>
                </pic:pic>
              </a:graphicData>
            </a:graphic>
          </wp:inline>
        </w:drawing>
      </w:r>
    </w:p>
    <w:p w:rsidR="00BE0080" w:rsidRDefault="00BE0080" w:rsidP="00BE0080">
      <w:pPr>
        <w:pStyle w:val="ListParagraph"/>
      </w:pPr>
    </w:p>
    <w:p w:rsidR="00F456A7" w:rsidRDefault="00F456A7" w:rsidP="00F456A7">
      <w:pPr>
        <w:pStyle w:val="ListParagraph"/>
        <w:shd w:val="clear" w:color="auto" w:fill="FFFF00"/>
        <w:ind w:left="0"/>
        <w:rPr>
          <w:rStyle w:val="Emphasis"/>
          <w:b/>
          <w:u w:val="single"/>
        </w:rPr>
      </w:pPr>
      <w:r>
        <w:rPr>
          <w:rStyle w:val="Emphasis"/>
          <w:b/>
          <w:u w:val="single"/>
        </w:rPr>
        <w:t>The Google Sheets</w:t>
      </w:r>
      <w:r w:rsidRPr="00845D6C">
        <w:rPr>
          <w:rStyle w:val="Emphasis"/>
          <w:b/>
          <w:u w:val="single"/>
        </w:rPr>
        <w:t xml:space="preserve"> setup is now complete. Please se</w:t>
      </w:r>
      <w:r>
        <w:rPr>
          <w:rStyle w:val="Emphasis"/>
          <w:b/>
          <w:u w:val="single"/>
        </w:rPr>
        <w:t xml:space="preserve">nd the SHARING LINK and the SHEET NAME </w:t>
      </w:r>
      <w:r w:rsidRPr="00845D6C">
        <w:rPr>
          <w:rStyle w:val="Emphasis"/>
          <w:b/>
          <w:u w:val="single"/>
        </w:rPr>
        <w:t>to the FGCU Developer Team.</w:t>
      </w:r>
    </w:p>
    <w:p w:rsidR="00F456A7" w:rsidRPr="00103078" w:rsidRDefault="00F456A7" w:rsidP="00BE0080">
      <w:pPr>
        <w:pStyle w:val="ListParagraph"/>
      </w:pPr>
    </w:p>
    <w:sectPr w:rsidR="00F456A7" w:rsidRPr="00103078">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030" w:rsidRDefault="00661030" w:rsidP="00071BDB">
      <w:pPr>
        <w:spacing w:after="0" w:line="240" w:lineRule="auto"/>
      </w:pPr>
      <w:r>
        <w:separator/>
      </w:r>
    </w:p>
  </w:endnote>
  <w:endnote w:type="continuationSeparator" w:id="0">
    <w:p w:rsidR="00661030" w:rsidRDefault="00661030" w:rsidP="00071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030" w:rsidRDefault="00661030" w:rsidP="00071BDB">
      <w:pPr>
        <w:spacing w:after="0" w:line="240" w:lineRule="auto"/>
      </w:pPr>
      <w:r>
        <w:separator/>
      </w:r>
    </w:p>
  </w:footnote>
  <w:footnote w:type="continuationSeparator" w:id="0">
    <w:p w:rsidR="00661030" w:rsidRDefault="00661030" w:rsidP="00071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702469"/>
      <w:docPartObj>
        <w:docPartGallery w:val="Page Numbers (Top of Page)"/>
        <w:docPartUnique/>
      </w:docPartObj>
    </w:sdtPr>
    <w:sdtEndPr>
      <w:rPr>
        <w:noProof/>
      </w:rPr>
    </w:sdtEndPr>
    <w:sdtContent>
      <w:p w:rsidR="003631E0" w:rsidRDefault="003631E0">
        <w:pPr>
          <w:pStyle w:val="Header"/>
          <w:jc w:val="right"/>
        </w:pPr>
        <w:r>
          <w:fldChar w:fldCharType="begin"/>
        </w:r>
        <w:r>
          <w:instrText xml:space="preserve"> PAGE   \* MERGEFORMAT </w:instrText>
        </w:r>
        <w:r>
          <w:fldChar w:fldCharType="separate"/>
        </w:r>
        <w:r w:rsidR="005D0698">
          <w:rPr>
            <w:noProof/>
          </w:rPr>
          <w:t>1</w:t>
        </w:r>
        <w:r>
          <w:rPr>
            <w:noProof/>
          </w:rPr>
          <w:fldChar w:fldCharType="end"/>
        </w:r>
      </w:p>
    </w:sdtContent>
  </w:sdt>
  <w:p w:rsidR="003631E0" w:rsidRDefault="003631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620C"/>
    <w:multiLevelType w:val="hybridMultilevel"/>
    <w:tmpl w:val="905A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C3912"/>
    <w:multiLevelType w:val="hybridMultilevel"/>
    <w:tmpl w:val="92788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15653D"/>
    <w:multiLevelType w:val="hybridMultilevel"/>
    <w:tmpl w:val="E35CB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09"/>
    <w:rsid w:val="00057790"/>
    <w:rsid w:val="00071BDB"/>
    <w:rsid w:val="00103078"/>
    <w:rsid w:val="00136946"/>
    <w:rsid w:val="001863BC"/>
    <w:rsid w:val="001D4FDD"/>
    <w:rsid w:val="001F594C"/>
    <w:rsid w:val="002E21F8"/>
    <w:rsid w:val="003631E0"/>
    <w:rsid w:val="003661B8"/>
    <w:rsid w:val="003D275D"/>
    <w:rsid w:val="0044154D"/>
    <w:rsid w:val="00471B5D"/>
    <w:rsid w:val="004A7C23"/>
    <w:rsid w:val="005D0698"/>
    <w:rsid w:val="00661030"/>
    <w:rsid w:val="00712E0D"/>
    <w:rsid w:val="00726F09"/>
    <w:rsid w:val="00766881"/>
    <w:rsid w:val="007D0F14"/>
    <w:rsid w:val="007E0A3C"/>
    <w:rsid w:val="00800C35"/>
    <w:rsid w:val="00845D6C"/>
    <w:rsid w:val="009D319E"/>
    <w:rsid w:val="009E2BA5"/>
    <w:rsid w:val="00A10468"/>
    <w:rsid w:val="00BB7EBF"/>
    <w:rsid w:val="00BC0BF8"/>
    <w:rsid w:val="00BE0080"/>
    <w:rsid w:val="00C12784"/>
    <w:rsid w:val="00CF24C3"/>
    <w:rsid w:val="00D5719A"/>
    <w:rsid w:val="00E24671"/>
    <w:rsid w:val="00E34AEB"/>
    <w:rsid w:val="00EF5E73"/>
    <w:rsid w:val="00F456A7"/>
    <w:rsid w:val="00FA4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E8EF"/>
  <w15:chartTrackingRefBased/>
  <w15:docId w15:val="{C1A41AE4-858B-424C-823A-0E99AF1CE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0468"/>
  </w:style>
  <w:style w:type="paragraph" w:styleId="Heading1">
    <w:name w:val="heading 1"/>
    <w:basedOn w:val="Normal"/>
    <w:next w:val="Normal"/>
    <w:link w:val="Heading1Char"/>
    <w:uiPriority w:val="9"/>
    <w:qFormat/>
    <w:rsid w:val="00A10468"/>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A10468"/>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semiHidden/>
    <w:unhideWhenUsed/>
    <w:qFormat/>
    <w:rsid w:val="00A1046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1046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1046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1046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1046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1046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1046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468"/>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A10468"/>
    <w:rPr>
      <w:rFonts w:asciiTheme="majorHAnsi" w:eastAsiaTheme="majorEastAsia" w:hAnsiTheme="majorHAnsi" w:cstheme="majorBidi"/>
      <w:color w:val="276E8B" w:themeColor="accent1" w:themeShade="BF"/>
      <w:spacing w:val="-7"/>
      <w:sz w:val="80"/>
      <w:szCs w:val="80"/>
    </w:rPr>
  </w:style>
  <w:style w:type="character" w:customStyle="1" w:styleId="Heading1Char">
    <w:name w:val="Heading 1 Char"/>
    <w:basedOn w:val="DefaultParagraphFont"/>
    <w:link w:val="Heading1"/>
    <w:uiPriority w:val="9"/>
    <w:rsid w:val="00A10468"/>
    <w:rPr>
      <w:rFonts w:asciiTheme="majorHAnsi" w:eastAsiaTheme="majorEastAsia" w:hAnsiTheme="majorHAnsi" w:cstheme="majorBidi"/>
      <w:color w:val="276E8B" w:themeColor="accent1" w:themeShade="BF"/>
      <w:sz w:val="36"/>
      <w:szCs w:val="36"/>
    </w:rPr>
  </w:style>
  <w:style w:type="character" w:customStyle="1" w:styleId="Heading2Char">
    <w:name w:val="Heading 2 Char"/>
    <w:basedOn w:val="DefaultParagraphFont"/>
    <w:link w:val="Heading2"/>
    <w:uiPriority w:val="9"/>
    <w:rsid w:val="00A10468"/>
    <w:rPr>
      <w:rFonts w:asciiTheme="majorHAnsi" w:eastAsiaTheme="majorEastAsia" w:hAnsiTheme="majorHAnsi" w:cstheme="majorBidi"/>
      <w:color w:val="276E8B" w:themeColor="accent1" w:themeShade="BF"/>
      <w:sz w:val="28"/>
      <w:szCs w:val="28"/>
    </w:rPr>
  </w:style>
  <w:style w:type="character" w:customStyle="1" w:styleId="Heading3Char">
    <w:name w:val="Heading 3 Char"/>
    <w:basedOn w:val="DefaultParagraphFont"/>
    <w:link w:val="Heading3"/>
    <w:uiPriority w:val="9"/>
    <w:semiHidden/>
    <w:rsid w:val="00A1046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1046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1046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1046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1046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1046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1046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10468"/>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1046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1046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10468"/>
    <w:rPr>
      <w:b/>
      <w:bCs/>
    </w:rPr>
  </w:style>
  <w:style w:type="character" w:styleId="Emphasis">
    <w:name w:val="Emphasis"/>
    <w:basedOn w:val="DefaultParagraphFont"/>
    <w:uiPriority w:val="20"/>
    <w:qFormat/>
    <w:rsid w:val="00A10468"/>
    <w:rPr>
      <w:i/>
      <w:iCs/>
    </w:rPr>
  </w:style>
  <w:style w:type="paragraph" w:styleId="NoSpacing">
    <w:name w:val="No Spacing"/>
    <w:uiPriority w:val="1"/>
    <w:qFormat/>
    <w:rsid w:val="00A10468"/>
    <w:pPr>
      <w:spacing w:after="0" w:line="240" w:lineRule="auto"/>
    </w:pPr>
  </w:style>
  <w:style w:type="paragraph" w:styleId="Quote">
    <w:name w:val="Quote"/>
    <w:basedOn w:val="Normal"/>
    <w:next w:val="Normal"/>
    <w:link w:val="QuoteChar"/>
    <w:uiPriority w:val="29"/>
    <w:qFormat/>
    <w:rsid w:val="00A1046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10468"/>
    <w:rPr>
      <w:i/>
      <w:iCs/>
    </w:rPr>
  </w:style>
  <w:style w:type="paragraph" w:styleId="IntenseQuote">
    <w:name w:val="Intense Quote"/>
    <w:basedOn w:val="Normal"/>
    <w:next w:val="Normal"/>
    <w:link w:val="IntenseQuoteChar"/>
    <w:uiPriority w:val="30"/>
    <w:qFormat/>
    <w:rsid w:val="00A10468"/>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A10468"/>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A10468"/>
    <w:rPr>
      <w:i/>
      <w:iCs/>
      <w:color w:val="595959" w:themeColor="text1" w:themeTint="A6"/>
    </w:rPr>
  </w:style>
  <w:style w:type="character" w:styleId="IntenseEmphasis">
    <w:name w:val="Intense Emphasis"/>
    <w:basedOn w:val="DefaultParagraphFont"/>
    <w:uiPriority w:val="21"/>
    <w:qFormat/>
    <w:rsid w:val="00A10468"/>
    <w:rPr>
      <w:b/>
      <w:bCs/>
      <w:i/>
      <w:iCs/>
    </w:rPr>
  </w:style>
  <w:style w:type="character" w:styleId="SubtleReference">
    <w:name w:val="Subtle Reference"/>
    <w:basedOn w:val="DefaultParagraphFont"/>
    <w:uiPriority w:val="31"/>
    <w:qFormat/>
    <w:rsid w:val="00A10468"/>
    <w:rPr>
      <w:smallCaps/>
      <w:color w:val="404040" w:themeColor="text1" w:themeTint="BF"/>
    </w:rPr>
  </w:style>
  <w:style w:type="character" w:styleId="IntenseReference">
    <w:name w:val="Intense Reference"/>
    <w:basedOn w:val="DefaultParagraphFont"/>
    <w:uiPriority w:val="32"/>
    <w:qFormat/>
    <w:rsid w:val="00A10468"/>
    <w:rPr>
      <w:b/>
      <w:bCs/>
      <w:smallCaps/>
      <w:u w:val="single"/>
    </w:rPr>
  </w:style>
  <w:style w:type="character" w:styleId="BookTitle">
    <w:name w:val="Book Title"/>
    <w:basedOn w:val="DefaultParagraphFont"/>
    <w:uiPriority w:val="33"/>
    <w:qFormat/>
    <w:rsid w:val="00A10468"/>
    <w:rPr>
      <w:b/>
      <w:bCs/>
      <w:smallCaps/>
    </w:rPr>
  </w:style>
  <w:style w:type="paragraph" w:styleId="TOCHeading">
    <w:name w:val="TOC Heading"/>
    <w:basedOn w:val="Heading1"/>
    <w:next w:val="Normal"/>
    <w:uiPriority w:val="39"/>
    <w:unhideWhenUsed/>
    <w:qFormat/>
    <w:rsid w:val="00A10468"/>
    <w:pPr>
      <w:outlineLvl w:val="9"/>
    </w:pPr>
  </w:style>
  <w:style w:type="character" w:styleId="Hyperlink">
    <w:name w:val="Hyperlink"/>
    <w:basedOn w:val="DefaultParagraphFont"/>
    <w:uiPriority w:val="99"/>
    <w:unhideWhenUsed/>
    <w:rsid w:val="00726F09"/>
    <w:rPr>
      <w:color w:val="6B9F25" w:themeColor="hyperlink"/>
      <w:u w:val="single"/>
    </w:rPr>
  </w:style>
  <w:style w:type="character" w:styleId="UnresolvedMention">
    <w:name w:val="Unresolved Mention"/>
    <w:basedOn w:val="DefaultParagraphFont"/>
    <w:uiPriority w:val="99"/>
    <w:semiHidden/>
    <w:unhideWhenUsed/>
    <w:rsid w:val="00726F09"/>
    <w:rPr>
      <w:color w:val="808080"/>
      <w:shd w:val="clear" w:color="auto" w:fill="E6E6E6"/>
    </w:rPr>
  </w:style>
  <w:style w:type="paragraph" w:styleId="ListParagraph">
    <w:name w:val="List Paragraph"/>
    <w:basedOn w:val="Normal"/>
    <w:uiPriority w:val="34"/>
    <w:qFormat/>
    <w:rsid w:val="00726F09"/>
    <w:pPr>
      <w:ind w:left="720"/>
      <w:contextualSpacing/>
    </w:pPr>
  </w:style>
  <w:style w:type="character" w:styleId="FollowedHyperlink">
    <w:name w:val="FollowedHyperlink"/>
    <w:basedOn w:val="DefaultParagraphFont"/>
    <w:uiPriority w:val="99"/>
    <w:semiHidden/>
    <w:unhideWhenUsed/>
    <w:rsid w:val="001D4FDD"/>
    <w:rPr>
      <w:color w:val="9F6715" w:themeColor="followedHyperlink"/>
      <w:u w:val="single"/>
    </w:rPr>
  </w:style>
  <w:style w:type="paragraph" w:styleId="Header">
    <w:name w:val="header"/>
    <w:basedOn w:val="Normal"/>
    <w:link w:val="HeaderChar"/>
    <w:uiPriority w:val="99"/>
    <w:unhideWhenUsed/>
    <w:rsid w:val="00071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BDB"/>
  </w:style>
  <w:style w:type="paragraph" w:styleId="Footer">
    <w:name w:val="footer"/>
    <w:basedOn w:val="Normal"/>
    <w:link w:val="FooterChar"/>
    <w:uiPriority w:val="99"/>
    <w:unhideWhenUsed/>
    <w:rsid w:val="00071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BDB"/>
  </w:style>
  <w:style w:type="paragraph" w:styleId="TOC1">
    <w:name w:val="toc 1"/>
    <w:basedOn w:val="Normal"/>
    <w:next w:val="Normal"/>
    <w:autoRedefine/>
    <w:uiPriority w:val="39"/>
    <w:unhideWhenUsed/>
    <w:rsid w:val="00071BD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62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developers.google.com/"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docs.google.com/spreadshee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oogle.com/calendar" TargetMode="External"/><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docs.google.com/spreadsheets/d/1p12TY2VxI-6lDQENnQ8atwmr7vlqhodmDtByqXfpSyU/edit?usp=sharing" TargetMode="External"/><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588FC-323E-4AC2-89EC-92910BEEB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10</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Smith</dc:creator>
  <cp:keywords/>
  <dc:description/>
  <cp:lastModifiedBy>Shelby Smith</cp:lastModifiedBy>
  <cp:revision>6</cp:revision>
  <dcterms:created xsi:type="dcterms:W3CDTF">2018-03-28T18:15:00Z</dcterms:created>
  <dcterms:modified xsi:type="dcterms:W3CDTF">2018-04-03T14:17:00Z</dcterms:modified>
</cp:coreProperties>
</file>