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A56AC" w14:textId="77777777" w:rsidR="004A3AA1" w:rsidRPr="004A3AA1" w:rsidRDefault="004A3AA1" w:rsidP="004A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AA1">
        <w:rPr>
          <w:rFonts w:ascii="Arial" w:eastAsia="Times New Roman" w:hAnsi="Arial" w:cs="Arial"/>
          <w:b/>
          <w:bCs/>
          <w:color w:val="000000"/>
          <w:lang w:val="en-US"/>
        </w:rPr>
        <w:t>Meeting Date</w:t>
      </w:r>
    </w:p>
    <w:p w14:paraId="2C2BDDBA" w14:textId="77777777" w:rsidR="004A3AA1" w:rsidRPr="004A3AA1" w:rsidRDefault="004A3AA1" w:rsidP="004A3A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3AA1">
        <w:rPr>
          <w:rFonts w:ascii="Arial" w:eastAsia="Times New Roman" w:hAnsi="Arial" w:cs="Arial"/>
          <w:color w:val="000000"/>
          <w:lang w:val="en-US"/>
        </w:rPr>
        <w:t>W10: 16th November</w:t>
      </w:r>
    </w:p>
    <w:p w14:paraId="29E5E8DC" w14:textId="77777777" w:rsidR="004A3AA1" w:rsidRPr="004A3AA1" w:rsidRDefault="004A3AA1" w:rsidP="004A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2313EA" w14:textId="77777777" w:rsidR="004A3AA1" w:rsidRPr="004A3AA1" w:rsidRDefault="004A3AA1" w:rsidP="004A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AA1">
        <w:rPr>
          <w:rFonts w:ascii="Arial" w:eastAsia="Times New Roman" w:hAnsi="Arial" w:cs="Arial"/>
          <w:b/>
          <w:bCs/>
          <w:color w:val="000000"/>
          <w:lang w:val="en-US"/>
        </w:rPr>
        <w:t>Participants</w:t>
      </w:r>
    </w:p>
    <w:p w14:paraId="00BFE99A" w14:textId="77777777" w:rsidR="004A3AA1" w:rsidRPr="004A3AA1" w:rsidRDefault="004A3AA1" w:rsidP="004A3A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3AA1">
        <w:rPr>
          <w:rFonts w:ascii="Arial" w:eastAsia="Times New Roman" w:hAnsi="Arial" w:cs="Arial"/>
          <w:color w:val="000000"/>
          <w:lang w:val="en-US"/>
        </w:rPr>
        <w:t>Dom</w:t>
      </w:r>
    </w:p>
    <w:p w14:paraId="5D717A82" w14:textId="77777777" w:rsidR="004A3AA1" w:rsidRPr="004A3AA1" w:rsidRDefault="004A3AA1" w:rsidP="004A3A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3AA1">
        <w:rPr>
          <w:rFonts w:ascii="Arial" w:eastAsia="Times New Roman" w:hAnsi="Arial" w:cs="Arial"/>
          <w:color w:val="000000"/>
          <w:lang w:val="en-US"/>
        </w:rPr>
        <w:t>Youshi</w:t>
      </w:r>
    </w:p>
    <w:p w14:paraId="6575A498" w14:textId="77777777" w:rsidR="004A3AA1" w:rsidRPr="004A3AA1" w:rsidRDefault="004A3AA1" w:rsidP="004A3A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3AA1">
        <w:rPr>
          <w:rFonts w:ascii="Arial" w:eastAsia="Times New Roman" w:hAnsi="Arial" w:cs="Arial"/>
          <w:color w:val="000000"/>
          <w:lang w:val="en-US"/>
        </w:rPr>
        <w:t>Hazel</w:t>
      </w:r>
    </w:p>
    <w:p w14:paraId="6D383894" w14:textId="77777777" w:rsidR="004A3AA1" w:rsidRPr="004A3AA1" w:rsidRDefault="004A3AA1" w:rsidP="004A3A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3AA1">
        <w:rPr>
          <w:rFonts w:ascii="Arial" w:eastAsia="Times New Roman" w:hAnsi="Arial" w:cs="Arial"/>
          <w:color w:val="000000"/>
          <w:lang w:val="en-US"/>
        </w:rPr>
        <w:t>Jet</w:t>
      </w:r>
    </w:p>
    <w:p w14:paraId="20DF6C0C" w14:textId="77777777" w:rsidR="004A3AA1" w:rsidRPr="004A3AA1" w:rsidRDefault="004A3AA1" w:rsidP="004A3A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3AA1">
        <w:rPr>
          <w:rFonts w:ascii="Arial" w:eastAsia="Times New Roman" w:hAnsi="Arial" w:cs="Arial"/>
          <w:color w:val="000000"/>
          <w:lang w:val="en-US"/>
        </w:rPr>
        <w:t>Shelby</w:t>
      </w:r>
    </w:p>
    <w:p w14:paraId="3640B997" w14:textId="77777777" w:rsidR="004A3AA1" w:rsidRPr="004A3AA1" w:rsidRDefault="004A3AA1" w:rsidP="004A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1C964B" w14:textId="77777777" w:rsidR="004A3AA1" w:rsidRPr="004A3AA1" w:rsidRDefault="004A3AA1" w:rsidP="004A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AA1">
        <w:rPr>
          <w:rFonts w:ascii="Arial" w:eastAsia="Times New Roman" w:hAnsi="Arial" w:cs="Arial"/>
          <w:b/>
          <w:bCs/>
          <w:color w:val="000000"/>
          <w:lang w:val="en-US"/>
        </w:rPr>
        <w:t>Agenda</w:t>
      </w:r>
    </w:p>
    <w:p w14:paraId="1FBE9D2E" w14:textId="77777777" w:rsidR="004A3AA1" w:rsidRPr="004A3AA1" w:rsidRDefault="004A3AA1" w:rsidP="004A3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3AA1">
        <w:rPr>
          <w:rFonts w:ascii="Arial" w:eastAsia="Times New Roman" w:hAnsi="Arial" w:cs="Arial"/>
          <w:color w:val="000000"/>
          <w:lang w:val="en-US"/>
        </w:rPr>
        <w:t>Final meeting before prep meeting</w:t>
      </w:r>
    </w:p>
    <w:p w14:paraId="6EA0B0C5" w14:textId="77777777" w:rsidR="004A3AA1" w:rsidRPr="004A3AA1" w:rsidRDefault="004A3AA1" w:rsidP="004A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703"/>
      </w:tblGrid>
      <w:tr w:rsidR="004A3AA1" w:rsidRPr="004A3AA1" w14:paraId="45D4CB74" w14:textId="77777777" w:rsidTr="00E8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A6536" w14:textId="77777777" w:rsidR="004A3AA1" w:rsidRPr="004A3AA1" w:rsidRDefault="004A3AA1" w:rsidP="004A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AA1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7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994F9" w14:textId="77777777" w:rsidR="004A3AA1" w:rsidRPr="004A3AA1" w:rsidRDefault="004A3AA1" w:rsidP="004A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AA1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Notes</w:t>
            </w:r>
          </w:p>
        </w:tc>
      </w:tr>
      <w:tr w:rsidR="004A3AA1" w:rsidRPr="004A3AA1" w14:paraId="2464D9DF" w14:textId="77777777" w:rsidTr="00E8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076C" w14:textId="77777777" w:rsidR="004A3AA1" w:rsidRPr="004A3AA1" w:rsidRDefault="004A3AA1" w:rsidP="004A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AA1">
              <w:rPr>
                <w:rFonts w:ascii="Arial" w:eastAsia="Times New Roman" w:hAnsi="Arial" w:cs="Arial"/>
                <w:color w:val="000000"/>
                <w:lang w:val="en-US"/>
              </w:rPr>
              <w:t>Report Review</w:t>
            </w:r>
          </w:p>
        </w:tc>
        <w:tc>
          <w:tcPr>
            <w:tcW w:w="7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F6B63" w14:textId="77777777" w:rsidR="004A3AA1" w:rsidRPr="004A3AA1" w:rsidRDefault="004A3AA1" w:rsidP="004A3AA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3AA1">
              <w:rPr>
                <w:rFonts w:ascii="Arial" w:eastAsia="Times New Roman" w:hAnsi="Arial" w:cs="Arial"/>
                <w:color w:val="000000"/>
                <w:lang w:val="en-US"/>
              </w:rPr>
              <w:t>Fix table of contents in Word</w:t>
            </w:r>
          </w:p>
          <w:p w14:paraId="088794CD" w14:textId="77777777" w:rsidR="004A3AA1" w:rsidRPr="004A3AA1" w:rsidRDefault="004A3AA1" w:rsidP="004A3AA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3AA1">
              <w:rPr>
                <w:rFonts w:ascii="Arial" w:eastAsia="Times New Roman" w:hAnsi="Arial" w:cs="Arial"/>
                <w:color w:val="000000"/>
                <w:lang w:val="en-US"/>
              </w:rPr>
              <w:t>Fix formatting of empty spaces and pictures</w:t>
            </w:r>
          </w:p>
          <w:p w14:paraId="54643C29" w14:textId="77777777" w:rsidR="004A3AA1" w:rsidRPr="004A3AA1" w:rsidRDefault="004A3AA1" w:rsidP="004A3AA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A3AA1">
              <w:rPr>
                <w:rFonts w:ascii="Arial" w:eastAsia="Times New Roman" w:hAnsi="Arial" w:cs="Arial"/>
                <w:color w:val="000000"/>
                <w:lang w:val="en-US"/>
              </w:rPr>
              <w:t xml:space="preserve">DONE SUBMIT GO </w:t>
            </w:r>
            <w:proofErr w:type="spellStart"/>
            <w:r w:rsidRPr="004A3AA1">
              <w:rPr>
                <w:rFonts w:ascii="Arial" w:eastAsia="Times New Roman" w:hAnsi="Arial" w:cs="Arial"/>
                <w:color w:val="000000"/>
                <w:lang w:val="en-US"/>
              </w:rPr>
              <w:t>GO</w:t>
            </w:r>
            <w:proofErr w:type="spellEnd"/>
            <w:r w:rsidRPr="004A3AA1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4A3AA1">
              <w:rPr>
                <w:rFonts w:ascii="Arial" w:eastAsia="Times New Roman" w:hAnsi="Arial" w:cs="Arial"/>
                <w:color w:val="000000"/>
                <w:lang w:val="en-US"/>
              </w:rPr>
              <w:t>GO</w:t>
            </w:r>
            <w:proofErr w:type="spellEnd"/>
          </w:p>
        </w:tc>
      </w:tr>
      <w:tr w:rsidR="004A3AA1" w:rsidRPr="004A3AA1" w14:paraId="4DB35A3B" w14:textId="77777777" w:rsidTr="00E8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05D8" w14:textId="77777777" w:rsidR="004A3AA1" w:rsidRPr="004A3AA1" w:rsidRDefault="004A3AA1" w:rsidP="004A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AA1">
              <w:rPr>
                <w:rFonts w:ascii="Arial" w:eastAsia="Times New Roman" w:hAnsi="Arial" w:cs="Arial"/>
                <w:color w:val="000000"/>
                <w:lang w:val="en-US"/>
              </w:rPr>
              <w:t>Diaries</w:t>
            </w:r>
          </w:p>
        </w:tc>
        <w:tc>
          <w:tcPr>
            <w:tcW w:w="7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81466" w14:textId="77777777" w:rsidR="004A3AA1" w:rsidRPr="004A3AA1" w:rsidRDefault="004A3AA1" w:rsidP="004A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49966B7" w14:textId="77777777" w:rsidR="004A3AA1" w:rsidRPr="004A3AA1" w:rsidRDefault="004A3AA1" w:rsidP="004A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068027" w14:textId="77777777" w:rsidR="004A3AA1" w:rsidRPr="004A3AA1" w:rsidRDefault="004A3AA1" w:rsidP="004A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AA1">
        <w:rPr>
          <w:rFonts w:ascii="Arial" w:eastAsia="Times New Roman" w:hAnsi="Arial" w:cs="Arial"/>
          <w:b/>
          <w:bCs/>
          <w:color w:val="000000"/>
          <w:lang w:val="en-US"/>
        </w:rPr>
        <w:t>Action Items</w:t>
      </w:r>
    </w:p>
    <w:p w14:paraId="606F33CE" w14:textId="77777777" w:rsidR="004A3AA1" w:rsidRPr="004A3AA1" w:rsidRDefault="004A3AA1" w:rsidP="004A3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3AA1">
        <w:rPr>
          <w:rFonts w:ascii="Arial" w:eastAsia="Times New Roman" w:hAnsi="Arial" w:cs="Arial"/>
          <w:color w:val="000000"/>
          <w:lang w:val="en-US"/>
        </w:rPr>
        <w:t xml:space="preserve">Software functionalities: Require line about if it maps to objectives </w:t>
      </w:r>
      <w:r w:rsidRPr="004A3AA1">
        <w:rPr>
          <w:rFonts w:ascii="Arial" w:eastAsia="Times New Roman" w:hAnsi="Arial" w:cs="Arial"/>
          <w:b/>
          <w:bCs/>
          <w:color w:val="000000"/>
          <w:lang w:val="en-US"/>
        </w:rPr>
        <w:t>DONE</w:t>
      </w:r>
    </w:p>
    <w:p w14:paraId="2523454C" w14:textId="77777777" w:rsidR="004A3AA1" w:rsidRPr="004A3AA1" w:rsidRDefault="004A3AA1" w:rsidP="004A3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3AA1">
        <w:rPr>
          <w:rFonts w:ascii="Arial" w:eastAsia="Times New Roman" w:hAnsi="Arial" w:cs="Arial"/>
          <w:color w:val="000000"/>
          <w:lang w:val="en-US"/>
        </w:rPr>
        <w:t>Formatting: Fix title numbering, fix table of contents</w:t>
      </w:r>
    </w:p>
    <w:p w14:paraId="552637D2" w14:textId="77777777" w:rsidR="004A3AA1" w:rsidRPr="004A3AA1" w:rsidRDefault="004A3AA1" w:rsidP="004A3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3AA1">
        <w:rPr>
          <w:rFonts w:ascii="Arial" w:eastAsia="Times New Roman" w:hAnsi="Arial" w:cs="Arial"/>
          <w:color w:val="000000"/>
          <w:lang w:val="en-US"/>
        </w:rPr>
        <w:t>Final meeting tomorrow night 6pm</w:t>
      </w:r>
    </w:p>
    <w:p w14:paraId="36384A82" w14:textId="77777777" w:rsidR="004A3AA1" w:rsidRPr="004A3AA1" w:rsidRDefault="004A3AA1" w:rsidP="004A3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A3AA1">
        <w:rPr>
          <w:rFonts w:ascii="Arial" w:eastAsia="Times New Roman" w:hAnsi="Arial" w:cs="Arial"/>
          <w:color w:val="000000"/>
          <w:lang w:val="en-US"/>
        </w:rPr>
        <w:t>Get rid of -hold in scripts</w:t>
      </w:r>
    </w:p>
    <w:p w14:paraId="0E048D56" w14:textId="77777777" w:rsidR="00B22E74" w:rsidRDefault="00B22E74"/>
    <w:sectPr w:rsidR="00B22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49CF"/>
    <w:multiLevelType w:val="multilevel"/>
    <w:tmpl w:val="C194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719F"/>
    <w:multiLevelType w:val="multilevel"/>
    <w:tmpl w:val="852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C72A4"/>
    <w:multiLevelType w:val="multilevel"/>
    <w:tmpl w:val="A3C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9620D"/>
    <w:multiLevelType w:val="multilevel"/>
    <w:tmpl w:val="9C2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E1DA3"/>
    <w:multiLevelType w:val="multilevel"/>
    <w:tmpl w:val="3B4A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2F"/>
    <w:rsid w:val="004A3AA1"/>
    <w:rsid w:val="00AE4F2F"/>
    <w:rsid w:val="00B22E74"/>
    <w:rsid w:val="00E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BF3A1-66A3-4319-B5A8-5821314D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3</cp:revision>
  <dcterms:created xsi:type="dcterms:W3CDTF">2020-11-18T09:07:00Z</dcterms:created>
  <dcterms:modified xsi:type="dcterms:W3CDTF">2020-11-18T09:07:00Z</dcterms:modified>
</cp:coreProperties>
</file>