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59A" w:rsidRDefault="00D9159A" w:rsidP="00D9159A">
      <w:pPr>
        <w:rPr>
          <w:rFonts w:ascii="Calibri" w:eastAsia="Calibri" w:hAnsi="Calibri" w:cs="Calibri"/>
        </w:rPr>
      </w:pPr>
      <w:r w:rsidRPr="655A3F52">
        <w:rPr>
          <w:rFonts w:ascii="Calibri" w:eastAsia="Calibri" w:hAnsi="Calibri" w:cs="Calibri"/>
        </w:rPr>
        <w:t>Shelby Simpson</w:t>
      </w:r>
      <w:r>
        <w:rPr>
          <w:rFonts w:ascii="Calibri" w:eastAsia="Calibri" w:hAnsi="Calibri" w:cs="Calibri"/>
        </w:rPr>
        <w:t xml:space="preserve">; CS205-01; </w:t>
      </w:r>
      <w:proofErr w:type="gramStart"/>
      <w:r>
        <w:rPr>
          <w:rFonts w:ascii="Calibri" w:eastAsia="Calibri" w:hAnsi="Calibri" w:cs="Calibri"/>
        </w:rPr>
        <w:t>Spring</w:t>
      </w:r>
      <w:proofErr w:type="gramEnd"/>
      <w:r>
        <w:rPr>
          <w:rFonts w:ascii="Calibri" w:eastAsia="Calibri" w:hAnsi="Calibri" w:cs="Calibri"/>
        </w:rPr>
        <w:t xml:space="preserve"> 2018</w:t>
      </w:r>
    </w:p>
    <w:p w:rsidR="00D9159A" w:rsidRDefault="00D9159A" w:rsidP="00D9159A">
      <w:pPr>
        <w:rPr>
          <w:rFonts w:ascii="Calibri" w:eastAsia="Calibri" w:hAnsi="Calibri" w:cs="Calibri"/>
        </w:rPr>
      </w:pPr>
    </w:p>
    <w:p w:rsidR="00D9159A" w:rsidRPr="00BA550B" w:rsidRDefault="00D9159A" w:rsidP="00D9159A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Nor</w:t>
      </w:r>
      <w:r w:rsidR="00DD2EC8">
        <w:rPr>
          <w:rFonts w:ascii="Calibri" w:eastAsia="Calibri" w:hAnsi="Calibri" w:cs="Calibri"/>
          <w:b/>
          <w:sz w:val="28"/>
          <w:szCs w:val="28"/>
        </w:rPr>
        <w:t xml:space="preserve">malized Logical </w:t>
      </w:r>
      <w:proofErr w:type="gramStart"/>
      <w:r w:rsidR="00DD2EC8">
        <w:rPr>
          <w:rFonts w:ascii="Calibri" w:eastAsia="Calibri" w:hAnsi="Calibri" w:cs="Calibri"/>
          <w:b/>
          <w:sz w:val="28"/>
          <w:szCs w:val="28"/>
        </w:rPr>
        <w:t>Schema(</w:t>
      </w:r>
      <w:proofErr w:type="gramEnd"/>
      <w:r w:rsidR="00DD2EC8">
        <w:rPr>
          <w:rFonts w:ascii="Calibri" w:eastAsia="Calibri" w:hAnsi="Calibri" w:cs="Calibri"/>
          <w:b/>
          <w:sz w:val="28"/>
          <w:szCs w:val="28"/>
        </w:rPr>
        <w:t>Version 2</w:t>
      </w:r>
      <w:r w:rsidRPr="00BA550B">
        <w:rPr>
          <w:rFonts w:ascii="Calibri" w:eastAsia="Calibri" w:hAnsi="Calibri" w:cs="Calibri"/>
          <w:b/>
          <w:sz w:val="28"/>
          <w:szCs w:val="28"/>
        </w:rPr>
        <w:t>)</w:t>
      </w:r>
    </w:p>
    <w:p w:rsidR="00DD2EC8" w:rsidRDefault="00DD2EC8" w:rsidP="00D9159A">
      <w:pPr>
        <w:rPr>
          <w:rFonts w:ascii="Calibri" w:eastAsia="Calibri" w:hAnsi="Calibri" w:cs="Calibri"/>
        </w:rPr>
      </w:pPr>
    </w:p>
    <w:p w:rsidR="00D9159A" w:rsidRDefault="00D9159A" w:rsidP="00D915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purpose of this file is to normalize the logical schema.</w:t>
      </w:r>
    </w:p>
    <w:p w:rsidR="00EE1E3A" w:rsidRDefault="00EE1E3A" w:rsidP="00EE1E3A">
      <w:pPr>
        <w:rPr>
          <w:rFonts w:ascii="Calibri" w:eastAsia="Calibri" w:hAnsi="Calibri" w:cs="Calibri"/>
        </w:rPr>
      </w:pPr>
    </w:p>
    <w:p w:rsidR="00EE1E3A" w:rsidRDefault="00EE1E3A" w:rsidP="00EE1E3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Based on: Logical Schema(Version 4)</w:t>
      </w:r>
    </w:p>
    <w:p w:rsidR="00D9159A" w:rsidRDefault="00D9159A" w:rsidP="00D9159A">
      <w:pPr>
        <w:rPr>
          <w:rFonts w:ascii="Calibri" w:eastAsia="Calibri" w:hAnsi="Calibri" w:cs="Calibri"/>
        </w:rPr>
      </w:pPr>
    </w:p>
    <w:p w:rsidR="002B02E8" w:rsidRDefault="00D9159A" w:rsidP="002B02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Changes: </w:t>
      </w:r>
      <w:r>
        <w:t>The original logical schema did not need to be altered during the normalization process.</w:t>
      </w:r>
    </w:p>
    <w:p w:rsidR="002B02E8" w:rsidRDefault="002B02E8" w:rsidP="002B02E8">
      <w:pPr>
        <w:rPr>
          <w:rFonts w:ascii="Calibri" w:eastAsia="Calibri" w:hAnsi="Calibri" w:cs="Calibri"/>
        </w:rPr>
      </w:pPr>
    </w:p>
    <w:p w:rsidR="002B02E8" w:rsidRDefault="002B02E8" w:rsidP="002B02E8">
      <w:pPr>
        <w:rPr>
          <w:rFonts w:ascii="Calibri" w:eastAsia="Calibri" w:hAnsi="Calibri" w:cs="Calibri"/>
        </w:rPr>
      </w:pPr>
      <w:r w:rsidRPr="05E7931A">
        <w:rPr>
          <w:rFonts w:ascii="Calibri" w:eastAsia="Calibri" w:hAnsi="Calibri" w:cs="Calibri"/>
        </w:rPr>
        <w:t>Part (</w:t>
      </w:r>
      <w:proofErr w:type="spellStart"/>
      <w:r w:rsidRPr="05E7931A">
        <w:rPr>
          <w:rFonts w:ascii="Calibri" w:eastAsia="Calibri" w:hAnsi="Calibri" w:cs="Calibri"/>
          <w:u w:val="single"/>
        </w:rPr>
        <w:t>PartID</w:t>
      </w:r>
      <w:proofErr w:type="spellEnd"/>
      <w:r w:rsidRPr="05E7931A">
        <w:rPr>
          <w:rFonts w:ascii="Calibri" w:eastAsia="Calibri" w:hAnsi="Calibri" w:cs="Calibri"/>
        </w:rPr>
        <w:t xml:space="preserve">, Name*, Unit Cost*, </w:t>
      </w:r>
      <w:r>
        <w:rPr>
          <w:rFonts w:ascii="Calibri" w:eastAsia="Calibri" w:hAnsi="Calibri" w:cs="Calibri"/>
        </w:rPr>
        <w:t>Contains</w:t>
      </w:r>
      <w:r w:rsidRPr="05E7931A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BOM</w:t>
      </w:r>
      <w:r w:rsidRPr="05E7931A">
        <w:rPr>
          <w:rFonts w:ascii="Calibri" w:eastAsia="Calibri" w:hAnsi="Calibri" w:cs="Calibri"/>
        </w:rPr>
        <w:t>)</w:t>
      </w:r>
    </w:p>
    <w:p w:rsidR="002B02E8" w:rsidRDefault="002B02E8" w:rsidP="002B02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 satisfies 1</w:t>
      </w:r>
      <w:r w:rsidRPr="002B02E8"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Normal Form since there are no multi-valued or composite attributes and the non-key attributes Name and Unit Cost are determined by the candidate key </w:t>
      </w:r>
      <w:proofErr w:type="spellStart"/>
      <w:r>
        <w:rPr>
          <w:rFonts w:ascii="Calibri" w:eastAsia="Calibri" w:hAnsi="Calibri" w:cs="Calibri"/>
        </w:rPr>
        <w:t>PartID</w:t>
      </w:r>
      <w:proofErr w:type="spellEnd"/>
      <w:r>
        <w:rPr>
          <w:rFonts w:ascii="Calibri" w:eastAsia="Calibri" w:hAnsi="Calibri" w:cs="Calibri"/>
        </w:rPr>
        <w:t>.</w:t>
      </w:r>
    </w:p>
    <w:p w:rsidR="002B02E8" w:rsidRDefault="002B02E8" w:rsidP="002B02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 satisfies 2</w:t>
      </w:r>
      <w:r w:rsidRPr="002B02E8">
        <w:rPr>
          <w:rFonts w:ascii="Calibri" w:eastAsia="Calibri" w:hAnsi="Calibri" w:cs="Calibri"/>
          <w:vertAlign w:val="superscript"/>
        </w:rPr>
        <w:t>nd</w:t>
      </w:r>
      <w:r>
        <w:rPr>
          <w:rFonts w:ascii="Calibri" w:eastAsia="Calibri" w:hAnsi="Calibri" w:cs="Calibri"/>
        </w:rPr>
        <w:t xml:space="preserve"> Normal Form since </w:t>
      </w:r>
      <w:proofErr w:type="spellStart"/>
      <w:r>
        <w:rPr>
          <w:rFonts w:ascii="Calibri" w:eastAsia="Calibri" w:hAnsi="Calibri" w:cs="Calibri"/>
        </w:rPr>
        <w:t>PartID</w:t>
      </w:r>
      <w:proofErr w:type="spellEnd"/>
      <w:r>
        <w:rPr>
          <w:rFonts w:ascii="Calibri" w:eastAsia="Calibri" w:hAnsi="Calibri" w:cs="Calibri"/>
        </w:rPr>
        <w:t xml:space="preserve"> is </w:t>
      </w:r>
      <w:r w:rsidR="00FA26BD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>complete candidate key.</w:t>
      </w:r>
    </w:p>
    <w:p w:rsidR="002B02E8" w:rsidRDefault="002B02E8" w:rsidP="002B02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 satisfies 3</w:t>
      </w:r>
      <w:r w:rsidRPr="002B02E8">
        <w:rPr>
          <w:rFonts w:ascii="Calibri" w:eastAsia="Calibri" w:hAnsi="Calibri" w:cs="Calibri"/>
          <w:vertAlign w:val="superscript"/>
        </w:rPr>
        <w:t>rd</w:t>
      </w:r>
      <w:r>
        <w:rPr>
          <w:rFonts w:ascii="Calibri" w:eastAsia="Calibri" w:hAnsi="Calibri" w:cs="Calibri"/>
        </w:rPr>
        <w:t xml:space="preserve"> Normal Form since the non-key attributes Name and Unit Cost are determined by the complete candidate key </w:t>
      </w:r>
      <w:proofErr w:type="spellStart"/>
      <w:r>
        <w:rPr>
          <w:rFonts w:ascii="Calibri" w:eastAsia="Calibri" w:hAnsi="Calibri" w:cs="Calibri"/>
        </w:rPr>
        <w:t>PartID</w:t>
      </w:r>
      <w:proofErr w:type="spellEnd"/>
      <w:r>
        <w:rPr>
          <w:rFonts w:ascii="Calibri" w:eastAsia="Calibri" w:hAnsi="Calibri" w:cs="Calibri"/>
        </w:rPr>
        <w:t>.</w:t>
      </w:r>
    </w:p>
    <w:p w:rsidR="002B02E8" w:rsidRDefault="002B02E8" w:rsidP="002B02E8">
      <w:r>
        <w:rPr>
          <w:rFonts w:ascii="Calibri" w:eastAsia="Calibri" w:hAnsi="Calibri" w:cs="Calibri"/>
        </w:rPr>
        <w:t>Part satisfies BCNF since there are no key attributes.</w:t>
      </w:r>
    </w:p>
    <w:p w:rsidR="002B02E8" w:rsidRDefault="002B02E8" w:rsidP="002B02E8">
      <w:pPr>
        <w:rPr>
          <w:rFonts w:ascii="Calibri" w:eastAsia="Calibri" w:hAnsi="Calibri" w:cs="Calibri"/>
        </w:rPr>
      </w:pPr>
      <w:r w:rsidRPr="05E7931A">
        <w:rPr>
          <w:rFonts w:ascii="Calibri" w:eastAsia="Calibri" w:hAnsi="Calibri" w:cs="Calibri"/>
        </w:rPr>
        <w:t>Technician (</w:t>
      </w:r>
      <w:proofErr w:type="spellStart"/>
      <w:r w:rsidRPr="05E7931A">
        <w:rPr>
          <w:rFonts w:ascii="Calibri" w:eastAsia="Calibri" w:hAnsi="Calibri" w:cs="Calibri"/>
          <w:u w:val="single"/>
        </w:rPr>
        <w:t>TechnicianID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>
        <w:rPr>
          <w:rFonts w:ascii="Calibri" w:eastAsia="Calibri" w:hAnsi="Calibri" w:cs="Calibri"/>
        </w:rPr>
        <w:t>Street, City, State, Zip</w:t>
      </w:r>
      <w:r w:rsidRPr="05E7931A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Uses</w:t>
      </w:r>
      <w:r w:rsidRPr="05E7931A">
        <w:rPr>
          <w:rFonts w:ascii="Calibri" w:eastAsia="Calibri" w:hAnsi="Calibri" w:cs="Calibri"/>
        </w:rPr>
        <w:t>)</w:t>
      </w:r>
    </w:p>
    <w:p w:rsidR="002B02E8" w:rsidRDefault="002B02E8" w:rsidP="002B02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Technician satisfies 1</w:t>
      </w:r>
      <w:r w:rsidRPr="002B02E8"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Normal Form since there are no multi-valued attributes and the only composite attribute, address, has already been unbundled.</w:t>
      </w:r>
      <w:r w:rsidR="00FA26BD">
        <w:rPr>
          <w:rFonts w:ascii="Calibri" w:eastAsia="Calibri" w:hAnsi="Calibri" w:cs="Calibri"/>
        </w:rPr>
        <w:t xml:space="preserve">  The non-key attributes Name, Street, City, State, and Zip are all determined by the candidate key </w:t>
      </w:r>
      <w:proofErr w:type="spellStart"/>
      <w:r w:rsidR="00FA26BD">
        <w:rPr>
          <w:rFonts w:ascii="Calibri" w:eastAsia="Calibri" w:hAnsi="Calibri" w:cs="Calibri"/>
        </w:rPr>
        <w:t>TechnicianID</w:t>
      </w:r>
      <w:proofErr w:type="spellEnd"/>
      <w:r w:rsidR="00FA26BD">
        <w:rPr>
          <w:rFonts w:ascii="Calibri" w:eastAsia="Calibri" w:hAnsi="Calibri" w:cs="Calibri"/>
        </w:rPr>
        <w:t>.</w:t>
      </w:r>
    </w:p>
    <w:p w:rsidR="002B02E8" w:rsidRDefault="002B02E8" w:rsidP="002B02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Technician satisfies 2</w:t>
      </w:r>
      <w:r w:rsidRPr="002B02E8">
        <w:rPr>
          <w:rFonts w:ascii="Calibri" w:eastAsia="Calibri" w:hAnsi="Calibri" w:cs="Calibri"/>
          <w:vertAlign w:val="superscript"/>
        </w:rPr>
        <w:t>nd</w:t>
      </w:r>
      <w:r>
        <w:rPr>
          <w:rFonts w:ascii="Calibri" w:eastAsia="Calibri" w:hAnsi="Calibri" w:cs="Calibri"/>
        </w:rPr>
        <w:t xml:space="preserve"> Normal Form since </w:t>
      </w:r>
      <w:proofErr w:type="spellStart"/>
      <w:r w:rsidR="00FA26BD">
        <w:rPr>
          <w:rFonts w:ascii="Calibri" w:eastAsia="Calibri" w:hAnsi="Calibri" w:cs="Calibri"/>
        </w:rPr>
        <w:t>TechnicianID</w:t>
      </w:r>
      <w:proofErr w:type="spellEnd"/>
      <w:r w:rsidR="00FA26BD">
        <w:rPr>
          <w:rFonts w:ascii="Calibri" w:eastAsia="Calibri" w:hAnsi="Calibri" w:cs="Calibri"/>
        </w:rPr>
        <w:t xml:space="preserve"> is a complete candidate key.</w:t>
      </w:r>
    </w:p>
    <w:p w:rsidR="00FA26BD" w:rsidRDefault="00FA26BD" w:rsidP="002B02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Technician satisfies 3</w:t>
      </w:r>
      <w:r w:rsidRPr="00FA26BD">
        <w:rPr>
          <w:rFonts w:ascii="Calibri" w:eastAsia="Calibri" w:hAnsi="Calibri" w:cs="Calibri"/>
          <w:vertAlign w:val="superscript"/>
        </w:rPr>
        <w:t>rd</w:t>
      </w:r>
      <w:r>
        <w:rPr>
          <w:rFonts w:ascii="Calibri" w:eastAsia="Calibri" w:hAnsi="Calibri" w:cs="Calibri"/>
        </w:rPr>
        <w:t xml:space="preserve"> Normal Form since the non-key attributes Name, Street, City, State, and Zip are all determined by the complete candidate key </w:t>
      </w:r>
      <w:proofErr w:type="spellStart"/>
      <w:r>
        <w:rPr>
          <w:rFonts w:ascii="Calibri" w:eastAsia="Calibri" w:hAnsi="Calibri" w:cs="Calibri"/>
        </w:rPr>
        <w:t>TechnicianID</w:t>
      </w:r>
      <w:proofErr w:type="spellEnd"/>
      <w:r>
        <w:rPr>
          <w:rFonts w:ascii="Calibri" w:eastAsia="Calibri" w:hAnsi="Calibri" w:cs="Calibri"/>
        </w:rPr>
        <w:t>.</w:t>
      </w:r>
    </w:p>
    <w:p w:rsidR="00FA26BD" w:rsidRDefault="00FA26BD" w:rsidP="002B02E8">
      <w:r>
        <w:rPr>
          <w:rFonts w:ascii="Calibri" w:eastAsia="Calibri" w:hAnsi="Calibri" w:cs="Calibri"/>
        </w:rPr>
        <w:t>Technician satisfies BCNF since there are no key attributes.</w:t>
      </w:r>
    </w:p>
    <w:p w:rsidR="002B02E8" w:rsidRDefault="002B02E8" w:rsidP="002B02E8">
      <w:pPr>
        <w:rPr>
          <w:rFonts w:ascii="Calibri" w:eastAsia="Calibri" w:hAnsi="Calibri" w:cs="Calibri"/>
        </w:rPr>
      </w:pPr>
      <w:r w:rsidRPr="05E7931A">
        <w:rPr>
          <w:rFonts w:ascii="Calibri" w:eastAsia="Calibri" w:hAnsi="Calibri" w:cs="Calibri"/>
        </w:rPr>
        <w:t>Order (</w:t>
      </w:r>
      <w:proofErr w:type="spellStart"/>
      <w:r w:rsidRPr="05E7931A">
        <w:rPr>
          <w:rFonts w:ascii="Calibri" w:eastAsia="Calibri" w:hAnsi="Calibri" w:cs="Calibri"/>
          <w:u w:val="single"/>
        </w:rPr>
        <w:t>OrderID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OrderTotal</w:t>
      </w:r>
      <w:proofErr w:type="spellEnd"/>
      <w:r>
        <w:rPr>
          <w:rFonts w:ascii="Calibri" w:eastAsia="Calibri" w:hAnsi="Calibri" w:cs="Calibri"/>
        </w:rPr>
        <w:t xml:space="preserve">]*, </w:t>
      </w:r>
      <w:proofErr w:type="spellStart"/>
      <w:r w:rsidR="006C4C3F">
        <w:rPr>
          <w:rFonts w:ascii="Calibri" w:eastAsia="Calibri" w:hAnsi="Calibri" w:cs="Calibri"/>
        </w:rPr>
        <w:t>DateToFill</w:t>
      </w:r>
      <w:proofErr w:type="spellEnd"/>
      <w:r w:rsidR="006C4C3F">
        <w:rPr>
          <w:rFonts w:ascii="Calibri" w:eastAsia="Calibri" w:hAnsi="Calibri" w:cs="Calibri"/>
        </w:rPr>
        <w:t xml:space="preserve">, </w:t>
      </w:r>
      <w:proofErr w:type="spellStart"/>
      <w:r w:rsidRPr="05E7931A"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 xml:space="preserve">*, </w:t>
      </w:r>
      <w:proofErr w:type="spellStart"/>
      <w:r>
        <w:rPr>
          <w:rFonts w:ascii="Calibri" w:eastAsia="Calibri" w:hAnsi="Calibri" w:cs="Calibri"/>
        </w:rPr>
        <w:t>PartID</w:t>
      </w:r>
      <w:proofErr w:type="spellEnd"/>
      <w:r>
        <w:rPr>
          <w:rFonts w:ascii="Calibri" w:eastAsia="Calibri" w:hAnsi="Calibri" w:cs="Calibri"/>
        </w:rPr>
        <w:t>*)</w:t>
      </w:r>
    </w:p>
    <w:p w:rsidR="00FA26BD" w:rsidRDefault="002B02E8" w:rsidP="002B02E8">
      <w:pPr>
        <w:rPr>
          <w:rFonts w:ascii="Calibri" w:eastAsia="Calibri" w:hAnsi="Calibri" w:cs="Calibri"/>
          <w:i/>
          <w:iCs/>
        </w:rPr>
      </w:pPr>
      <w:proofErr w:type="spellStart"/>
      <w:r w:rsidRPr="05E7931A">
        <w:rPr>
          <w:rFonts w:ascii="Calibri" w:eastAsia="Calibri" w:hAnsi="Calibri" w:cs="Calibri"/>
          <w:i/>
          <w:iCs/>
        </w:rPr>
        <w:t>CustomerID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Customer.CustomerI</w:t>
      </w:r>
      <w:r w:rsidR="00FA26BD">
        <w:rPr>
          <w:rFonts w:ascii="Calibri" w:eastAsia="Calibri" w:hAnsi="Calibri" w:cs="Calibri"/>
          <w:i/>
          <w:iCs/>
        </w:rPr>
        <w:t>D</w:t>
      </w:r>
      <w:proofErr w:type="spellEnd"/>
      <w:r w:rsidR="00FA26BD">
        <w:rPr>
          <w:rFonts w:ascii="Calibri" w:eastAsia="Calibri" w:hAnsi="Calibri" w:cs="Calibri"/>
          <w:i/>
          <w:iCs/>
        </w:rPr>
        <w:t xml:space="preserve">; </w:t>
      </w:r>
      <w:proofErr w:type="spellStart"/>
      <w:r w:rsidR="00FA26BD">
        <w:rPr>
          <w:rFonts w:ascii="Calibri" w:eastAsia="Calibri" w:hAnsi="Calibri" w:cs="Calibri"/>
          <w:i/>
          <w:iCs/>
        </w:rPr>
        <w:t>PartID</w:t>
      </w:r>
      <w:proofErr w:type="spellEnd"/>
      <w:r w:rsidR="00FA26BD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="00FA26BD">
        <w:rPr>
          <w:rFonts w:ascii="Calibri" w:eastAsia="Calibri" w:hAnsi="Calibri" w:cs="Calibri"/>
          <w:i/>
          <w:iCs/>
        </w:rPr>
        <w:t>Part.PartID</w:t>
      </w:r>
      <w:proofErr w:type="spellEnd"/>
    </w:p>
    <w:p w:rsidR="00FA26BD" w:rsidRDefault="00FA26BD" w:rsidP="00FA26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Order satisfies 1</w:t>
      </w:r>
      <w:r w:rsidRPr="00FA26BD"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Normal Form since there are no multi-valued or composite attributes and the non-key attributes </w:t>
      </w:r>
      <w:proofErr w:type="spellStart"/>
      <w:r>
        <w:rPr>
          <w:rFonts w:ascii="Calibri" w:eastAsia="Calibri" w:hAnsi="Calibri" w:cs="Calibri"/>
        </w:rPr>
        <w:t>OrderTotal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 w:rsidR="006C4C3F">
        <w:rPr>
          <w:rFonts w:ascii="Calibri" w:eastAsia="Calibri" w:hAnsi="Calibri" w:cs="Calibri"/>
        </w:rPr>
        <w:t>DateToFill</w:t>
      </w:r>
      <w:proofErr w:type="spellEnd"/>
      <w:r w:rsidR="006C4C3F"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PartID</w:t>
      </w:r>
      <w:proofErr w:type="spellEnd"/>
      <w:r>
        <w:rPr>
          <w:rFonts w:ascii="Calibri" w:eastAsia="Calibri" w:hAnsi="Calibri" w:cs="Calibri"/>
        </w:rPr>
        <w:t xml:space="preserve"> are determined by the candidate key </w:t>
      </w:r>
      <w:proofErr w:type="spellStart"/>
      <w:r>
        <w:rPr>
          <w:rFonts w:ascii="Calibri" w:eastAsia="Calibri" w:hAnsi="Calibri" w:cs="Calibri"/>
        </w:rPr>
        <w:t>OrderID</w:t>
      </w:r>
      <w:proofErr w:type="spellEnd"/>
      <w:r>
        <w:rPr>
          <w:rFonts w:ascii="Calibri" w:eastAsia="Calibri" w:hAnsi="Calibri" w:cs="Calibri"/>
        </w:rPr>
        <w:t>.</w:t>
      </w:r>
    </w:p>
    <w:p w:rsidR="00FA26BD" w:rsidRDefault="00FA26BD" w:rsidP="00FA26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Order satisfies 2</w:t>
      </w:r>
      <w:r w:rsidRPr="00FA26BD">
        <w:rPr>
          <w:rFonts w:ascii="Calibri" w:eastAsia="Calibri" w:hAnsi="Calibri" w:cs="Calibri"/>
          <w:vertAlign w:val="superscript"/>
        </w:rPr>
        <w:t>nd</w:t>
      </w:r>
      <w:r>
        <w:rPr>
          <w:rFonts w:ascii="Calibri" w:eastAsia="Calibri" w:hAnsi="Calibri" w:cs="Calibri"/>
        </w:rPr>
        <w:t xml:space="preserve"> Normal Form since </w:t>
      </w:r>
      <w:proofErr w:type="spellStart"/>
      <w:r>
        <w:rPr>
          <w:rFonts w:ascii="Calibri" w:eastAsia="Calibri" w:hAnsi="Calibri" w:cs="Calibri"/>
        </w:rPr>
        <w:t>OrderID</w:t>
      </w:r>
      <w:proofErr w:type="spellEnd"/>
      <w:r>
        <w:rPr>
          <w:rFonts w:ascii="Calibri" w:eastAsia="Calibri" w:hAnsi="Calibri" w:cs="Calibri"/>
        </w:rPr>
        <w:t xml:space="preserve"> is a complete candidate key.</w:t>
      </w:r>
    </w:p>
    <w:p w:rsidR="00FA26BD" w:rsidRDefault="00FA26BD" w:rsidP="00FA26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Order satisfies 3</w:t>
      </w:r>
      <w:r w:rsidRPr="00FA26BD">
        <w:rPr>
          <w:rFonts w:ascii="Calibri" w:eastAsia="Calibri" w:hAnsi="Calibri" w:cs="Calibri"/>
          <w:vertAlign w:val="superscript"/>
        </w:rPr>
        <w:t>rd</w:t>
      </w:r>
      <w:r>
        <w:rPr>
          <w:rFonts w:ascii="Calibri" w:eastAsia="Calibri" w:hAnsi="Calibri" w:cs="Calibri"/>
        </w:rPr>
        <w:t xml:space="preserve"> Normal Form since the non-key attributes </w:t>
      </w:r>
      <w:proofErr w:type="spellStart"/>
      <w:r>
        <w:rPr>
          <w:rFonts w:ascii="Calibri" w:eastAsia="Calibri" w:hAnsi="Calibri" w:cs="Calibri"/>
        </w:rPr>
        <w:t>OrderTotal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 w:rsidR="006C4C3F">
        <w:rPr>
          <w:rFonts w:ascii="Calibri" w:eastAsia="Calibri" w:hAnsi="Calibri" w:cs="Calibri"/>
        </w:rPr>
        <w:t>DateToFill</w:t>
      </w:r>
      <w:proofErr w:type="spellEnd"/>
      <w:r w:rsidR="006C4C3F"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PartID</w:t>
      </w:r>
      <w:proofErr w:type="spellEnd"/>
      <w:r>
        <w:rPr>
          <w:rFonts w:ascii="Calibri" w:eastAsia="Calibri" w:hAnsi="Calibri" w:cs="Calibri"/>
        </w:rPr>
        <w:t xml:space="preserve"> are determined by the complete candidate key </w:t>
      </w:r>
      <w:proofErr w:type="spellStart"/>
      <w:r>
        <w:rPr>
          <w:rFonts w:ascii="Calibri" w:eastAsia="Calibri" w:hAnsi="Calibri" w:cs="Calibri"/>
        </w:rPr>
        <w:t>OrderID</w:t>
      </w:r>
      <w:proofErr w:type="spellEnd"/>
      <w:r>
        <w:rPr>
          <w:rFonts w:ascii="Calibri" w:eastAsia="Calibri" w:hAnsi="Calibri" w:cs="Calibri"/>
        </w:rPr>
        <w:t>.</w:t>
      </w:r>
    </w:p>
    <w:p w:rsidR="00FA26BD" w:rsidRPr="00FA26BD" w:rsidRDefault="00FA26BD" w:rsidP="002B02E8">
      <w:r>
        <w:rPr>
          <w:rFonts w:ascii="Calibri" w:eastAsia="Calibri" w:hAnsi="Calibri" w:cs="Calibri"/>
        </w:rPr>
        <w:t>Order satisfies BCNF since there are no key attributes.</w:t>
      </w:r>
    </w:p>
    <w:p w:rsidR="002B02E8" w:rsidRDefault="002B02E8" w:rsidP="002B02E8">
      <w:pPr>
        <w:rPr>
          <w:rFonts w:ascii="Calibri" w:eastAsia="Calibri" w:hAnsi="Calibri" w:cs="Calibri"/>
          <w:iCs/>
        </w:rPr>
      </w:pPr>
      <w:proofErr w:type="spellStart"/>
      <w:r>
        <w:rPr>
          <w:rFonts w:ascii="Calibri" w:eastAsia="Calibri" w:hAnsi="Calibri" w:cs="Calibri"/>
          <w:iCs/>
        </w:rPr>
        <w:t>ForPart</w:t>
      </w:r>
      <w:proofErr w:type="spellEnd"/>
      <w:r>
        <w:rPr>
          <w:rFonts w:ascii="Calibri" w:eastAsia="Calibri" w:hAnsi="Calibri" w:cs="Calibri"/>
          <w:iCs/>
        </w:rPr>
        <w:t xml:space="preserve"> (</w:t>
      </w:r>
      <w:proofErr w:type="spellStart"/>
      <w:r>
        <w:rPr>
          <w:rFonts w:ascii="Calibri" w:eastAsia="Calibri" w:hAnsi="Calibri" w:cs="Calibri"/>
          <w:iCs/>
          <w:u w:val="single"/>
        </w:rPr>
        <w:t>PartID</w:t>
      </w:r>
      <w:proofErr w:type="spellEnd"/>
      <w:r>
        <w:rPr>
          <w:rFonts w:ascii="Calibri" w:eastAsia="Calibri" w:hAnsi="Calibri" w:cs="Calibri"/>
          <w:iCs/>
        </w:rPr>
        <w:t xml:space="preserve">, </w:t>
      </w:r>
      <w:proofErr w:type="spellStart"/>
      <w:r>
        <w:rPr>
          <w:rFonts w:ascii="Calibri" w:eastAsia="Calibri" w:hAnsi="Calibri" w:cs="Calibri"/>
          <w:iCs/>
          <w:u w:val="single"/>
        </w:rPr>
        <w:t>OrderID</w:t>
      </w:r>
      <w:proofErr w:type="spellEnd"/>
      <w:r>
        <w:rPr>
          <w:rFonts w:ascii="Calibri" w:eastAsia="Calibri" w:hAnsi="Calibri" w:cs="Calibri"/>
          <w:iCs/>
        </w:rPr>
        <w:t>, Quantity*, [</w:t>
      </w:r>
      <w:proofErr w:type="spellStart"/>
      <w:r>
        <w:rPr>
          <w:rFonts w:ascii="Calibri" w:eastAsia="Calibri" w:hAnsi="Calibri" w:cs="Calibri"/>
          <w:iCs/>
        </w:rPr>
        <w:t>LineTotal</w:t>
      </w:r>
      <w:proofErr w:type="spellEnd"/>
      <w:r>
        <w:rPr>
          <w:rFonts w:ascii="Calibri" w:eastAsia="Calibri" w:hAnsi="Calibri" w:cs="Calibri"/>
          <w:iCs/>
        </w:rPr>
        <w:t>]*)</w:t>
      </w:r>
    </w:p>
    <w:p w:rsidR="002B02E8" w:rsidRDefault="002B02E8" w:rsidP="002B02E8">
      <w:pPr>
        <w:rPr>
          <w:rFonts w:ascii="Calibri" w:eastAsia="Calibri" w:hAnsi="Calibri" w:cs="Calibri"/>
          <w:i/>
          <w:iCs/>
        </w:rPr>
      </w:pPr>
      <w:proofErr w:type="spellStart"/>
      <w:r>
        <w:rPr>
          <w:rFonts w:ascii="Calibri" w:eastAsia="Calibri" w:hAnsi="Calibri" w:cs="Calibri"/>
          <w:i/>
          <w:iCs/>
        </w:rPr>
        <w:t>PartID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Part.PartID</w:t>
      </w:r>
      <w:proofErr w:type="spellEnd"/>
      <w:r>
        <w:rPr>
          <w:rFonts w:ascii="Calibri" w:eastAsia="Calibri" w:hAnsi="Calibri" w:cs="Calibri"/>
          <w:i/>
          <w:iCs/>
        </w:rPr>
        <w:t xml:space="preserve">; </w:t>
      </w:r>
      <w:proofErr w:type="spellStart"/>
      <w:r>
        <w:rPr>
          <w:rFonts w:ascii="Calibri" w:eastAsia="Calibri" w:hAnsi="Calibri" w:cs="Calibri"/>
          <w:i/>
          <w:iCs/>
        </w:rPr>
        <w:t>OrderID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Order.OrderID</w:t>
      </w:r>
      <w:proofErr w:type="spellEnd"/>
    </w:p>
    <w:p w:rsidR="00FA26BD" w:rsidRDefault="00FA26BD" w:rsidP="002B02E8">
      <w:pPr>
        <w:rPr>
          <w:rFonts w:ascii="Calibri" w:eastAsia="Calibri" w:hAnsi="Calibri" w:cs="Calibri"/>
          <w:iCs/>
        </w:rPr>
      </w:pPr>
      <w:proofErr w:type="spellStart"/>
      <w:r>
        <w:rPr>
          <w:rFonts w:ascii="Calibri" w:eastAsia="Calibri" w:hAnsi="Calibri" w:cs="Calibri"/>
          <w:iCs/>
        </w:rPr>
        <w:t>ForPart</w:t>
      </w:r>
      <w:proofErr w:type="spellEnd"/>
      <w:r>
        <w:rPr>
          <w:rFonts w:ascii="Calibri" w:eastAsia="Calibri" w:hAnsi="Calibri" w:cs="Calibri"/>
          <w:iCs/>
        </w:rPr>
        <w:t xml:space="preserve"> satisfies 1</w:t>
      </w:r>
      <w:r w:rsidRPr="00FA26BD">
        <w:rPr>
          <w:rFonts w:ascii="Calibri" w:eastAsia="Calibri" w:hAnsi="Calibri" w:cs="Calibri"/>
          <w:iCs/>
          <w:vertAlign w:val="superscript"/>
        </w:rPr>
        <w:t>st</w:t>
      </w:r>
      <w:r>
        <w:rPr>
          <w:rFonts w:ascii="Calibri" w:eastAsia="Calibri" w:hAnsi="Calibri" w:cs="Calibri"/>
          <w:iCs/>
        </w:rPr>
        <w:t xml:space="preserve"> Normal Form since there are no multi-valued or composite attributes and the non-key attributes Quantity and </w:t>
      </w:r>
      <w:proofErr w:type="spellStart"/>
      <w:r>
        <w:rPr>
          <w:rFonts w:ascii="Calibri" w:eastAsia="Calibri" w:hAnsi="Calibri" w:cs="Calibri"/>
          <w:iCs/>
        </w:rPr>
        <w:t>LineTotal</w:t>
      </w:r>
      <w:proofErr w:type="spellEnd"/>
      <w:r>
        <w:rPr>
          <w:rFonts w:ascii="Calibri" w:eastAsia="Calibri" w:hAnsi="Calibri" w:cs="Calibri"/>
          <w:iCs/>
        </w:rPr>
        <w:t xml:space="preserve"> are determined by the candidate key </w:t>
      </w:r>
      <w:proofErr w:type="spellStart"/>
      <w:r>
        <w:rPr>
          <w:rFonts w:ascii="Calibri" w:eastAsia="Calibri" w:hAnsi="Calibri" w:cs="Calibri"/>
          <w:iCs/>
        </w:rPr>
        <w:t>PartID</w:t>
      </w:r>
      <w:proofErr w:type="spellEnd"/>
      <w:r>
        <w:rPr>
          <w:rFonts w:ascii="Calibri" w:eastAsia="Calibri" w:hAnsi="Calibri" w:cs="Calibri"/>
          <w:iCs/>
        </w:rPr>
        <w:t xml:space="preserve">, </w:t>
      </w:r>
      <w:proofErr w:type="spellStart"/>
      <w:r>
        <w:rPr>
          <w:rFonts w:ascii="Calibri" w:eastAsia="Calibri" w:hAnsi="Calibri" w:cs="Calibri"/>
          <w:iCs/>
        </w:rPr>
        <w:t>OrderID</w:t>
      </w:r>
      <w:proofErr w:type="spellEnd"/>
      <w:r>
        <w:rPr>
          <w:rFonts w:ascii="Calibri" w:eastAsia="Calibri" w:hAnsi="Calibri" w:cs="Calibri"/>
          <w:iCs/>
        </w:rPr>
        <w:t>.</w:t>
      </w:r>
    </w:p>
    <w:p w:rsidR="00FA26BD" w:rsidRDefault="00FA26BD" w:rsidP="002B02E8">
      <w:pPr>
        <w:rPr>
          <w:rFonts w:ascii="Calibri" w:eastAsia="Calibri" w:hAnsi="Calibri" w:cs="Calibri"/>
          <w:iCs/>
        </w:rPr>
      </w:pPr>
      <w:proofErr w:type="spellStart"/>
      <w:r>
        <w:rPr>
          <w:rFonts w:ascii="Calibri" w:eastAsia="Calibri" w:hAnsi="Calibri" w:cs="Calibri"/>
          <w:iCs/>
        </w:rPr>
        <w:t>ForPart</w:t>
      </w:r>
      <w:proofErr w:type="spellEnd"/>
      <w:r>
        <w:rPr>
          <w:rFonts w:ascii="Calibri" w:eastAsia="Calibri" w:hAnsi="Calibri" w:cs="Calibri"/>
          <w:iCs/>
        </w:rPr>
        <w:t xml:space="preserve"> satisfies 2</w:t>
      </w:r>
      <w:r w:rsidRPr="00FA26BD">
        <w:rPr>
          <w:rFonts w:ascii="Calibri" w:eastAsia="Calibri" w:hAnsi="Calibri" w:cs="Calibri"/>
          <w:iCs/>
          <w:vertAlign w:val="superscript"/>
        </w:rPr>
        <w:t>nd</w:t>
      </w:r>
      <w:r>
        <w:rPr>
          <w:rFonts w:ascii="Calibri" w:eastAsia="Calibri" w:hAnsi="Calibri" w:cs="Calibri"/>
          <w:iCs/>
        </w:rPr>
        <w:t xml:space="preserve"> Normal Form since </w:t>
      </w:r>
      <w:proofErr w:type="spellStart"/>
      <w:r>
        <w:rPr>
          <w:rFonts w:ascii="Calibri" w:eastAsia="Calibri" w:hAnsi="Calibri" w:cs="Calibri"/>
          <w:iCs/>
        </w:rPr>
        <w:t>PartID</w:t>
      </w:r>
      <w:proofErr w:type="spellEnd"/>
      <w:r>
        <w:rPr>
          <w:rFonts w:ascii="Calibri" w:eastAsia="Calibri" w:hAnsi="Calibri" w:cs="Calibri"/>
          <w:iCs/>
        </w:rPr>
        <w:t xml:space="preserve">, </w:t>
      </w:r>
      <w:proofErr w:type="spellStart"/>
      <w:r>
        <w:rPr>
          <w:rFonts w:ascii="Calibri" w:eastAsia="Calibri" w:hAnsi="Calibri" w:cs="Calibri"/>
          <w:iCs/>
        </w:rPr>
        <w:t>OrderID</w:t>
      </w:r>
      <w:proofErr w:type="spellEnd"/>
      <w:r>
        <w:rPr>
          <w:rFonts w:ascii="Calibri" w:eastAsia="Calibri" w:hAnsi="Calibri" w:cs="Calibri"/>
          <w:iCs/>
        </w:rPr>
        <w:t xml:space="preserve"> is a complete candidate key.</w:t>
      </w:r>
    </w:p>
    <w:p w:rsidR="00FA26BD" w:rsidRDefault="00FA26BD" w:rsidP="002B02E8">
      <w:pPr>
        <w:rPr>
          <w:rFonts w:ascii="Calibri" w:eastAsia="Calibri" w:hAnsi="Calibri" w:cs="Calibri"/>
          <w:iCs/>
        </w:rPr>
      </w:pPr>
      <w:proofErr w:type="spellStart"/>
      <w:r>
        <w:rPr>
          <w:rFonts w:ascii="Calibri" w:eastAsia="Calibri" w:hAnsi="Calibri" w:cs="Calibri"/>
          <w:iCs/>
        </w:rPr>
        <w:t>ForPart</w:t>
      </w:r>
      <w:proofErr w:type="spellEnd"/>
      <w:r>
        <w:rPr>
          <w:rFonts w:ascii="Calibri" w:eastAsia="Calibri" w:hAnsi="Calibri" w:cs="Calibri"/>
          <w:iCs/>
        </w:rPr>
        <w:t xml:space="preserve"> satisfies 3</w:t>
      </w:r>
      <w:r w:rsidRPr="00FA26BD">
        <w:rPr>
          <w:rFonts w:ascii="Calibri" w:eastAsia="Calibri" w:hAnsi="Calibri" w:cs="Calibri"/>
          <w:iCs/>
          <w:vertAlign w:val="superscript"/>
        </w:rPr>
        <w:t>rd</w:t>
      </w:r>
      <w:r>
        <w:rPr>
          <w:rFonts w:ascii="Calibri" w:eastAsia="Calibri" w:hAnsi="Calibri" w:cs="Calibri"/>
          <w:iCs/>
        </w:rPr>
        <w:t xml:space="preserve"> Normal Form since the non-key attributes Quantity, and </w:t>
      </w:r>
      <w:proofErr w:type="spellStart"/>
      <w:r>
        <w:rPr>
          <w:rFonts w:ascii="Calibri" w:eastAsia="Calibri" w:hAnsi="Calibri" w:cs="Calibri"/>
          <w:iCs/>
        </w:rPr>
        <w:t>LineTotal</w:t>
      </w:r>
      <w:proofErr w:type="spellEnd"/>
      <w:r>
        <w:rPr>
          <w:rFonts w:ascii="Calibri" w:eastAsia="Calibri" w:hAnsi="Calibri" w:cs="Calibri"/>
          <w:iCs/>
        </w:rPr>
        <w:t xml:space="preserve"> are determined by the complete candidate key </w:t>
      </w:r>
      <w:proofErr w:type="spellStart"/>
      <w:r>
        <w:rPr>
          <w:rFonts w:ascii="Calibri" w:eastAsia="Calibri" w:hAnsi="Calibri" w:cs="Calibri"/>
          <w:iCs/>
        </w:rPr>
        <w:t>PartID</w:t>
      </w:r>
      <w:proofErr w:type="spellEnd"/>
      <w:r>
        <w:rPr>
          <w:rFonts w:ascii="Calibri" w:eastAsia="Calibri" w:hAnsi="Calibri" w:cs="Calibri"/>
          <w:iCs/>
        </w:rPr>
        <w:t xml:space="preserve">, </w:t>
      </w:r>
      <w:proofErr w:type="spellStart"/>
      <w:r>
        <w:rPr>
          <w:rFonts w:ascii="Calibri" w:eastAsia="Calibri" w:hAnsi="Calibri" w:cs="Calibri"/>
          <w:iCs/>
        </w:rPr>
        <w:t>OrderID</w:t>
      </w:r>
      <w:proofErr w:type="spellEnd"/>
      <w:r>
        <w:rPr>
          <w:rFonts w:ascii="Calibri" w:eastAsia="Calibri" w:hAnsi="Calibri" w:cs="Calibri"/>
          <w:iCs/>
        </w:rPr>
        <w:t>.</w:t>
      </w:r>
    </w:p>
    <w:p w:rsidR="00FA26BD" w:rsidRPr="00FA26BD" w:rsidRDefault="00FA26BD" w:rsidP="002B02E8">
      <w:pPr>
        <w:rPr>
          <w:rFonts w:ascii="Calibri" w:eastAsia="Calibri" w:hAnsi="Calibri" w:cs="Calibri"/>
          <w:iCs/>
        </w:rPr>
      </w:pPr>
      <w:proofErr w:type="spellStart"/>
      <w:r>
        <w:rPr>
          <w:rFonts w:ascii="Calibri" w:eastAsia="Calibri" w:hAnsi="Calibri" w:cs="Calibri"/>
          <w:iCs/>
        </w:rPr>
        <w:t>ForPart</w:t>
      </w:r>
      <w:proofErr w:type="spellEnd"/>
      <w:r>
        <w:rPr>
          <w:rFonts w:ascii="Calibri" w:eastAsia="Calibri" w:hAnsi="Calibri" w:cs="Calibri"/>
          <w:iCs/>
        </w:rPr>
        <w:t xml:space="preserve"> satisfies BCNF since there are no key attributes.</w:t>
      </w:r>
    </w:p>
    <w:p w:rsidR="002B02E8" w:rsidRDefault="002B02E8" w:rsidP="002B02E8">
      <w:pPr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>Assembly Card (</w:t>
      </w:r>
      <w:proofErr w:type="spellStart"/>
      <w:r w:rsidRPr="00B65568">
        <w:rPr>
          <w:rFonts w:ascii="Calibri" w:eastAsia="Calibri" w:hAnsi="Calibri" w:cs="Calibri"/>
          <w:iCs/>
          <w:u w:val="single"/>
        </w:rPr>
        <w:t>CardNumber</w:t>
      </w:r>
      <w:proofErr w:type="spellEnd"/>
      <w:r>
        <w:rPr>
          <w:rFonts w:ascii="Calibri" w:eastAsia="Calibri" w:hAnsi="Calibri" w:cs="Calibri"/>
          <w:iCs/>
        </w:rPr>
        <w:t xml:space="preserve">, </w:t>
      </w:r>
      <w:proofErr w:type="spellStart"/>
      <w:r>
        <w:rPr>
          <w:rFonts w:ascii="Calibri" w:eastAsia="Calibri" w:hAnsi="Calibri" w:cs="Calibri"/>
          <w:iCs/>
        </w:rPr>
        <w:t>OrderID</w:t>
      </w:r>
      <w:proofErr w:type="spellEnd"/>
      <w:r>
        <w:rPr>
          <w:rFonts w:ascii="Calibri" w:eastAsia="Calibri" w:hAnsi="Calibri" w:cs="Calibri"/>
          <w:iCs/>
        </w:rPr>
        <w:t>*, Creates)</w:t>
      </w:r>
    </w:p>
    <w:p w:rsidR="002B02E8" w:rsidRDefault="002B02E8" w:rsidP="002B02E8">
      <w:pPr>
        <w:rPr>
          <w:rFonts w:ascii="Calibri" w:eastAsia="Calibri" w:hAnsi="Calibri" w:cs="Calibri"/>
          <w:i/>
          <w:iCs/>
        </w:rPr>
      </w:pPr>
      <w:proofErr w:type="spellStart"/>
      <w:r>
        <w:rPr>
          <w:rFonts w:ascii="Calibri" w:eastAsia="Calibri" w:hAnsi="Calibri" w:cs="Calibri"/>
          <w:i/>
          <w:iCs/>
        </w:rPr>
        <w:t>OrderID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Order.OrderID</w:t>
      </w:r>
      <w:proofErr w:type="spellEnd"/>
    </w:p>
    <w:p w:rsidR="00FA26BD" w:rsidRDefault="00FA26BD" w:rsidP="002B02E8">
      <w:pPr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>Assembly Card satisfies 1</w:t>
      </w:r>
      <w:r w:rsidRPr="00FA26BD">
        <w:rPr>
          <w:rFonts w:ascii="Calibri" w:eastAsia="Calibri" w:hAnsi="Calibri" w:cs="Calibri"/>
          <w:iCs/>
          <w:vertAlign w:val="superscript"/>
        </w:rPr>
        <w:t>st</w:t>
      </w:r>
      <w:r>
        <w:rPr>
          <w:rFonts w:ascii="Calibri" w:eastAsia="Calibri" w:hAnsi="Calibri" w:cs="Calibri"/>
          <w:iCs/>
        </w:rPr>
        <w:t xml:space="preserve"> Normal Form since there are no multi</w:t>
      </w:r>
      <w:r w:rsidR="006C4C3F">
        <w:rPr>
          <w:rFonts w:ascii="Calibri" w:eastAsia="Calibri" w:hAnsi="Calibri" w:cs="Calibri"/>
          <w:iCs/>
        </w:rPr>
        <w:t xml:space="preserve">-valued or composite attributes and the non-key attributes </w:t>
      </w:r>
      <w:proofErr w:type="spellStart"/>
      <w:r w:rsidR="006C4C3F">
        <w:rPr>
          <w:rFonts w:ascii="Calibri" w:eastAsia="Calibri" w:hAnsi="Calibri" w:cs="Calibri"/>
          <w:iCs/>
        </w:rPr>
        <w:t>OrderID</w:t>
      </w:r>
      <w:proofErr w:type="spellEnd"/>
      <w:r w:rsidR="006C4C3F">
        <w:rPr>
          <w:rFonts w:ascii="Calibri" w:eastAsia="Calibri" w:hAnsi="Calibri" w:cs="Calibri"/>
          <w:iCs/>
        </w:rPr>
        <w:t xml:space="preserve"> is determined by the candidate key </w:t>
      </w:r>
      <w:proofErr w:type="spellStart"/>
      <w:r w:rsidR="006C4C3F">
        <w:rPr>
          <w:rFonts w:ascii="Calibri" w:eastAsia="Calibri" w:hAnsi="Calibri" w:cs="Calibri"/>
          <w:iCs/>
        </w:rPr>
        <w:t>CardNumber</w:t>
      </w:r>
      <w:proofErr w:type="spellEnd"/>
      <w:r w:rsidR="006C4C3F">
        <w:rPr>
          <w:rFonts w:ascii="Calibri" w:eastAsia="Calibri" w:hAnsi="Calibri" w:cs="Calibri"/>
          <w:iCs/>
        </w:rPr>
        <w:t>.</w:t>
      </w:r>
    </w:p>
    <w:p w:rsidR="006C4C3F" w:rsidRDefault="006C4C3F" w:rsidP="002B02E8">
      <w:pPr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>Assembly Card satisfies 2</w:t>
      </w:r>
      <w:r w:rsidRPr="006C4C3F">
        <w:rPr>
          <w:rFonts w:ascii="Calibri" w:eastAsia="Calibri" w:hAnsi="Calibri" w:cs="Calibri"/>
          <w:iCs/>
          <w:vertAlign w:val="superscript"/>
        </w:rPr>
        <w:t>nd</w:t>
      </w:r>
      <w:r>
        <w:rPr>
          <w:rFonts w:ascii="Calibri" w:eastAsia="Calibri" w:hAnsi="Calibri" w:cs="Calibri"/>
          <w:iCs/>
        </w:rPr>
        <w:t xml:space="preserve"> Normal Form since </w:t>
      </w:r>
      <w:proofErr w:type="spellStart"/>
      <w:r>
        <w:rPr>
          <w:rFonts w:ascii="Calibri" w:eastAsia="Calibri" w:hAnsi="Calibri" w:cs="Calibri"/>
          <w:iCs/>
        </w:rPr>
        <w:t>CardNumber</w:t>
      </w:r>
      <w:proofErr w:type="spellEnd"/>
      <w:r>
        <w:rPr>
          <w:rFonts w:ascii="Calibri" w:eastAsia="Calibri" w:hAnsi="Calibri" w:cs="Calibri"/>
          <w:iCs/>
        </w:rPr>
        <w:t xml:space="preserve"> is a complete candidate key.</w:t>
      </w:r>
    </w:p>
    <w:p w:rsidR="006C4C3F" w:rsidRDefault="006C4C3F" w:rsidP="002B02E8">
      <w:pPr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>Assembly Card satisfies 3</w:t>
      </w:r>
      <w:r w:rsidRPr="006C4C3F">
        <w:rPr>
          <w:rFonts w:ascii="Calibri" w:eastAsia="Calibri" w:hAnsi="Calibri" w:cs="Calibri"/>
          <w:iCs/>
          <w:vertAlign w:val="superscript"/>
        </w:rPr>
        <w:t>rd</w:t>
      </w:r>
      <w:r>
        <w:rPr>
          <w:rFonts w:ascii="Calibri" w:eastAsia="Calibri" w:hAnsi="Calibri" w:cs="Calibri"/>
          <w:iCs/>
        </w:rPr>
        <w:t xml:space="preserve"> Normal Form since the non-key attribute </w:t>
      </w:r>
      <w:proofErr w:type="spellStart"/>
      <w:r>
        <w:rPr>
          <w:rFonts w:ascii="Calibri" w:eastAsia="Calibri" w:hAnsi="Calibri" w:cs="Calibri"/>
          <w:iCs/>
        </w:rPr>
        <w:t>OrderID</w:t>
      </w:r>
      <w:proofErr w:type="spellEnd"/>
      <w:r>
        <w:rPr>
          <w:rFonts w:ascii="Calibri" w:eastAsia="Calibri" w:hAnsi="Calibri" w:cs="Calibri"/>
          <w:iCs/>
        </w:rPr>
        <w:t xml:space="preserve"> is determined by the complete candidate key </w:t>
      </w:r>
      <w:proofErr w:type="spellStart"/>
      <w:r>
        <w:rPr>
          <w:rFonts w:ascii="Calibri" w:eastAsia="Calibri" w:hAnsi="Calibri" w:cs="Calibri"/>
          <w:iCs/>
        </w:rPr>
        <w:t>CardNumber</w:t>
      </w:r>
      <w:proofErr w:type="spellEnd"/>
      <w:r>
        <w:rPr>
          <w:rFonts w:ascii="Calibri" w:eastAsia="Calibri" w:hAnsi="Calibri" w:cs="Calibri"/>
          <w:iCs/>
        </w:rPr>
        <w:t>.</w:t>
      </w:r>
    </w:p>
    <w:p w:rsidR="006C4C3F" w:rsidRPr="00FA26BD" w:rsidRDefault="006C4C3F" w:rsidP="002B02E8">
      <w:r>
        <w:rPr>
          <w:rFonts w:ascii="Calibri" w:eastAsia="Calibri" w:hAnsi="Calibri" w:cs="Calibri"/>
          <w:iCs/>
        </w:rPr>
        <w:t>Assembly Card satisfies BCNF since there are no key attributes.</w:t>
      </w:r>
    </w:p>
    <w:p w:rsidR="002B02E8" w:rsidRDefault="002B02E8" w:rsidP="002B02E8">
      <w:pPr>
        <w:rPr>
          <w:rFonts w:ascii="Calibri" w:eastAsia="Calibri" w:hAnsi="Calibri" w:cs="Calibri"/>
        </w:rPr>
      </w:pPr>
      <w:r w:rsidRPr="05E7931A">
        <w:rPr>
          <w:rFonts w:ascii="Calibri" w:eastAsia="Calibri" w:hAnsi="Calibri" w:cs="Calibri"/>
        </w:rPr>
        <w:t>Customer (</w:t>
      </w:r>
      <w:proofErr w:type="spellStart"/>
      <w:r w:rsidRPr="05E7931A">
        <w:rPr>
          <w:rFonts w:ascii="Calibri" w:eastAsia="Calibri" w:hAnsi="Calibri" w:cs="Calibri"/>
          <w:u w:val="single"/>
        </w:rPr>
        <w:t>CustomerID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>
        <w:rPr>
          <w:rFonts w:ascii="Calibri" w:eastAsia="Calibri" w:hAnsi="Calibri" w:cs="Calibri"/>
        </w:rPr>
        <w:t>Street</w:t>
      </w:r>
      <w:r w:rsidRPr="05E7931A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, City*, State*, Zip*</w:t>
      </w:r>
      <w:r w:rsidRPr="05E7931A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Places</w:t>
      </w:r>
      <w:r w:rsidRPr="05E7931A">
        <w:rPr>
          <w:rFonts w:ascii="Calibri" w:eastAsia="Calibri" w:hAnsi="Calibri" w:cs="Calibri"/>
        </w:rPr>
        <w:t>)</w:t>
      </w:r>
    </w:p>
    <w:p w:rsidR="006C4C3F" w:rsidRDefault="006C4C3F" w:rsidP="002B02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Customer satisfies 1</w:t>
      </w:r>
      <w:r w:rsidRPr="006C4C3F"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Normal Form since there are no multi-valued attributes and the only composite attributes, address, has already been unbundled.  The non-key attributes Name, Street, City, State, and Zip are all determined by the candidate key </w:t>
      </w:r>
      <w:proofErr w:type="spell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 xml:space="preserve">.  </w:t>
      </w:r>
    </w:p>
    <w:p w:rsidR="006C4C3F" w:rsidRDefault="006C4C3F" w:rsidP="002B02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Customer satisfies 2</w:t>
      </w:r>
      <w:r w:rsidRPr="006C4C3F">
        <w:rPr>
          <w:rFonts w:ascii="Calibri" w:eastAsia="Calibri" w:hAnsi="Calibri" w:cs="Calibri"/>
          <w:vertAlign w:val="superscript"/>
        </w:rPr>
        <w:t>nd</w:t>
      </w:r>
      <w:r>
        <w:rPr>
          <w:rFonts w:ascii="Calibri" w:eastAsia="Calibri" w:hAnsi="Calibri" w:cs="Calibri"/>
        </w:rPr>
        <w:t xml:space="preserve"> Normal Form since </w:t>
      </w:r>
      <w:proofErr w:type="spell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 xml:space="preserve"> is a complete candidate key.</w:t>
      </w:r>
    </w:p>
    <w:p w:rsidR="006C4C3F" w:rsidRDefault="006C4C3F" w:rsidP="002B02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Customer satisfies 3</w:t>
      </w:r>
      <w:r w:rsidRPr="006C4C3F">
        <w:rPr>
          <w:rFonts w:ascii="Calibri" w:eastAsia="Calibri" w:hAnsi="Calibri" w:cs="Calibri"/>
          <w:vertAlign w:val="superscript"/>
        </w:rPr>
        <w:t>rd</w:t>
      </w:r>
      <w:r>
        <w:rPr>
          <w:rFonts w:ascii="Calibri" w:eastAsia="Calibri" w:hAnsi="Calibri" w:cs="Calibri"/>
        </w:rPr>
        <w:t xml:space="preserve"> Normal Form since the non-key attributes Name, Street, City, State, and Zip are all determined by the complete candidate key </w:t>
      </w:r>
      <w:proofErr w:type="spell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>.</w:t>
      </w:r>
    </w:p>
    <w:p w:rsidR="006C4C3F" w:rsidRDefault="006C4C3F" w:rsidP="002B02E8">
      <w:r>
        <w:rPr>
          <w:rFonts w:ascii="Calibri" w:eastAsia="Calibri" w:hAnsi="Calibri" w:cs="Calibri"/>
        </w:rPr>
        <w:t>Customer satisfies BCNF since there are no key attributes.</w:t>
      </w:r>
    </w:p>
    <w:p w:rsidR="002B02E8" w:rsidRDefault="002B02E8" w:rsidP="002B02E8">
      <w:pPr>
        <w:rPr>
          <w:rFonts w:ascii="Calibri" w:eastAsia="Calibri" w:hAnsi="Calibri" w:cs="Calibri"/>
        </w:rPr>
      </w:pPr>
      <w:r w:rsidRPr="05E7931A">
        <w:rPr>
          <w:rFonts w:ascii="Calibri" w:eastAsia="Calibri" w:hAnsi="Calibri" w:cs="Calibri"/>
        </w:rPr>
        <w:t>Supplier (</w:t>
      </w:r>
      <w:proofErr w:type="spellStart"/>
      <w:r w:rsidRPr="05E7931A">
        <w:rPr>
          <w:rFonts w:ascii="Calibri" w:eastAsia="Calibri" w:hAnsi="Calibri" w:cs="Calibri"/>
          <w:u w:val="single"/>
        </w:rPr>
        <w:t>SupplierID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>
        <w:rPr>
          <w:rFonts w:ascii="Calibri" w:eastAsia="Calibri" w:hAnsi="Calibri" w:cs="Calibri"/>
        </w:rPr>
        <w:t>Street</w:t>
      </w:r>
      <w:r w:rsidRPr="05E7931A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, City*, State*, Zip*</w:t>
      </w:r>
      <w:r w:rsidRPr="05E7931A">
        <w:rPr>
          <w:rFonts w:ascii="Calibri" w:eastAsia="Calibri" w:hAnsi="Calibri" w:cs="Calibri"/>
        </w:rPr>
        <w:t>, Ship</w:t>
      </w:r>
      <w:r>
        <w:rPr>
          <w:rFonts w:ascii="Calibri" w:eastAsia="Calibri" w:hAnsi="Calibri" w:cs="Calibri"/>
        </w:rPr>
        <w:t>s</w:t>
      </w:r>
      <w:r w:rsidRPr="05E7931A">
        <w:rPr>
          <w:rFonts w:ascii="Calibri" w:eastAsia="Calibri" w:hAnsi="Calibri" w:cs="Calibri"/>
        </w:rPr>
        <w:t xml:space="preserve">) </w:t>
      </w:r>
    </w:p>
    <w:p w:rsidR="006C4C3F" w:rsidRDefault="006C4C3F" w:rsidP="002B02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Supplier satisfies 1</w:t>
      </w:r>
      <w:r w:rsidRPr="006C4C3F"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Normal Form since there are no multi-valued attributes and the only composite attribute, address, has already been unbundled.  The non-key attributes Name, Street, City, State, and Zip are all determined by the candidate key </w:t>
      </w:r>
      <w:proofErr w:type="spellStart"/>
      <w:r>
        <w:rPr>
          <w:rFonts w:ascii="Calibri" w:eastAsia="Calibri" w:hAnsi="Calibri" w:cs="Calibri"/>
        </w:rPr>
        <w:t>SupplierID</w:t>
      </w:r>
      <w:proofErr w:type="spellEnd"/>
      <w:r>
        <w:rPr>
          <w:rFonts w:ascii="Calibri" w:eastAsia="Calibri" w:hAnsi="Calibri" w:cs="Calibri"/>
        </w:rPr>
        <w:t>.</w:t>
      </w:r>
    </w:p>
    <w:p w:rsidR="006C4C3F" w:rsidRDefault="006C4C3F" w:rsidP="002B02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Supplier satisfies 2</w:t>
      </w:r>
      <w:r w:rsidRPr="006C4C3F">
        <w:rPr>
          <w:rFonts w:ascii="Calibri" w:eastAsia="Calibri" w:hAnsi="Calibri" w:cs="Calibri"/>
          <w:vertAlign w:val="superscript"/>
        </w:rPr>
        <w:t>nd</w:t>
      </w:r>
      <w:r>
        <w:rPr>
          <w:rFonts w:ascii="Calibri" w:eastAsia="Calibri" w:hAnsi="Calibri" w:cs="Calibri"/>
        </w:rPr>
        <w:t xml:space="preserve"> Normal Form since </w:t>
      </w:r>
      <w:proofErr w:type="spellStart"/>
      <w:r>
        <w:rPr>
          <w:rFonts w:ascii="Calibri" w:eastAsia="Calibri" w:hAnsi="Calibri" w:cs="Calibri"/>
        </w:rPr>
        <w:t>SupplierID</w:t>
      </w:r>
      <w:proofErr w:type="spellEnd"/>
      <w:r>
        <w:rPr>
          <w:rFonts w:ascii="Calibri" w:eastAsia="Calibri" w:hAnsi="Calibri" w:cs="Calibri"/>
        </w:rPr>
        <w:t xml:space="preserve"> is a complete candidate key.</w:t>
      </w:r>
    </w:p>
    <w:p w:rsidR="006C4C3F" w:rsidRDefault="006C4C3F" w:rsidP="002B02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Supplier satisfies 3</w:t>
      </w:r>
      <w:r w:rsidRPr="006C4C3F">
        <w:rPr>
          <w:rFonts w:ascii="Calibri" w:eastAsia="Calibri" w:hAnsi="Calibri" w:cs="Calibri"/>
          <w:vertAlign w:val="superscript"/>
        </w:rPr>
        <w:t>rd</w:t>
      </w:r>
      <w:r>
        <w:rPr>
          <w:rFonts w:ascii="Calibri" w:eastAsia="Calibri" w:hAnsi="Calibri" w:cs="Calibri"/>
        </w:rPr>
        <w:t xml:space="preserve"> Normal Form since the non-key attributes Name, Street, City, State, and Zip are all determined by the complete candidate key </w:t>
      </w:r>
      <w:proofErr w:type="spellStart"/>
      <w:r>
        <w:rPr>
          <w:rFonts w:ascii="Calibri" w:eastAsia="Calibri" w:hAnsi="Calibri" w:cs="Calibri"/>
        </w:rPr>
        <w:t>SupplierID</w:t>
      </w:r>
      <w:proofErr w:type="spellEnd"/>
      <w:r>
        <w:rPr>
          <w:rFonts w:ascii="Calibri" w:eastAsia="Calibri" w:hAnsi="Calibri" w:cs="Calibri"/>
        </w:rPr>
        <w:t>.</w:t>
      </w:r>
    </w:p>
    <w:p w:rsidR="006C4C3F" w:rsidRDefault="006C4C3F" w:rsidP="002B02E8">
      <w:r>
        <w:rPr>
          <w:rFonts w:ascii="Calibri" w:eastAsia="Calibri" w:hAnsi="Calibri" w:cs="Calibri"/>
        </w:rPr>
        <w:t>Supplier satisfies BCNF since there are no key attributes.</w:t>
      </w:r>
    </w:p>
    <w:p w:rsidR="002B02E8" w:rsidRDefault="002B02E8" w:rsidP="002B02E8">
      <w:r w:rsidRPr="05E7931A">
        <w:rPr>
          <w:rFonts w:ascii="Calibri" w:eastAsia="Calibri" w:hAnsi="Calibri" w:cs="Calibri"/>
        </w:rPr>
        <w:t>Supply Shipment (</w:t>
      </w:r>
      <w:proofErr w:type="spellStart"/>
      <w:r w:rsidRPr="05E7931A">
        <w:rPr>
          <w:rFonts w:ascii="Calibri" w:eastAsia="Calibri" w:hAnsi="Calibri" w:cs="Calibri"/>
          <w:u w:val="single"/>
        </w:rPr>
        <w:t>SupplyID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Quantity*, </w:t>
      </w:r>
      <w:proofErr w:type="spellStart"/>
      <w:r w:rsidRPr="05E7931A">
        <w:rPr>
          <w:rFonts w:ascii="Calibri" w:eastAsia="Calibri" w:hAnsi="Calibri" w:cs="Calibri"/>
        </w:rPr>
        <w:t>SupplierID</w:t>
      </w:r>
      <w:proofErr w:type="spellEnd"/>
      <w:r w:rsidRPr="05E7931A">
        <w:rPr>
          <w:rFonts w:ascii="Calibri" w:eastAsia="Calibri" w:hAnsi="Calibri" w:cs="Calibri"/>
        </w:rPr>
        <w:t xml:space="preserve">*, </w:t>
      </w:r>
      <w:proofErr w:type="spellStart"/>
      <w:r w:rsidRPr="05E7931A">
        <w:rPr>
          <w:rFonts w:ascii="Calibri" w:eastAsia="Calibri" w:hAnsi="Calibri" w:cs="Calibri"/>
        </w:rPr>
        <w:t>PartID</w:t>
      </w:r>
      <w:proofErr w:type="spellEnd"/>
      <w:r w:rsidRPr="05E7931A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)</w:t>
      </w:r>
      <w:r w:rsidRPr="05E7931A">
        <w:rPr>
          <w:rFonts w:ascii="Calibri" w:eastAsia="Calibri" w:hAnsi="Calibri" w:cs="Calibri"/>
        </w:rPr>
        <w:t xml:space="preserve"> </w:t>
      </w:r>
    </w:p>
    <w:p w:rsidR="002B02E8" w:rsidRDefault="002B02E8" w:rsidP="002B02E8">
      <w:pPr>
        <w:rPr>
          <w:rFonts w:ascii="Calibri" w:eastAsia="Calibri" w:hAnsi="Calibri" w:cs="Calibri"/>
          <w:i/>
          <w:iCs/>
        </w:rPr>
      </w:pPr>
      <w:proofErr w:type="spellStart"/>
      <w:r w:rsidRPr="05E7931A">
        <w:rPr>
          <w:rFonts w:ascii="Calibri" w:eastAsia="Calibri" w:hAnsi="Calibri" w:cs="Calibri"/>
          <w:i/>
          <w:iCs/>
        </w:rPr>
        <w:t>SupplierID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Supplier.SupplierID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; </w:t>
      </w:r>
      <w:proofErr w:type="spellStart"/>
      <w:r w:rsidRPr="05E7931A">
        <w:rPr>
          <w:rFonts w:ascii="Calibri" w:eastAsia="Calibri" w:hAnsi="Calibri" w:cs="Calibri"/>
          <w:i/>
          <w:iCs/>
        </w:rPr>
        <w:t>PartID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Part.PartID</w:t>
      </w:r>
      <w:proofErr w:type="spellEnd"/>
    </w:p>
    <w:p w:rsidR="006C4C3F" w:rsidRDefault="006C4C3F" w:rsidP="002B02E8">
      <w:pPr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>Supply Shipment satisfies 1</w:t>
      </w:r>
      <w:r w:rsidRPr="006C4C3F">
        <w:rPr>
          <w:rFonts w:ascii="Calibri" w:eastAsia="Calibri" w:hAnsi="Calibri" w:cs="Calibri"/>
          <w:iCs/>
          <w:vertAlign w:val="superscript"/>
        </w:rPr>
        <w:t>st</w:t>
      </w:r>
      <w:r>
        <w:rPr>
          <w:rFonts w:ascii="Calibri" w:eastAsia="Calibri" w:hAnsi="Calibri" w:cs="Calibri"/>
          <w:iCs/>
        </w:rPr>
        <w:t xml:space="preserve"> Normal Form since there are no multi-valued or composite attributes and the non-key attributes Quantity, </w:t>
      </w:r>
      <w:proofErr w:type="spellStart"/>
      <w:r>
        <w:rPr>
          <w:rFonts w:ascii="Calibri" w:eastAsia="Calibri" w:hAnsi="Calibri" w:cs="Calibri"/>
          <w:iCs/>
        </w:rPr>
        <w:t>SupplierID</w:t>
      </w:r>
      <w:proofErr w:type="spellEnd"/>
      <w:r>
        <w:rPr>
          <w:rFonts w:ascii="Calibri" w:eastAsia="Calibri" w:hAnsi="Calibri" w:cs="Calibri"/>
          <w:iCs/>
        </w:rPr>
        <w:t xml:space="preserve">, and </w:t>
      </w:r>
      <w:proofErr w:type="spellStart"/>
      <w:r>
        <w:rPr>
          <w:rFonts w:ascii="Calibri" w:eastAsia="Calibri" w:hAnsi="Calibri" w:cs="Calibri"/>
          <w:iCs/>
        </w:rPr>
        <w:t>PartID</w:t>
      </w:r>
      <w:proofErr w:type="spellEnd"/>
      <w:r>
        <w:rPr>
          <w:rFonts w:ascii="Calibri" w:eastAsia="Calibri" w:hAnsi="Calibri" w:cs="Calibri"/>
          <w:iCs/>
        </w:rPr>
        <w:t xml:space="preserve"> are determined by the candidate key </w:t>
      </w:r>
      <w:proofErr w:type="spellStart"/>
      <w:r>
        <w:rPr>
          <w:rFonts w:ascii="Calibri" w:eastAsia="Calibri" w:hAnsi="Calibri" w:cs="Calibri"/>
          <w:iCs/>
        </w:rPr>
        <w:t>SupplyID</w:t>
      </w:r>
      <w:proofErr w:type="spellEnd"/>
      <w:r>
        <w:rPr>
          <w:rFonts w:ascii="Calibri" w:eastAsia="Calibri" w:hAnsi="Calibri" w:cs="Calibri"/>
          <w:iCs/>
        </w:rPr>
        <w:t>.</w:t>
      </w:r>
    </w:p>
    <w:p w:rsidR="006C4C3F" w:rsidRDefault="006C4C3F" w:rsidP="002B02E8">
      <w:pPr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>Supply Shipment satisfies 2</w:t>
      </w:r>
      <w:r w:rsidRPr="006C4C3F">
        <w:rPr>
          <w:rFonts w:ascii="Calibri" w:eastAsia="Calibri" w:hAnsi="Calibri" w:cs="Calibri"/>
          <w:iCs/>
          <w:vertAlign w:val="superscript"/>
        </w:rPr>
        <w:t>nd</w:t>
      </w:r>
      <w:r>
        <w:rPr>
          <w:rFonts w:ascii="Calibri" w:eastAsia="Calibri" w:hAnsi="Calibri" w:cs="Calibri"/>
          <w:iCs/>
        </w:rPr>
        <w:t xml:space="preserve"> Normal Form since </w:t>
      </w:r>
      <w:proofErr w:type="spellStart"/>
      <w:r>
        <w:rPr>
          <w:rFonts w:ascii="Calibri" w:eastAsia="Calibri" w:hAnsi="Calibri" w:cs="Calibri"/>
          <w:iCs/>
        </w:rPr>
        <w:t>SupplyID</w:t>
      </w:r>
      <w:proofErr w:type="spellEnd"/>
      <w:r>
        <w:rPr>
          <w:rFonts w:ascii="Calibri" w:eastAsia="Calibri" w:hAnsi="Calibri" w:cs="Calibri"/>
          <w:iCs/>
        </w:rPr>
        <w:t xml:space="preserve"> is a complete candidate key.</w:t>
      </w:r>
    </w:p>
    <w:p w:rsidR="006C4C3F" w:rsidRDefault="006C4C3F" w:rsidP="002B02E8">
      <w:pPr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>Supply Shipment satisfies 3</w:t>
      </w:r>
      <w:r w:rsidRPr="006C4C3F">
        <w:rPr>
          <w:rFonts w:ascii="Calibri" w:eastAsia="Calibri" w:hAnsi="Calibri" w:cs="Calibri"/>
          <w:iCs/>
          <w:vertAlign w:val="superscript"/>
        </w:rPr>
        <w:t>rd</w:t>
      </w:r>
      <w:r>
        <w:rPr>
          <w:rFonts w:ascii="Calibri" w:eastAsia="Calibri" w:hAnsi="Calibri" w:cs="Calibri"/>
          <w:iCs/>
        </w:rPr>
        <w:t xml:space="preserve"> Normal Form since the non-key attributes Quantity, </w:t>
      </w:r>
      <w:proofErr w:type="spellStart"/>
      <w:r>
        <w:rPr>
          <w:rFonts w:ascii="Calibri" w:eastAsia="Calibri" w:hAnsi="Calibri" w:cs="Calibri"/>
          <w:iCs/>
        </w:rPr>
        <w:t>SupplierID</w:t>
      </w:r>
      <w:proofErr w:type="spellEnd"/>
      <w:r>
        <w:rPr>
          <w:rFonts w:ascii="Calibri" w:eastAsia="Calibri" w:hAnsi="Calibri" w:cs="Calibri"/>
          <w:iCs/>
        </w:rPr>
        <w:t xml:space="preserve">, and </w:t>
      </w:r>
      <w:proofErr w:type="spellStart"/>
      <w:r>
        <w:rPr>
          <w:rFonts w:ascii="Calibri" w:eastAsia="Calibri" w:hAnsi="Calibri" w:cs="Calibri"/>
          <w:iCs/>
        </w:rPr>
        <w:t>PartID</w:t>
      </w:r>
      <w:proofErr w:type="spellEnd"/>
      <w:r>
        <w:rPr>
          <w:rFonts w:ascii="Calibri" w:eastAsia="Calibri" w:hAnsi="Calibri" w:cs="Calibri"/>
          <w:iCs/>
        </w:rPr>
        <w:t xml:space="preserve"> are determined by the complete candidate key </w:t>
      </w:r>
      <w:proofErr w:type="spellStart"/>
      <w:r>
        <w:rPr>
          <w:rFonts w:ascii="Calibri" w:eastAsia="Calibri" w:hAnsi="Calibri" w:cs="Calibri"/>
          <w:iCs/>
        </w:rPr>
        <w:t>SupplyID</w:t>
      </w:r>
      <w:proofErr w:type="spellEnd"/>
      <w:r>
        <w:rPr>
          <w:rFonts w:ascii="Calibri" w:eastAsia="Calibri" w:hAnsi="Calibri" w:cs="Calibri"/>
          <w:iCs/>
        </w:rPr>
        <w:t>.</w:t>
      </w:r>
    </w:p>
    <w:p w:rsidR="006C4C3F" w:rsidRPr="006C4C3F" w:rsidRDefault="006C4C3F" w:rsidP="002B02E8">
      <w:r>
        <w:rPr>
          <w:rFonts w:ascii="Calibri" w:eastAsia="Calibri" w:hAnsi="Calibri" w:cs="Calibri"/>
          <w:iCs/>
        </w:rPr>
        <w:t>Supply Shipment satisfies BCNF since there are no key attributes.</w:t>
      </w:r>
      <w:bookmarkStart w:id="0" w:name="_GoBack"/>
      <w:bookmarkEnd w:id="0"/>
    </w:p>
    <w:p w:rsidR="002B02E8" w:rsidRDefault="002B02E8" w:rsidP="002B02E8"/>
    <w:p w:rsidR="004427C0" w:rsidRDefault="004427C0" w:rsidP="002B02E8"/>
    <w:sectPr w:rsidR="00442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F20"/>
    <w:rsid w:val="002B02E8"/>
    <w:rsid w:val="004427C0"/>
    <w:rsid w:val="006C4C3F"/>
    <w:rsid w:val="00AA5F20"/>
    <w:rsid w:val="00D9159A"/>
    <w:rsid w:val="00DD2EC8"/>
    <w:rsid w:val="00EE1E3A"/>
    <w:rsid w:val="00FA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545D6-5444-44F4-A8F1-40EF1B04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Connecticut State University</Company>
  <LinksUpToDate>false</LinksUpToDate>
  <CharactersWithSpaces>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Simpson</dc:creator>
  <cp:keywords/>
  <dc:description/>
  <cp:lastModifiedBy>Shelby Simpson</cp:lastModifiedBy>
  <cp:revision>5</cp:revision>
  <dcterms:created xsi:type="dcterms:W3CDTF">2018-04-07T18:47:00Z</dcterms:created>
  <dcterms:modified xsi:type="dcterms:W3CDTF">2018-05-03T01:51:00Z</dcterms:modified>
</cp:coreProperties>
</file>