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CB" w:rsidRDefault="004F22CB" w:rsidP="004F22CB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>
        <w:rPr>
          <w:rFonts w:ascii="Calibri" w:eastAsia="Calibri" w:hAnsi="Calibri" w:cs="Calibri"/>
        </w:rPr>
        <w:t xml:space="preserve">; CS205-01;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Pr="00BA550B" w:rsidRDefault="004F22CB" w:rsidP="004F22C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Optimized</w:t>
      </w:r>
      <w:r>
        <w:rPr>
          <w:rFonts w:ascii="Calibri" w:eastAsia="Calibri" w:hAnsi="Calibri" w:cs="Calibri"/>
          <w:b/>
          <w:sz w:val="28"/>
          <w:szCs w:val="28"/>
        </w:rPr>
        <w:t xml:space="preserve"> Logical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1</w:t>
      </w:r>
      <w:r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to </w:t>
      </w:r>
      <w:r>
        <w:rPr>
          <w:rFonts w:ascii="Calibri" w:eastAsia="Calibri" w:hAnsi="Calibri" w:cs="Calibri"/>
        </w:rPr>
        <w:t>optimize the normalized logical schema</w:t>
      </w:r>
      <w:r>
        <w:rPr>
          <w:rFonts w:ascii="Calibri" w:eastAsia="Calibri" w:hAnsi="Calibri" w:cs="Calibri"/>
        </w:rPr>
        <w:t>.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Normlized</w:t>
      </w:r>
      <w:proofErr w:type="spellEnd"/>
      <w:r>
        <w:rPr>
          <w:rFonts w:ascii="Calibri" w:eastAsia="Calibri" w:hAnsi="Calibri" w:cs="Calibri"/>
        </w:rPr>
        <w:t xml:space="preserve"> Logical </w:t>
      </w:r>
      <w:proofErr w:type="gramStart"/>
      <w:r>
        <w:rPr>
          <w:rFonts w:ascii="Calibri" w:eastAsia="Calibri" w:hAnsi="Calibri" w:cs="Calibri"/>
        </w:rPr>
        <w:t>Schema(</w:t>
      </w:r>
      <w:proofErr w:type="gramEnd"/>
      <w:r>
        <w:rPr>
          <w:rFonts w:ascii="Calibri" w:eastAsia="Calibri" w:hAnsi="Calibri" w:cs="Calibri"/>
        </w:rPr>
        <w:t xml:space="preserve">Version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)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>
        <w:t>No changes were made to the normalized logical schema</w:t>
      </w:r>
      <w:r>
        <w:t>.</w:t>
      </w:r>
    </w:p>
    <w:p w:rsidR="004F22CB" w:rsidRDefault="004F22CB" w:rsidP="004F22CB">
      <w:pPr>
        <w:jc w:val="right"/>
        <w:rPr>
          <w:rFonts w:ascii="Calibri" w:eastAsia="Calibri" w:hAnsi="Calibri" w:cs="Calibri"/>
        </w:rPr>
      </w:pPr>
    </w:p>
    <w:p w:rsidR="004F22CB" w:rsidRDefault="004F22CB" w:rsidP="004F22CB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  <w:bookmarkStart w:id="0" w:name="_GoBack"/>
      <w:bookmarkEnd w:id="0"/>
    </w:p>
    <w:p w:rsidR="004F22CB" w:rsidRDefault="004F22CB" w:rsidP="004F22CB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4F22CB" w:rsidRDefault="004F22CB" w:rsidP="004F22CB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:rsidR="004F22CB" w:rsidRDefault="004F22CB" w:rsidP="004F22CB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:rsidR="004F22CB" w:rsidRDefault="004F22CB" w:rsidP="004F22CB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4F22CB" w:rsidRDefault="004F22CB" w:rsidP="004F22CB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:rsidR="004F22CB" w:rsidRPr="00774812" w:rsidRDefault="004F22CB" w:rsidP="004F22CB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4F22CB" w:rsidRDefault="004F22CB" w:rsidP="004F22CB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:rsidR="004F22CB" w:rsidRPr="00B65568" w:rsidRDefault="004F22CB" w:rsidP="004F22CB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:rsidR="004F22CB" w:rsidRDefault="004F22CB" w:rsidP="004F22CB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:rsidR="004F22CB" w:rsidRDefault="004F22CB" w:rsidP="004F22CB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:rsidR="004F22CB" w:rsidRDefault="004F22CB" w:rsidP="004F22CB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4F22CB" w:rsidRDefault="004F22CB" w:rsidP="004F22CB"/>
    <w:p w:rsidR="004F22CB" w:rsidRDefault="004F22CB" w:rsidP="004F22CB"/>
    <w:p w:rsidR="00BB3138" w:rsidRDefault="004F22CB"/>
    <w:sectPr w:rsidR="00BB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D"/>
    <w:rsid w:val="004F22CB"/>
    <w:rsid w:val="00A155AD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D4787-133E-4F77-8B33-4A4897D3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</cp:revision>
  <dcterms:created xsi:type="dcterms:W3CDTF">2018-04-19T01:19:00Z</dcterms:created>
  <dcterms:modified xsi:type="dcterms:W3CDTF">2018-04-19T01:20:00Z</dcterms:modified>
</cp:coreProperties>
</file>