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TABLAS GENERALES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PBCC.NN.GENERAL.T103COM</w:t>
      </w:r>
    </w:p>
    <w:tbl>
      <w:tblPr>
        <w:tblStyle w:val="Tablaconcuadrcula"/>
        <w:tblpPr w:bottomFromText="0" w:horzAnchor="margin" w:leftFromText="141" w:rightFromText="141" w:tblpX="0" w:tblpY="7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DCLT103COM.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COM-COD-R            PIC X(3).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COM-IDR-VGT-R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COM-NOM-R            PIC X(40).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COM-NOM-CRT-R        PIC X(10).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COM-COD-INE-R        PIC X(5).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COM-COD-RGN-R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COM-IDR-REQ-CIU-R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COM-COD-CIU-R        PIC X(3).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COM-DDD-R            PIC X(7).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COM-GLS-CIU-R        PIC X(20).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COM-COD-POS-R        PIC X(7).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PVD-PVC-COD-R        PIC X(3).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COM-DOF-COD-R        PIC X(5).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COM-CAL-COD-R        PIC X(1).</w:t>
            </w:r>
            <w:r>
              <w:rPr/>
              <w:t xml:space="preserve">       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PBCC.NN.GENERAL.T103FRD</w:t>
      </w:r>
    </w:p>
    <w:tbl>
      <w:tblPr>
        <w:tblStyle w:val="Tablaconcuadrcula"/>
        <w:tblpPr w:bottomFromText="0" w:horzAnchor="margin" w:leftFromText="141" w:rightFromText="141" w:tblpX="0" w:tblpY="25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DCLT103FRD.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FRD-FEC-ANO-R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FRD-FEC-MES-R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FRD-FEC-DIA-R        PIC X(2).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FRD-DES-R            PIC X(30).</w: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PBCC.NN.GENERAL.T103LOC</w:t>
      </w:r>
    </w:p>
    <w:tbl>
      <w:tblPr>
        <w:tblStyle w:val="Tablaconcuadrcula"/>
        <w:tblpPr w:bottomFromText="0" w:horzAnchor="margin" w:leftFromText="141" w:rightFromText="141" w:tblpX="0" w:tblpY="26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DCLT103LOC.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LOC-COD-R    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LOC-IDR-VGT-R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LOC-NOM-R            PIC X(40).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LOC-NOM-CRT-R        PIC X(10).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LOC-COD-COM-R        PIC X(3).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LOC-POS-COD-R        PIC X(7).</w:t>
            </w:r>
            <w:r>
              <w:rPr/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PBCC.NN.GENERAL.T103SEC</w:t>
      </w:r>
    </w:p>
    <w:tbl>
      <w:tblPr>
        <w:tblStyle w:val="Tablaconcuadrcula"/>
        <w:tblpPr w:bottomFromText="0" w:horzAnchor="margin" w:leftFromText="141" w:rightFromText="141" w:tblpX="0" w:tblpY="11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DCLT103SEC.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SEC-ECO-COD-R        PIC X(3).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SEC-DES-R            PIC X(40).             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SEC-COM-INS-SBF-R    PIC X(4).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  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PBCC.NN.GENERAL.T703AEC</w:t>
      </w:r>
    </w:p>
    <w:tbl>
      <w:tblPr>
        <w:tblStyle w:val="Tablaconcuadrcula"/>
        <w:tblpPr w:bottomFromText="0" w:horzAnchor="margin" w:leftFromText="141" w:rightFromText="141" w:tblpX="0" w:tblpY="52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DCLT703AEC.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AEC-ACT-ECO          PIC X(5).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AEC-DES-ACT-ECO      PIC X(150).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AEC-NVL-ACT-ECO      PIC X(5).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AEC-IDR-VCA-ACT      PIC X(1).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AEC-SBIF-T10         PIC X(5).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PBCC.NN.GENERAL.T103B21</w:t>
      </w:r>
    </w:p>
    <w:tbl>
      <w:tblPr>
        <w:tblStyle w:val="Tablaconcuadrcula"/>
        <w:tblpPr w:bottomFromText="0" w:horzAnchor="margin" w:leftFromText="141" w:rightFromText="141" w:tblpX="0" w:tblpY="33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DCLT103B21.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COD-GEN-TBL-COD-R    PIC X(15).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COD-GEN-COD-VAL-R    PIC X(15).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COD-GEN-GLS-CRT-R    PIC X(10).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COD-GEN-DES-R        PIC X(50).  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COD-IDR-VGT-R        PIC X(2).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  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PBCC.NN.GENERAL.T703PUT</w:t>
      </w:r>
    </w:p>
    <w:tbl>
      <w:tblPr>
        <w:tblStyle w:val="Tablaconcuadrcula"/>
        <w:tblpPr w:bottomFromText="0" w:horzAnchor="text" w:leftFromText="141" w:rightFromText="141" w:tblpX="0" w:tblpY="48" w:topFromText="0" w:vertAnchor="text"/>
        <w:tblW w:w="88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DCLT703PUT.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PUT-ID-PUT           PIC X(10).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PUT-DES-PUT          PIC X(100).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PUT-FEC-CRE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PUT-FEC-TER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CRM-EST-VCA  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PUT-ORD-DTO          PIC X(12).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PUT-NRT-USR-ACT  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PUT-DRT-USR-ACT      PIC X(1).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PUT-FEC-ACT          PIC X(8).</w:t>
            </w:r>
            <w:r>
              <w:rPr/>
              <w:t xml:space="preserve">                 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PBCC.NN.GENERAL.T103UNI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DCLT103UNI.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UNI-COD-R    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UNI-IDR-VGT-R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UNI-NOM-R            PIC X(50).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UNI-NOM-CRT-R        PIC X(10).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TIP-UNI-COD-R    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UNI-CMN-LOC-COD-R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UNI-FIL-R    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UNI-DIR-R            PIC X(60).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UNI-MDR-COD-R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UNI-OFI-COD-R    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UNI-CRZ-FNC-COD-R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UNI-FON-1-R          PIC X(7).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UNI-FON-2-R          PIC X(7).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UNI-ANX-1-R  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UNI-ANX-2-R  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UNI-ANO-CRA-R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UNI-MES-CRA-R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UNI-DIA-CRA-R    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UNI-ANO-CRR-R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UNI-MES-CRR-R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UNI-DIA-CRR-R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UNI-POR-ASG-R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UNI-OFI-CNT-R    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UNI-COD-ANT-R        PIC X(8).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UNI-CC-R     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UNI-FEC-AACT-R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UNI-FEC-MACT-R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UNI-FEC-DACT-R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UNI-HOR-HACT-R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UNI-HOR-MACT-R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UNI-HOR-SACT-R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UNI-USR-ACT-R        PIC X(12).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EJC-CGO-PER-R        PIC X(15).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USR-RUT-NRT-R        PIC X(9).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USR-RUT-DRT-R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FIL-RUT-R            PIC X(15).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UNI-CC-RSP-R         PIC X(5).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PBCC.NN.GENERAL.T103USR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DCLT103USR.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USR-COD-R    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USR-RUT-NRT-R        PIC X(9).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USR-RUT-DRT-R        PIC X(1).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USR-NOM-R            PIC X(50).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USR-OFI-R            PIC X(3).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USR-JEF-R    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USR-COD-CGO-R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USR-FEC-ACT-R        PIC X(8).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USR-COD-ARA-R    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USR-NUM-TEL-R        PIC X(8).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USR-ANX-R            PIC X(4).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USR-COD-UNI-R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USR-NUM-APL-PTN-R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USR-NUM-APL-MTN-R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USR-LGN-R            PIC X(8).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USR-IDR-VCA-R        PIC X(1).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USR-FEC-VCA-R        PIC X(8).</w: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PBCC.NN.GENERAL.T703MCS</w:t>
      </w:r>
    </w:p>
    <w:tbl>
      <w:tblPr>
        <w:tblStyle w:val="Tablaconcuadrcula"/>
        <w:tblW w:w="882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/>
              <w:t>0</w:t>
            </w:r>
            <w:r>
              <w:rPr>
                <w:rFonts w:cs="Courier New" w:ascii="Courier New" w:hAnsi="Courier New"/>
              </w:rPr>
              <w:t xml:space="preserve">1  DCLT703MCS.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MCS-MCS              PIC X(5).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MCS-DSC-CRT          PIC X(20).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MCS-DSC-CMP          PIC X(40).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MCS-EST-VCA          PIC X(1).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MCS-ORG-DTO          PIC X(12).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MCS-USR-ACT          PIC X(9).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MCS-DRT-ACT          PIC X(1).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MCS-FEC-ACT          PIC X(8).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SSG-COD              PIC X(5).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lang w:eastAsia="es-CL"/>
        </w:rPr>
      </w:pPr>
      <w:r>
        <w:rPr>
          <w:rFonts w:eastAsia="Times New Roman" w:cs="Times New Roman"/>
          <w:lang w:eastAsia="es-CL"/>
        </w:rPr>
        <w:t>PBCC.NN.GENERAL.T103EJC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color w:val="FF0000"/>
          <w:lang w:eastAsia="es-CL"/>
        </w:rPr>
      </w:pPr>
      <w:r>
        <w:rPr>
          <w:rFonts w:eastAsia="Times New Roman" w:cs="Times New Roman"/>
          <w:b/>
          <w:color w:val="FF0000"/>
          <w:lang w:eastAsia="es-CL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DCLT103EJC.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EJC-COD-R            PIC X(4).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EJC-RUT-R            PIC X(9).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EJC-RUT-DV-R    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EJC-NOM-R            PIC X(50).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EJC-SUP-COD-R        PIC X(4).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EJC-OFI-R            PIC X(3).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EJC-PLT-COD-R        PIC X(5).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EJC-CGO-R            PIC X(5).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EJC-EST-VIG-R   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EJC-ANO-ACT-R        PIC X(4).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EJC-MES-ACT-R        PIC X(2).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EJC-DIA-ACT-R        PIC X(2).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EJC-HRA-ACT-R        PIC X(6).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EJC-RUT-ACT-R        PIC X(9).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EJC-RUT-ACT-DV-R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EJC-COD-REP-R        PIC X(4).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EJC-RUT-REP-R        PIC X(9).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EJC-RUT-REP-DV-R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EJC-MTV-REP-R        PIC X(20).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EJC-ANO-INI-REP-R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EJC-MES-INI-REP-R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EJC-DIA-INI-REP-R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EJC-ANO-FNL-REP-R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EJC-MES-FNL-REP-R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EJC-DIA-FNL-REP-R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EJC-EST-VIG-REP-R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USR-LGN-ATV-REP-R    PIC X(8).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EJC-COD-TIP-R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EJC-ANO-ASG-TIP-R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EJC-MES-ASG-TIP-R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EJC-DIA-ASG-TIP-R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EJC-ANO-ASG-COD-R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EJC-MES-ASG-COD-R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EJC-DIA-ASG-COD-R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EJC-CAN-CLI-R        PIC X(8).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EJC-ANO-ASG-CAN-R    PIC X(4).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EJC-MES-ASG-CAN-R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EJC-DIA-ASG-CAN-R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EJC-FEC-ASG-SUC-R    PIC X(08).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EJC-FEC-ASG-PLT-R    PIC X(08).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EJC-FEC-ASG-REP-R    PIC X(08).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NEE-IDE-NEE-R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EJC-FEC-CRE-NEG-R    PIC X(08).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EJC-FEC-TER-NEG-R    PIC X(08).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EJC-EST-VCA-NEG-R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EJC-ORG-NEG-R        PIC X(12).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EJC-NRT-RSP-NEG-R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EJC-DRT-RSP-NEG-R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EJC-FEC-ACT-NEG-R    PIC X(08).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EJC-UNI-CMR-ATI-R    PIC X(9).</w: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PBCC.NN.GENERAL.T103OFI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DCLT103OFI.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OFI-COD-R            PIC X(3).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OFI-IDR-VGT-R        PIC X(2).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OFI-IDR-CTG-R        PIC X(2).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OFI-LOC-SUP-R        PIC X(6).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OFI-NOM-R            PIC X(40).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OFI-NOM-CRT-R        PIC X(15).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TIP-OFI-COD-R        PIC X(3).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OFI-CMN-COD-R        PIC X(3).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OFI-PZA-COD-R        PIC X(4).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OFI-RGN-COD-R        PIC X(2).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OFI-COD-SUB-RGN-R    PIC X(1).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OFI-DIR-R            PIC X(60).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OFI-FON-1-R          PIC X(7).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OFI-FON-2-R          PIC X(7).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OFI-ANX-1-R          PIC X(4).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OFI-ANX-2-R          PIC X(4).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OFI-ANO-CRA-R        PIC X(4).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OFI-MES-CRA-R        PIC X(2).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OFI-DIA-CRA-R        PIC X(2).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OFI-ANO-CRR-R        PIC X(4).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OFI-MES-CRR-R        PIC X(2).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OFI-DIA-CRR-R        PIC X(2).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OFI-POR-ASG-ZNA-R    PIC X(5).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OFI-IDR-SEP-GGS-R    PIC X(2).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OFI-COD-OFI-JRI-R    PIC X(3).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OFI-FLG-RTM-R        PIC X(1).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OFI-FIC-NRT-R        PIC X(9).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OFI-FIC-DRT-R        PIC X(1).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OFI-REL-COD-R        PIC X(3).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OFI-NOM-CEN-COM-R    PIC X(40).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OFI-REG-ATE-OFI-R    PIC X(10).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OFI-ATE-DIV-CRE-R    PIC X(10).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OFI-FEC-TRA-R        PIC X(08).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OFI-FEC-REA-R        PIC X(08).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OFI-SUP-TOT-R        PIC X(10).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OFI-SUP-DIS-R        PIC X(10).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OFI-HOR-SEM-R        PIC X(1).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OFI-HOR-INI-R        PIC X(6).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OFI-HOR-FIN-R        PIC X(6).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OFI-HOR-INI-DOS-R    PIC X(6).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OFI-HOR-FIN-DOS-R    PIC X(6).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OFI-FEC-CIE-CTB-R    PIC X(08).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OFI-PAI-RES-R        PIC X(3).</w:t>
            </w:r>
            <w:r>
              <w:rPr/>
              <w:t xml:space="preserve">       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PBCC.NN.GENERAL.T103PVD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</w:rPr>
              <w:t xml:space="preserve">01  DCLT103PVD.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PVD-PVC-COD-R        PIC X(3).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PVD-NOM-CRT-PVC-R    PIC X(10).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PVD-NOM-LAR-PVC-R    PIC X(40).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RGN-R                PIC X(15).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PVD-IDR-VCA-R        PIC X(2).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PBCC.NN.GENERAL.T703NNS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</w:rPr>
              <w:t xml:space="preserve">01  DCLT703NNS.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NNS-NNS              PIC X(5).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NNS-DSC-CRT          PIC X(20).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NNS-DSC-CMP          PIC X(40).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NNS-EST-VCA          PIC X(1).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NNS-ORG-DTO          PIC X(12).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NNS-USR-ACT          PIC X(9).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NNS-DRT-ACT          PIC X(1).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FF0000"/>
              </w:rPr>
            </w:pPr>
            <w:r>
              <w:rPr>
                <w:rFonts w:cs="Courier New" w:ascii="Courier New" w:hAnsi="Courier New"/>
                <w:color w:val="FF0000"/>
              </w:rPr>
              <w:t xml:space="preserve">    </w:t>
            </w:r>
            <w:r>
              <w:rPr>
                <w:rFonts w:cs="Courier New" w:ascii="Courier New" w:hAnsi="Courier New"/>
                <w:color w:val="FF0000"/>
              </w:rPr>
              <w:t xml:space="preserve">10 NNS-FEC-ACT          PIC X(08).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MCS-MCS              PIC X(5).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MRD-COD-MRD          PIC X(2).   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PBCC.NN.GENERAL.T703SGM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</w:rPr>
              <w:t xml:space="preserve">01  DCLT703SGM.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SGM-COD              PIC X(5).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SGM-DSC-CRT          PIC X(20).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SGM-DSC-CMP          PIC X(40).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SGM-EST-VCA     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SGM-ORG-DTO          PIC X(12).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SGM-USR-ACT          PIC X(9).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SGM-DRT-ACT          PIC X(1).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FF0000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  <w:color w:val="FF0000"/>
              </w:rPr>
              <w:t xml:space="preserve">10 SGM-FEC-ACT          PIC X(08).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MGT-COD              PIC X(5).    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PBCC.NN.GENERAL.T703SSG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  <w:r>
              <w:rPr>
                <w:rFonts w:cs="Courier New" w:ascii="Courier New" w:hAnsi="Courier New"/>
              </w:rPr>
              <w:t xml:space="preserve">01  DCLT703SSG.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SSG-COD              PIC X(5).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SSG-DSC-CRT          PIC X(20).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SSG-DSC-CMP          PIC X(40).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SSG-EST-VCA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SSG-ORG-DTO          PIC X(12).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SSG-USR-ACT  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SSG-DRT-ACT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FF0000"/>
              </w:rPr>
            </w:pPr>
            <w:r>
              <w:rPr>
                <w:rFonts w:cs="Courier New" w:ascii="Courier New" w:hAnsi="Courier New"/>
                <w:color w:val="FF0000"/>
              </w:rPr>
              <w:t xml:space="preserve">    </w:t>
            </w:r>
            <w:r>
              <w:rPr>
                <w:rFonts w:cs="Courier New" w:ascii="Courier New" w:hAnsi="Courier New"/>
                <w:color w:val="FF0000"/>
              </w:rPr>
              <w:t xml:space="preserve">10 SSG-FEC-ACT          PIC X(08).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SGM-COD              PIC X(5).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RECURSOS HUMANOS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-44450</wp:posOffset>
                </wp:positionH>
                <wp:positionV relativeFrom="page">
                  <wp:posOffset>1296035</wp:posOffset>
                </wp:positionV>
                <wp:extent cx="3695700" cy="1658620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658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Y="2041" w:topFromText="0" w:vertAnchor="page"/>
                              <w:tblW w:w="582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439"/>
                              <w:gridCol w:w="2420"/>
                              <w:gridCol w:w="961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lang w:eastAsia="es-CL"/>
                                    </w:rPr>
                                    <w:t>BE_TCH_PLANTA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s-C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 xml:space="preserve">ID_ORGANIZATION 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BE_TCH_ID_PLANTA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BE_TCH_PLANTA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BE_TCH_DESCRIPCION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254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ID_APPROLE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ID_SECUSER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43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lang w:eastAsia="es-CL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DT_LAST_UPDAT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lang w:eastAsia="es-C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1pt;height:130.6pt;mso-wrap-distance-left:7.05pt;mso-wrap-distance-right:7.05pt;mso-wrap-distance-top:0pt;mso-wrap-distance-bottom:0pt;margin-top:102.05pt;mso-position-vertical-relative:page;margin-left:-3.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Y="2041" w:topFromText="0" w:vertAnchor="page"/>
                        <w:tblW w:w="582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439"/>
                        <w:gridCol w:w="2420"/>
                        <w:gridCol w:w="961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lang w:eastAsia="es-CL"/>
                              </w:rPr>
                              <w:t>BE_TCH_PLANTA</w:t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s-C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 xml:space="preserve">ID_ORGANIZATION 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BE_TCH_ID_PLANTA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BE_TCH_PLANTA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BE_TCH_DESCRIPCION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254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ID_APPROLE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ID_SECUSER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43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  <w:lang w:eastAsia="es-CL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</w:r>
                          </w:p>
                        </w:tc>
                        <w:tc>
                          <w:tcPr>
                            <w:tcW w:w="242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DT_LAST_UPDAT</w:t>
                            </w:r>
                          </w:p>
                        </w:tc>
                        <w:tc>
                          <w:tcPr>
                            <w:tcW w:w="9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lang w:eastAsia="es-CL"/>
                              </w:rPr>
                              <w:t>10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M4RCH_ORGANIZATION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NM_ORGANIZATIONBRA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NM_ORGANIZATIONESP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NM_ORGANIZATIONFRA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NM_ORGANIZATIONENG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NM_ORGANIZATIONGEN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NM_ORGANIZATIONITA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NM_ORGANIZATIONGER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M4SAR_X_CONTRATO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SAR_ID_CONTRATO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SAR_NM_CONTRATENG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SAR_NM_CONTRATESP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SAR_NM_CONTRATFRA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SAR_NM_CONTRATGER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SAR_NM_CONTRATBRA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SAR_NM_CONTRATITA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SAR_NM_CONTRATGEN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SAR_ID_CONTR_LEG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SAR_COMMENT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SCL_NO_DEFINIDO_ST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SCL_DUR_MAX_D_CONT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SCL_DUR_MIN_D_CONT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SCL_NUM_MAX_PRORR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SCL_DUR_MAX_PRORR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SCL_DUR_MIN_PRORR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SCL_CLAUSULAS_ST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SCL_APRENDIZAJE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SCL_JORNADA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SCL_N_HS_TRAB_SEM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M4SCO_HR_ROLE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SCO_ID_HR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SCO_OR_HR_ROLE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SCO_OR_HR_PER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SCO_N_ROLEBRA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SCO_N_ROLEENG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SCO_N_ROLEESP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SCO_N_ROLEFRA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SCO_N_ROLEGEN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SCO_N_ROLEGER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SCO_N_ROLEITA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SCO_MAIN_ROLE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SCO_ID_INT_RO_TY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SCO_ID_DURATION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SCO_DT_LAST_WK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SCO_ID_REA_CHANG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SUK_NMW_TRAINEE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SUK_DT_END_TRAINEE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BE_TCH_FECHA_COMP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STD_HR_ACAD_BACKGR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STD_ID_HR 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STD_ORD_ACD_BACK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STD_DT_EARNED_EXPE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STD_ID_DIPLOMA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STD_ID_EDU_CENTER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STD_ID_EDU_SP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STD_ID_EDU_TYPE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STD_COMMENT 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STD_TOTAL_YEARS_DI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STD_COMPLETED_YEAR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SCO_CK_END_DIP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SUK_ID_QUAL_LEVEL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STD_HR_PERIOD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STD_ID_HR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STD_OR_HR_PERIOD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STD_ID_HRP_SRT_REA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STD_ID_HRP_END_REA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STD_ID_HR_TYPE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STD_ID_EXTERN_ORG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STD_KEY_EMPLOYEE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STD_STRATEGIC_EMP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SUK_CONT_SERV_REAS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SSP_FEC_ANTIGUEDAD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SSP_FEC_EXTRAS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SSP_NUM_MATRICULA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SSP_NUM_PLURIEMPL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SSP_PAGO_TA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SUK_ACT_LEAV_DT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SUK_CONT_SERV_DATE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SUK_LAST_WK_DT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SUK_PROB_END_DATE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SUK_TERM_RESIG_DT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SFR_DT_SENIORITY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SFR_DT_SENIORITY_G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SFR_DT_SENIORITY_L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STD_DT_SEN_PROF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SFR_SEN_SUP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SUK_PROB_RESULTS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SUK_EXT_PROB_END_D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SME_ID_HR_STATUS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SME_SALARY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SSP_CHK_IRPF_MOVIL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SSP_CHK_IRPF_PROLO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SPO_COMENT_SAIDA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SPO_ID_EST_QUADRO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SPO_ID_EST_SALARIO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SPO_EXT_TELEF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SAR_CERTIF_ORIG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SAR_CODIGO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SAR_ID_SIT_REVISTA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BE_TCH_ALTA_COMP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BE_TCH_BAJA_COMP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6771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09"/>
        <w:gridCol w:w="2376"/>
        <w:gridCol w:w="1026"/>
        <w:gridCol w:w="959"/>
      </w:tblGrid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STD_JOB</w:t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198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STD_ID_JOB_CODE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STD_N_JOB_CODEBRA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STD_N_JOB_CODEENG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STD_N_JOB_CODEESP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STD_N_JOB_CODEFRA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STD_N_JOB_CODEGEN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STD_N_JOB_CODEGER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STD_N_JOB_CODEITA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STD_JOB_DESCR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STD_SUMMARY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STD_JOB_PATH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SCO_CHK_MOV_NAC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SCO_CHK_MOV_INT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SCO_NM_OTHERS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STD_KEY_JOB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STD_PERSON</w:t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STD_ID_PERSON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STD_N_FAM_NAME_1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STD_N_MAIDEN_NAME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STD_N_FIRST_NAME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STD_N_USUAL_NAME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STD_ID_GENDER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STD_ID_SALUTATION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STD_DT_BIRTH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STD_ID_COUNTRY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STD_ID_GEO_DIV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STD_ID_SUB_GEO_DIV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SSP_ID_PAIS_EMISOR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SSP_PRIM_APELLIDO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STD_SSN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SCO_PHOTO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SCO_HOME_PAGE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SSP_ID_TP_DOC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SFR_N_MAIDEN_NAME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SFR_NM_BIRTH_PLACE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STD_ID_GEO_PLACE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STD_SS_KEY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STD_SS_NUMBER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SAR_N_MARRIED_NAME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SBR_ID_RACA 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SCO_PHOTO_INET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SGE_ID_ADD_NAME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SGE_ID_TITEL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SGE_ID_VSW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SGE_N_NAME_COMPL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SUK_MAIDEN_NAME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SUK_OTHER_FORENAME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SUK_PREVIOUS_SURNA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SUS_DEATH_DATE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SCO_SMOKER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SCO_GB_NAME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SCO_ID_REGION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SAR_EXPEDIDO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SUS_VETERAN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SUS_ID_VET_DIS_TY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SUS_ID_VETERAN_WHE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SUS_ID_ETHNICITY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CCL_CODIGO_SBIF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37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10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STD_WORK_LOCATION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STD_ID_WORK_LOCAT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SCO_URL_REF_PLAN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STD_WORK_LOCBRA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SCO_NBR_COORD_X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STD_WORK_LOCENG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SCO_NBR_COORD_Y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STD_WORK_LOCESP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STD_WORK_LOCFRA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STD_WORK_LOCGEN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STD_WORK_LOCGER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STD_WORK_LOCITA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STD_WORK_LOCENG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STD_ID_WL_TYPE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SCO_IS_ROOT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SSP_COD_LOC_CENTR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SSP_NUM_TRAB_CENT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SME_ID_PERSON_RESP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SPO_ID_ACTIVIDADE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SPO_INST_REG_TRAB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SPO_NUM_BOL_TRAB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SPO_DT_PUBLIC_BT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112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SPO_DT_ULT_TAB_SAL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SPO_NUM_CONTRIB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>
        <w:trPr>
          <w:trHeight w:val="301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SAR_ID_ZONA_DGI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M4SCL_LIC_SUBSID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STD_ID_HR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STD_OR_HR_PERIOD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SCO_ID_INCIDENCE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SCL_AUSEN_CONTINUA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SCL_NRO_LICENCIA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SCL_DT_PAGO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SCL_DT_INI_CONTINU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SCL_CARGO_ISAPRE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SCL_ID_LUG_REP_1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SCL_ID_LUG_REP_2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SCL_ID_PROFESIONAL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SCL_DIAS_DURACION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SCL_DT_EMISION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SCL_ID_ESPECIALIDA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SCL_ID_DIAGNOSTICO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SCL_ID_RECHAZO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SCL_STATUS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SCL_TIPO_RECHAZO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SCL_DT_RECHAZO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SCL_TIP_RESOLUCION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SCL_DT_RESOLUCION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SCL_ARREGLO_EMPL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SCL_DT_ARREGLO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SCL_DT_RECEPCION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SCL_DIAS_DISMINUC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SCL_DT_PAGO_DISMIN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SCL_TIPO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SCL_MONTO_DISMINUC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EX_TYPE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CUR_DATE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ID_CURRENCY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SCL_COMMENT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8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439"/>
        <w:gridCol w:w="2420"/>
        <w:gridCol w:w="961"/>
      </w:tblGrid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t>STD_ADDRESS</w:t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STD_ID_PERSON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STD_OR_ADDRESS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STD_ID_LOCAT_TYPE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STD_ADDRESS_LINE_1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STD_ADDRESS_LINE_2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STD_ADDRESS_LINE_3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STD_ADDRESS_LINE_4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STD_ID_COUNTRY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STD_ID_GEO_DIV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STD_ID_SUB_GEO_DIV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STD_ID_GEO_PLACE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STD_ZIP_CODE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SSP_NUM_VIA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STD_MAILING_CHEC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SSP_ESCALERA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SSP_PISO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SSP_BLOQUE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SSP_PUERTA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SSP_ID_SIGLA_DOMIC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SSP_DISTRIT_POSTAL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SGE_NM_ORT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SCO_GB_ADDRESS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254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SCO_ID_REGION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SME_ID_TIPO_VIVIEN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STD_ID_EXTERNAL_OR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SUS_ID_COUNTY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4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</w:r>
          </w:p>
        </w:tc>
        <w:tc>
          <w:tcPr>
            <w:tcW w:w="24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color w:val="000000"/>
          <w:lang w:eastAsia="es-CL"/>
        </w:rPr>
      </w:pPr>
      <w:r>
        <w:rPr>
          <w:rFonts w:eastAsia="Times New Roman" w:cs="Times New Roman"/>
          <w:b/>
          <w:color w:val="000000"/>
          <w:lang w:eastAsia="es-CL"/>
        </w:rPr>
        <w:t>M4SCO_X_REA_CHANGE</w:t>
        <w:tab/>
        <w:tab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ID_ORGANIZATION</w:t>
        <w:tab/>
        <w:tab/>
        <w:tab/>
        <w:t xml:space="preserve">  4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SCO_ID_REA_CHANG</w:t>
        <w:tab/>
        <w:tab/>
        <w:t xml:space="preserve">  3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SCO_NM_REA_CHANBRA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SCO_NM_REA_CHANENG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SCO_NM_REA_CHANESP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SCO_NM_REA_CHANGER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SCO_NM_REA_CHANITA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SCO_NM_REA_CHANGEN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SCO_NM_REA_CHANFRA</w:t>
        <w:tab/>
        <w:tab/>
        <w:t>62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DT_LAST_UPDATE</w:t>
        <w:tab/>
        <w:tab/>
        <w:tab/>
        <w:t>10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ID_APPROLE</w:t>
        <w:tab/>
        <w:tab/>
        <w:tab/>
        <w:t>30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ab/>
        <w:tab/>
        <w:tab/>
        <w:t xml:space="preserve">        ID_SECUSER</w:t>
        <w:tab/>
        <w:tab/>
        <w:tab/>
        <w:t>30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BASE CENTRAL DE CLIENTES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PBCC.NN.CLIENTES.T112ROP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DCLT112ROP.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ROP-COD-OPE-R        PIC X(4).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ROP-NUM-OPE-R        PIC X(30).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ROP-COD-REL-R        PIC X(4).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ROP-NUM-REL-R        PIC X(30).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ROP-TIP-REL-R        PIC X(3).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ROP-FEC-SCRE-R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ROP-FEC-ACRE-R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ROP-FEC-MCRE-R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ROP-FEC-DCRE-R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ROP-NUM-SACT-R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ROP-NUM-AACT-R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ROP-NUM-MACT-R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ROP-NUM-DACT-R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ROP-HOR-HACT-R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ROP-HOR-MACT-R       PIC X(2).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ROP-HOR-SACT-R       PIC X(2).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ROP-USR-ACTU-R       PIC X(12).</w:t>
            </w:r>
            <w:r>
              <w:rPr/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PBCC.NN.CLIENTES.T107EDP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DCLT107EDP.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EDP-CLI-NRT-R    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EDP-CLI-DRT-R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EDP-TIP-REL-R    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EDP-RLD-NRT-R    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EDP-RLD-DRT-R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EDP-POR-R            PIC X(7).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EDP-FEC-INI-ANO-R    PIC X(4).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EDP-FEC-INI-MES-R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EDP-FEC-INI-DIA-R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EDP-FEC-CPT-ANO-R    PIC X(4).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EDP-FEC-CPT-MES-R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EDP-FEC-CPT-DIA-R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EDP-FEC-ACT-ANO-R    PIC X(4).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EDP-FEC-ACT-MES-R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EDP-FEC-ACT-DIA-R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EDP-USR-NRT-R    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EDP-USR-DRT-R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EDP-USR-OFI-R        PIC X(3).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EDP-ORI-OFI-R        PIC X(3).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EDP-CPL-APR-R        PIC X(16).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EDP-VAL-PCP-R        PIC X(16).</w:t>
            </w:r>
            <w:r>
              <w:rPr/>
              <w:t xml:space="preserve">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PBCC.NN.CLIENTES.T118CLI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DCLT118CLI.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CLI-RUT-R            PIC X(9).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CLI-RUT-DV-R         PIC X(1).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CLI-NOM-R            PIC X(75).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CLI-APE-PAT-R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CLI-APE-MAT-R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CLI-IDR-RUT-R        PIC X(1).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CLI-TIP-COD-R        PIC X(1).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CLI-COD-EJC-R        PIC X(4).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CLI-ANO-ASG-R        PIC X(4).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CLI-MES-ASG-R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CLI-DIA-ASG-R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CLI-EST-COD-R        PIC X(1).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CLI-ANO-EST-R        PIC X(4).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CLI-MES-EST-R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CLI-DIA-EST-R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CLI-ANO-ING-R        PIC X(4).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CLI-MES-ING-R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CLI-DIA-ING-R        PIC X(2).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CLI-OFI-COD-R    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CLI-SGM-COD-R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CLI-GIR-COD-R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CLI-CAT-COD-R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CLI-SEC-COD-R        PIC X(3).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CLI-PAR-SCD-R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CLI-CLV-ADR-R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CLI-ANO-ACT-R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CLI-MES-ACT-R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CLI-DIA-ACT-R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CLI-RUT-USR-ACT-R    PIC X(9).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CLI-RUT-USR-DV-R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COD-NVL-DTO-R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CLI-ANO-TER-DEF-R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CLI-MES-TER-DEF-R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CLI-DIA-TER-DEF-R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CLI-EST-VLD-R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CLI-ANO-VLD-R        PIC X(4).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CLI-MES-VLD-R        PIC X(2).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CLI-DIA-VLD-R        PIC X(2).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CLI-TIP-ACT-R        PIC X(2).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CLI-ACT-ECO-R        PIC X(5).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CLI-CLA-R            PIC X(1).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CLI-FEC-ASG-CLA-R    PIC X(8).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CLI-VTA-R            PIC X(12).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CLI-FEC-VTA-DEC-R    PIC X(8).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CLI-FEC-ING-VTA-DE-R PIC X(8).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CLI-FEC-ASG-SGM-R    PIC X(8).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CLI-CNT-PRM-NOM-R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CLI-GRD-FOR-AEC-R    PIC X(2).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CLI-PNO-ACU-R        PIC X(10).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CLI-CON-PC-R         PIC X(1).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CLI-DIS-NET-R        PIC X(1).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CLI-TIP-ORN-R        PIC X(3).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CLI-PFL-FNR-R        PIC X(2).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CLI-LNG-PFC-R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CLI-RCP-ASA-R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CLI-RCP-DAR-DTO-R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CLI-FRC-CCT-RDN-R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CLI-SEN-PRC-R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CLI-SEN-OTD-R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CLI-USO-TNG-R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CLI-SEN-TTO-R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CLI-RCP-USO-R        PIC X(2).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CLI-FEC-INI-AEC-R    PIC X(8).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CLI-MGT-COD-R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CLI-MGT-FEC-ASG-R    PIC X(8).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CLI-CLS-SBI-R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ACS-COD-R            PIC X(6).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CLI-RED-EMP-R        PIC X(1).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CLI-PCL-PFL-R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CLI-NNS-R            PIC X(5).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CLI-EST-CAZ-R        PIC X(2).</w:t>
            </w:r>
            <w:r>
              <w:rPr/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PBCC.NN.CLIENTES.T118DEM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DCLT118DEM.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DEM-RUT-CLI-R        PIC X(9).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DEM-RUT-CLI-DV-R     PIC X(1).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DEM-NOM-FAN-R        PIC X(50).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DEM-TIP-SCD-R        PIC X(1).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DEM-NOM-LAR-R        PIC X(150).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DEM-FEC-CNS-R        PIC X(8).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DEM-CIU-CNS-R        PIC X(3).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DEM-FEC-VCA-R        PIC X(8).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DEM-NUM-EMD-R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DEM-NUM-ADS-R        PIC X(5).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DEM-CCT-LUB-MIC-R    PIC X(1).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DEM-ETG-SER-MIC-R    PIC X(1).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DEM-SLI-PMD-R        PIC X(14).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DEM-FEC-MDF-ESC-R    PIC X(8).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DEM-RED-EMP-R        PIC X(1).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DEM-NOM-ABR-R        PIC X(50).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DEM-FEC-ACT-ESC-R    PIC X(8).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DEM-ORG-DTO-ESC-R    PIC X(1).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PBCC.NN.CLIENTES.T118REN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DCLT118REN.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REN-NRT-CLI-R        PIC X(9).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REN-DRT-CLI-R        PIC X(1).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TIP-REN-R            PIC X(1).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VAL-REN-R            PIC X(15).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FEC-REG-REN-ANO-R    PIC X(4).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FEC-REG-REN-MES-R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FEC-REG-REN-DIA-R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FEC-CMT-ANO-R        PIC X(4).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FEC-CMT-MES-R    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FEC-CMT-DIA-R    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FEC-ACT-REN-ANO-R    PIC X(4).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FEC-ACT-REN-MES-R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FEC-ACT-REN-DIA-R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NRT-USR-ACT-R        PIC X(9).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DRT-USR-ACT-R        PIC X(1).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REN-ORG-DTO-R        PIC X(12).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REN-IDR-VCA-R        PIC X(1).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REN-RGO-REN-R        PIC X(2).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REN-EST-CRF-R        PIC X(1).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REN-VBD-R            PIC X(1).</w:t>
            </w:r>
            <w:r>
              <w:rPr/>
              <w:t xml:space="preserve">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PBCC.NN.CLIENTES.T118SMA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DCLT118SMA.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CLI-RUT-R            PIC X(9).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CLI-RUT-DV-R         PIC X(1).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SMA-ANO-CLS-R        PIC X(4).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SMA-MES-CLS-R        PIC X(2).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SMA-DIA-CLS-R        PIC X(2).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SGM-ATI-COD-R        PIC X(2).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PBCC.NN.CLIENTES.T718CEP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DCLT718CEP.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      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CLI-RUT-DV 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      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EJC-RUT-DV 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CEP-FEC-CRE  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CEP-FEC-TER  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CEP-ORG-DTO          PIC X(12).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CRM-EST-VCA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CEP-USR-ACT-NRT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CEP-USR-ACT-DRT      PIC X(1).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CEP-FEC-ACT          PIC X(8).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PBCC.NN.CLIENTES.T119DCO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DCLT119DCO.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CLI-NRT-R            PIC X(9).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CLI-DRT-R            PIC X(1).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DCO-NUM-CRV-DIR-R    PIC X(3).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DCO-TIP-CON-R    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REL-PAI-ARE-DDD-R    PIC X(6).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DCO-NUM-FNO-R        PIC X(10).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DCO-NUM-ANX-R        PIC X(5).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DCO-VAL-CMN-R        PIC X(29).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DIR-NUM-CRV-R        PIC X(3).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DCO-USR-ACT-NRT-R    PIC X(9).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DCO-USR-ACT-DRT-R    PIC X(1).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DCO-ANO-ACT-R        PIC X(4).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DCO-MES-ACT-R    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DCO-DIA-ACT-R        PIC X(2).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DCO-EST-R            PIC X(1).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DCO-ORG-DTO-R        PIC X(12).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DCO-COD-TIP-R        PIC X(1).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DCO-EST-REC-R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DCO-NOM-PER-REC-R    PIC X(40).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DCO-REL-PER-REC-R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DCO-EST-VLD-R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DCO-EST-CRF-R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DCO-FEC-CRF-R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DCO-NUM-RKG-R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DCO-CNL-PFC-R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DCO-TIP-CTT-R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DCO-COD-PRV-TEL-R    PIC X(2).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DCO-TIP-RST-R        PIC X(1). 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PBCC.NN.CLIENTES.T119DIR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DCLT119DIR.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CLI-NRT-R    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CLI-DRT-R    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DIR-NUM-CRV-R        PIC X(3).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DIR-COD-TIP-R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DIR-NOM-CLL-R        PIC X(60).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DIR-NUM-FSC-R        PIC X(10).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COM-COD-R            PIC X(3).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DIR-DTO-CMN-R        PIC X(40).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LOC-COD-R            PIC X(5).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DIR-COD-POS-R        PIC X(7).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DIR-IDR-VRF-R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DIR-ANO-VRF-R        PIC X(4).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DIR-MES-VRF-R    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DIR-DIA-VRF-R    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DIR-EST-DIR-R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DIR-USR-PGM-ACZ-R    PIC X(10).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DCO-NUM-CRV-DIR-R    PIC X(3).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DIR-USR-ACT-NRT-R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DIR-USR-ACT-DRT-R    PIC X(1).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DIR-ANO-ACT-R        PIC X(4).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DIR-MES-ACT-R        PIC X(2).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DIR-DIA-ACT-R        PIC X(2).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DIR-NUM-DPT-R        PIC X(4).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DIR-NUM-BLK-R        PIC X(4).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DIR-NUM-PIS-R        PIC X(2).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DIR-POB-VIL-R        PIC X(30).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PAI-SBI-R            PIC X(3).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DIR-STR-R            PIC X(3).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DIR-CUL-R            PIC X(3).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DIR-LTT-CCH-R        PIC X(25).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DIR-LGT-CCH-R        PIC X(25).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DIR-LTT-OTR-R        PIC X(25).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DIR-LGT-OTR-R        PIC X(25).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DIR-SIT-HBT-R        PIC X(2).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DIR-EST-NMZ-R        PIC X(1).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DIR-FEC-NMZ-R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DIR-ORG-NMZ-R        PIC X(12).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DIR-EST-VLD-R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DIR-NUM-RKG-R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DIR-CNL-PFC-R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DIR-NUM-CAS-POS-R    PIC X(25).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DIR-FAG-R            PIC X(8).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10 DIR-TIP-RST-R        PIC X(1).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PBCC.NN.CLIENTES.T718VNT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DCLT718VNT.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              PIC X(9).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CLI-RUT-DV   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VNT-TIP          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VNT-FEC-REG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VNT-VAL              PIC X(16).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VNT-COD-RNG          PIC X(2).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VNT-FEC    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VNT-FEC-RVS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VNT-EST-CRF  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VNT-EST-VCA          PIC X(1).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VNT-ORG-DTO          PIC X(12).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VNT-FEC-ACT          PIC X(8).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VNT-USR-ACT-NRT      PIC X(9).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VNT-USR-ACT-DRT      PIC X(1). 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PBCC.NN.CLIENTES.T118DCL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</w:t>
            </w:r>
            <w:r>
              <w:rPr>
                <w:rFonts w:cs="Courier New" w:ascii="Courier New" w:hAnsi="Courier New"/>
              </w:rPr>
              <w:t xml:space="preserve">01  DCLT118DCL.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DCL-RUT-CLI-R        PIC X(9).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DCL-RUT-CLI-DV-R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DCL-CLS-PER-R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DCL-IDR-SEX-R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DCL-IDR-NAC-R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DCL-ANO-NAC-R        PIC X(4).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DCL-MES-NAC-R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DCL-DIA-NAC-R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DCL-EST-CIV-COD-R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DCL-NIV-EDU-COD-R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DCL-PRF-COD-R        PIC X(3).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DCL-MNT-REN-LIQ-R    PIC X(15).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DCL-ANO-REN-LIQ-R    PIC X(4).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DCL-MES-REN-LIQ-R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DCL-DIA-REN-LIQ-R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COD-RGM-CYG-R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DCL-MNT-REN-INI-R    PIC X(15).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DCL-MNT-REN-FIN-R    PIC X(15).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DCL-ANO-REN-R        PIC X(4).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DCL-MES-REN-R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DCL-DIA-REN-R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DB2-RID              PIC X(14).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DCL-NUM-CGA-R    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DCL-EST-PJA-R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DCL-SIS-PVN-AFP-R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DCL-FEC-INI-PVN-R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DCL-FEC-TER-PVN-R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DCL-SIS-PVN-SLU-R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DCL-FEC-INI-SLU-R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DCL-FEC-TER-SLU-R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DCL-PAI-RES-R        PIC X(3).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DCL-CAN-ANO-RES-R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DCL-PAI-NCT-R        PIC X(3).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DCL-CND-RES-R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DCL-JEF-HOG-R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DCL-APR-ECO-R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DCL-NUM-PER-HOG-R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DCL-TAM-GRP-FAM-R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DCL-CAN-HIJ-TOT-R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DCL-CAN-HIJ-HOG-R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DCL-HIJ-DPN-ECO-R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DCL-CAN-ADL-HOG-R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DCL-ADL-DPN-ECO-R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DCL-CAN-NIN-HOG-R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DCL-NIN-DPN-ECO-R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DCL-FRC-DEP-R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DCL-IDR-VAC-R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DCL-LUG-ULT-VAC-R    PIC X(25).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DCL-PAI-ULT-VAC-R    PIC X(3).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DCL-FEC-SIG-VAC-R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DCL-LUG-SIG-VAC-R    PIC X(25).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DCL-PAI-SIG-VAC-R    PIC X(3).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DCL-USR-NET-R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DCL-ALF-DTL-R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DCL-GRP-SOE-R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DCL-CCL-VDA-R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DCL-ELO-VDA-R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DCL-NVL-STF-R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DCL-CAN-ANO-CIU-R    PIC X(5).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DCL-LBL-DMA-R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DCL-TTL-CRT-R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DCL-PFC-NOM-R    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DCL-PFL-NGR-R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DCL-CEC-FAM-R        PIC X(2).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DCL-NIK-NET-R        PIC X(40).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DCL-ING-DIS-R        PIC X(14).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DCL-PFC-LUG-TBJ-R    PIC X(1).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DCL-PRF-FEC-INI-R    PIC X(8).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</w:t>
            </w:r>
            <w:r>
              <w:rPr>
                <w:rFonts w:cs="Courier New" w:ascii="Courier New" w:hAnsi="Courier New"/>
              </w:rPr>
              <w:t xml:space="preserve">10 DCL-EDA-HJO-MAY-R    PIC X(5).  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PBCC.NN.CLIENTES.T118DCY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01  DCLT118DCY.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DCY-RUT-CLI-R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DCY-RUT-CLI-DV-R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DCY-RUT-REL-R    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DCY-RUT-REL-DV-R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DCY-COD-REL-CLI-R    PIC X(5).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DCY-ANO-EST-CIV-R    PIC X(4).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DCY-MES-EST-CIV-R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DCY-DIA-EST-CIV-R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DCY-RGM-COD-R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DCY-ANO-SEP-R        PIC X(4).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DCY-MES-SEP-R    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DCY-DIA-SEP-R    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DCY-ACT-TIP-COD-R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DCY-NOM-EPD-R        PIC X(40).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DB2-RID              PIC X(14).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DCY-FEC-ANE-R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DCY-IDR-CVV-R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DCY-TIP-TBJ-R        PIC X(2).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DCY-EST-CRF-R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DCY-EST-VCA-R        PIC X(1).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DCY-FEC-ACT-R        PIC X(8).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DCY-USR-ACT-NRT-R    PIC X(9).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 xml:space="preserve">10 DCY-USR-ACT-DRT-R    PIC X(1).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CREDITO MONEDA NACIONAL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T133OPC</w:t>
      </w:r>
    </w:p>
    <w:tbl>
      <w:tblPr>
        <w:tblW w:w="538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38"/>
        <w:gridCol w:w="1843"/>
      </w:tblGrid>
      <w:tr>
        <w:trPr>
          <w:trHeight w:val="300" w:hRule="atLeast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CREY8090-NUM-OPE    </w:t>
            </w:r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CREY8090-CTA-CPD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X(04).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CREY8090-COD-MON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CREY8090-OFI-DES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CREY8090-FNL-PRD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CREY8090-OBJ-PRD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CREY8090-ATZ-INI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CREY8090-MNT-ORG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9(11)V9(04).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CREY8090-MNT-OPE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CREY8090-FEC-SIO-ORG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CREY8090-FEC-ANO-ORG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CREY8090-FEC-MES-ORG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CREY8090-FEC-DIA-ORG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CREY8090-FEC-SIO-CTB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CREY8090-FEC-ANO-CTB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CREY8090-FEC-MES-CTB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CREY8090-FEC-DIA-CTB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CREY8090-FEC-SIO-DVG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CREY8090-FEC-ANO-DVG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CREY8090-FEC-MES-DVG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CREY8090-FEC-DIA-DVG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CREY8090-FEC-SIO-PEN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CREY8090-FEC-ANO-PEN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CREY8090-FEC-MES-PEN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CREY8090-FEC-DIA-PEN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CREY8090-TRT 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CREY8090-COD-REG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CREY8090-TIP-TAS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CREY8090-TAS-PAC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9(05)V9(04).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CREY8090-BAS-TAS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CREY8090-CMR-TAS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CREY8090-TBL-PAG-UNO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X(06).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CREY8090-TBL-PAG-DOS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X(06).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CREY8090-COD-PEN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CREY8090-TAS-PEN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9(05)V9(04).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CREY8090-TBS-PEN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X(06).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CREY8090-CAR-GEN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CREY8090-CTA-CGO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CREY8090-TIP-DLG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CREY8090-NUM-PAG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9(06).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CREY8090-COB-SEG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CREY8090-COD-SUS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CREY8090-FEC-SIO-SUS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CREY8090-FEC-ANO-SUS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CREY8090-FEC-MES-SUS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CREY8090-FEC-DIA-SUS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CREY8090-FEC-SIO-SUM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CREY8090-FEC-ANO-SUM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CREY8090-FEC-MES-SUM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CREY8090-FEC-DIA-SUM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CREY8090-EST-OPE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CREY8090-CC 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CREY8090-SDO-CPD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9(13)V9(04).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CREY8090-PLA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9(04).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CREY8090-DIA-PAG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CREY8090-VGT-TIT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CREY8090-FEC-SIO-MVT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CREY8090-FEC-ANO-MVT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CREY8090-FEC-MES-MVT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CREY8090-FEC-DIA-MVT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CREY8090-FEC-SIO-PRD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CREY8090-FEC-ANO-PRD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CREY8090-FEC-MES-PRD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CREY8090-FEC-DIA-PRD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CREY8090-ANL-FRD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CREY8090-NUM-GVM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CREY8090-FEC-ETN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CREY8090-CUO-IGU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CREY8090-TAS-CLC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CREY8090-MNT-CSD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CREY8090-FEC-ACT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CREY8090-FEC-TEO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CREY8090-FEC-OTO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X(06).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CREY8090-UNI-GES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9(04).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CREY8090-BLT-GAR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X(10).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CREY8090-RIE-ORG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CREY8090-POR-FON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9(02)V9(02).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CREY8090-COD-CAI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CREY8090-FEC-FIR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CREY8090-LIN-CRD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9(06).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CREY8090-MNT-NMN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CREY8090-TAS-TBJ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CREY8090-MNT-ACU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CREY8090-MTO-ACL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CREY8090-TIP-AVS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CREY8090-SDO-CPL-TEO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CREY8090-SDO-ORG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CREY8090-SDO-ORG-PES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CREY8090-SDO-VCD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CREY8090-SDO-VCD-PES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CREY8090-SDO-CBR-JUD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CREY8090-SDO-CBR-JUD-PE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CREY8090-SDO-CST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CREY8090-SDO-CST-PES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CREY8090-TIP-PMO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X(03).    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T133VEN</w:t>
      </w:r>
    </w:p>
    <w:tbl>
      <w:tblPr>
        <w:tblW w:w="538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38"/>
        <w:gridCol w:w="1843"/>
      </w:tblGrid>
      <w:tr>
        <w:trPr>
          <w:trHeight w:val="300" w:hRule="atLeast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CREY8091-LLA.          </w:t>
            </w:r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CREY8091-LLA-OPE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CREY8091-NUM-CUO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CREY8091-FEC-VCT.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CREY8091-FEC-SIO-VCT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CREY8091-FEC-ANO-VCT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CREY8091-FEC-MES-VCT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CREY8091-FEC-DIA-VCT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CREY8091-FEC-TER.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CREY8091-FEC-SIO-TER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CREY8091-FEC-ANO-TER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CREY8091-FEC-MES-TER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CREY8091-FEC-DIA-TER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CREY8091-FEC-DVG.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CREY8091-FEC-SIO-DVG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CREY8091-FEC-ANO-DVG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CREY8091-FEC-MES-DVG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CREY8091-FEC-DIA-DVG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CREY8091-FEC-ABN.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CREY8091-FEC-SIO-ABN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>10 CREY8091-FEC-ANO-ABN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CREY8091-FEC-MES-ABN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9(02).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CREY8091-FEC-DIA-ABN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 9(02).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CREY8091-CAP-MON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CREY8091-CAP-PES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CREY8091-INT-CUO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CREY8091-DIF-FON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CREY8091-REA-CUO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CREY8091-CMS-CUO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CREY8091-IVA-CMS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CREY8091-SEG-CUO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CREY8091-INT-PEN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CREY8091-INP-CMS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CREY8091-INP-SEG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CREY8091-CUO-MON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CREY8091-CUO-PES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9(14).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05 CREY8091-FEC-CLC.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CREY8091-FEC-SIO-CLC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CREY8091-FEC-ANO-CLC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CREY8091-FEC-MES-CLC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CREY8091-FEC-DIA-CLC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9(02).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CREY8091-INT-PND 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9(11)V9(04).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CREY8091-IDR-OPE.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   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CREY8091-SIT-CTB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CREY8091-SIT-COB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CREY8091-EST-CLC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CREY8091-TRA-CUO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  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10 CREY8091-EST-CUO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9(01).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CREY8091-FEC-ACT 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05 CREY8091-TAS-CMC    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9(05)V9(04).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T133CCA</w:t>
      </w:r>
    </w:p>
    <w:tbl>
      <w:tblPr>
        <w:tblW w:w="538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59"/>
        <w:gridCol w:w="1822"/>
      </w:tblGrid>
      <w:tr>
        <w:trPr>
          <w:trHeight w:val="300" w:hRule="atLeast"/>
        </w:trPr>
        <w:tc>
          <w:tcPr>
            <w:tcW w:w="3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CREY8100-LLA-OPE     </w:t>
            </w:r>
          </w:p>
        </w:tc>
        <w:tc>
          <w:tcPr>
            <w:tcW w:w="182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X(11).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CREY8100-FEC-EVE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CREY8100-TIP-EVE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CREY8100-NUM-TRA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CREY8100-FEC-PAG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CREY8100-FEC-VEN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CREY8100-CUO-INI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CREY8100-CUO-FIN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CREY8100-CAP-PAG-SGN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CREY8100-CAP-PAG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CREY8100-INT-PAG-SGN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CREY8100-INT-PAG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CREY8100-REA-PAG-SGN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CREY8100-REA-PAG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CREY8100-INP-PAG-SGN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CREY8100-INP-PAG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CREY8100-TOT-CAN-SGN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CREY8100-TOT-CAN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CREY8100-TIP-PAG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X(03).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CREY8100-FOR-PAG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X(04).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CREY8100-IDF-FOR    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X(12). </w:t>
            </w:r>
          </w:p>
        </w:tc>
      </w:tr>
      <w:tr>
        <w:trPr>
          <w:trHeight w:val="300" w:hRule="atLeast"/>
        </w:trPr>
        <w:tc>
          <w:tcPr>
            <w:tcW w:w="3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CREY8100-OFI-PAG </w:t>
            </w:r>
          </w:p>
        </w:tc>
        <w:tc>
          <w:tcPr>
            <w:tcW w:w="182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9(03).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T133CCU</w:t>
      </w:r>
    </w:p>
    <w:tbl>
      <w:tblPr>
        <w:tblW w:w="538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38"/>
        <w:gridCol w:w="1843"/>
      </w:tblGrid>
      <w:tr>
        <w:trPr>
          <w:trHeight w:val="300" w:hRule="atLeast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CREY8101-NUM-OPE</w:t>
            </w:r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9(11).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CREY8101-FEC-EVE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CREY8101-TIP-EVE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CREY8101-NUM-TRN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CREY8101-FEC-CTB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9(08).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CREY8101-MTO-OTO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CREY8101-VAL-NOM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CREY8101-VAL-IMP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CREY8101-GTO-NOT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CREY8101-MTO-COM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CREY8101-IVA-COM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CREY8101-MED-DES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X(04).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CREY8101-MTO-SEG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CREY8101-ABO-INM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CREY8101-MTO-LIQ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CREY8101-CAN-OTR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CREY8101-IDE-OTR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X(11).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CREY8101-MTO-CAN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9(15).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CREY8101-ORI-OPE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X(01).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CREY8101-CTA-DSB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9(12).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T133CIG</w:t>
      </w:r>
    </w:p>
    <w:tbl>
      <w:tblPr>
        <w:tblW w:w="538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38"/>
        <w:gridCol w:w="1843"/>
      </w:tblGrid>
      <w:tr>
        <w:trPr>
          <w:trHeight w:val="300" w:hRule="atLeast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CREYCIG-NUM-OPE</w:t>
            </w:r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X(11).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CREYCIG-TIP-CRL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X(07).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CREYCIG-FEC-EVE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9(08).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CREYCIG-TIP-EVE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X(05).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CREYCIG-NUM-TRA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9(08).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CREYCIG-CRV-CTL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9(03).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CREYCIG-INF-GEN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s-CL"/>
              </w:rPr>
              <w:t>PIC  X(50).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T733CAE</w:t>
      </w:r>
    </w:p>
    <w:tbl>
      <w:tblPr>
        <w:tblW w:w="5382" w:type="dxa"/>
        <w:jc w:val="left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538"/>
        <w:gridCol w:w="1843"/>
      </w:tblGrid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CREY8123-NUM-OPE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X(11).    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CREY8123-COS-TOT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S9(13)V9(05).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CREY8123-CGA-ANL-EQV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S9(03)V9(06).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CREY8123-FEC-PCS    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PIC  X(08).                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CREY8123-COS-TOT-REF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S9(13)V9(05).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CREY8123-CGA-EQV-REF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S9(03)V9(06).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CREY8123-VAL-CUO-REF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S9(13)V9(05).</w:t>
            </w:r>
          </w:p>
        </w:tc>
      </w:tr>
      <w:tr>
        <w:trPr>
          <w:trHeight w:val="300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CREY8123-CUO-CON-SEG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S9(13)V9(05).</w:t>
            </w:r>
          </w:p>
        </w:tc>
      </w:tr>
      <w:tr>
        <w:trPr>
          <w:trHeight w:val="315" w:hRule="atLeast"/>
        </w:trPr>
        <w:tc>
          <w:tcPr>
            <w:tcW w:w="3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CREY8123-CUO-SIN-SEG 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PIC S9(13)V9(05).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728eb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8e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68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F827-C237-4510-9AA4-3E32BBC6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LibreOffice/6.0.3.2$Linux_X86_64 LibreOffice_project/00m0$Build-2</Application>
  <Pages>48</Pages>
  <Words>3718</Words>
  <Characters>25554</Characters>
  <CharactersWithSpaces>65411</CharactersWithSpaces>
  <Paragraphs>1680</Paragraphs>
  <Company>Banco Estado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2018-05-30T15:24:00Z</dcterms:created>
  <dc:creator>Escobar Rodriguez Cristian Manuel</dc:creator>
  <dc:description/>
  <dc:language>es-CL</dc:language>
  <cp:lastModifiedBy>Vallejo Chinchilla Gonzalo Matias</cp:lastModifiedBy>
  <cp:lastPrinted>2018-05-18T19:40:00Z</cp:lastPrinted>
  <dcterms:modified xsi:type="dcterms:W3CDTF">2018-07-04T14:57:00Z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Banco Estado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-1304706035</vt:i4>
  </property>
  <property fmtid="{D5CDD505-2E9C-101B-9397-08002B2CF9AE}" pid="10" name="_AuthorEmail">
    <vt:lpwstr>gvallejo@bancoestado.cl</vt:lpwstr>
  </property>
  <property fmtid="{D5CDD505-2E9C-101B-9397-08002B2CF9AE}" pid="11" name="_AuthorEmailDisplayName">
    <vt:lpwstr>Vallejo Chinchilla Gonzalo Matias</vt:lpwstr>
  </property>
  <property fmtid="{D5CDD505-2E9C-101B-9397-08002B2CF9AE}" pid="12" name="_EmailSubject">
    <vt:lpwstr>Interfaces RRHH y nuevas Tablas Generales</vt:lpwstr>
  </property>
  <property fmtid="{D5CDD505-2E9C-101B-9397-08002B2CF9AE}" pid="13" name="_NewReviewCycle">
    <vt:lpwstr/>
  </property>
  <property fmtid="{D5CDD505-2E9C-101B-9397-08002B2CF9AE}" pid="14" name="_PreviousAdHocReviewCycleID">
    <vt:i4>1891397777</vt:i4>
  </property>
</Properties>
</file>