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30F" w14:textId="77777777" w:rsidR="00876398" w:rsidRPr="00490EDE" w:rsidRDefault="00876398" w:rsidP="00490EDE">
      <w:pPr>
        <w:spacing w:line="360" w:lineRule="auto"/>
        <w:rPr>
          <w:rFonts w:ascii="Arial" w:hAnsi="Arial" w:cs="Arial"/>
          <w:b/>
          <w:bCs/>
          <w:sz w:val="24"/>
          <w:szCs w:val="24"/>
        </w:rPr>
      </w:pPr>
      <w:r w:rsidRPr="00490EDE">
        <w:rPr>
          <w:rFonts w:ascii="Arial" w:hAnsi="Arial" w:cs="Arial"/>
          <w:b/>
          <w:bCs/>
          <w:sz w:val="24"/>
          <w:szCs w:val="24"/>
        </w:rPr>
        <w:t>Project: Automated Irrigation System for Climate-Smart Agriculture</w:t>
      </w:r>
    </w:p>
    <w:p w14:paraId="7CBC82F5" w14:textId="69491DD1" w:rsidR="00490EDE" w:rsidRPr="00490EDE" w:rsidRDefault="00876398" w:rsidP="00490EDE">
      <w:pPr>
        <w:spacing w:line="360" w:lineRule="auto"/>
        <w:rPr>
          <w:rFonts w:ascii="Arial" w:hAnsi="Arial" w:cs="Arial"/>
          <w:sz w:val="24"/>
          <w:szCs w:val="24"/>
        </w:rPr>
      </w:pPr>
      <w:r w:rsidRPr="00490EDE">
        <w:rPr>
          <w:rFonts w:ascii="Arial" w:hAnsi="Arial" w:cs="Arial"/>
          <w:b/>
          <w:bCs/>
          <w:sz w:val="24"/>
          <w:szCs w:val="24"/>
        </w:rPr>
        <w:t>Goal:</w:t>
      </w:r>
      <w:r w:rsidRPr="00490EDE">
        <w:rPr>
          <w:rFonts w:ascii="Arial" w:hAnsi="Arial" w:cs="Arial"/>
          <w:sz w:val="24"/>
          <w:szCs w:val="24"/>
        </w:rPr>
        <w:t xml:space="preserve"> To create a</w:t>
      </w:r>
      <w:r w:rsidR="00490EDE" w:rsidRPr="00490EDE">
        <w:rPr>
          <w:rFonts w:ascii="Arial" w:hAnsi="Arial" w:cs="Arial"/>
          <w:sz w:val="24"/>
          <w:szCs w:val="24"/>
        </w:rPr>
        <w:t xml:space="preserve"> solar-powered irrigation</w:t>
      </w:r>
      <w:r w:rsidRPr="00490EDE">
        <w:rPr>
          <w:rFonts w:ascii="Arial" w:hAnsi="Arial" w:cs="Arial"/>
          <w:sz w:val="24"/>
          <w:szCs w:val="24"/>
        </w:rPr>
        <w:t xml:space="preserve"> system that waters plants automatically when the soil is dry, using sensors and a microcontroller, thereby optimizing water use and improving crop health.</w:t>
      </w:r>
    </w:p>
    <w:p w14:paraId="7683A65B" w14:textId="77777777" w:rsidR="00490EDE" w:rsidRPr="006756F1" w:rsidRDefault="00490EDE" w:rsidP="00490EDE">
      <w:pPr>
        <w:spacing w:line="360" w:lineRule="auto"/>
        <w:rPr>
          <w:rFonts w:ascii="Arial" w:hAnsi="Arial" w:cs="Arial"/>
          <w:b/>
          <w:bCs/>
          <w:sz w:val="24"/>
          <w:szCs w:val="24"/>
        </w:rPr>
      </w:pPr>
      <w:r w:rsidRPr="006756F1">
        <w:rPr>
          <w:rFonts w:ascii="Arial" w:hAnsi="Arial" w:cs="Arial"/>
          <w:b/>
          <w:bCs/>
          <w:sz w:val="24"/>
          <w:szCs w:val="24"/>
        </w:rPr>
        <w:t>Problem Statement</w:t>
      </w:r>
    </w:p>
    <w:p w14:paraId="3391F6E2" w14:textId="77777777" w:rsidR="00490EDE" w:rsidRPr="006756F1" w:rsidRDefault="00490EDE" w:rsidP="00490EDE">
      <w:pPr>
        <w:numPr>
          <w:ilvl w:val="0"/>
          <w:numId w:val="7"/>
        </w:numPr>
        <w:spacing w:line="360" w:lineRule="auto"/>
        <w:rPr>
          <w:rFonts w:ascii="Arial" w:hAnsi="Arial" w:cs="Arial"/>
          <w:sz w:val="24"/>
          <w:szCs w:val="24"/>
        </w:rPr>
      </w:pPr>
      <w:r w:rsidRPr="006756F1">
        <w:rPr>
          <w:rFonts w:ascii="Arial" w:hAnsi="Arial" w:cs="Arial"/>
          <w:sz w:val="24"/>
          <w:szCs w:val="24"/>
        </w:rPr>
        <w:t>Traditional irrigation systems waste 30-50% of water through inefficient scheduling</w:t>
      </w:r>
    </w:p>
    <w:p w14:paraId="01B8FF77" w14:textId="77777777" w:rsidR="00490EDE" w:rsidRPr="006756F1" w:rsidRDefault="00490EDE" w:rsidP="00490EDE">
      <w:pPr>
        <w:numPr>
          <w:ilvl w:val="0"/>
          <w:numId w:val="7"/>
        </w:numPr>
        <w:spacing w:line="360" w:lineRule="auto"/>
        <w:rPr>
          <w:rFonts w:ascii="Arial" w:hAnsi="Arial" w:cs="Arial"/>
          <w:sz w:val="24"/>
          <w:szCs w:val="24"/>
        </w:rPr>
      </w:pPr>
      <w:r w:rsidRPr="006756F1">
        <w:rPr>
          <w:rFonts w:ascii="Arial" w:hAnsi="Arial" w:cs="Arial"/>
          <w:sz w:val="24"/>
          <w:szCs w:val="24"/>
        </w:rPr>
        <w:t>Agricultural water pumps often rely on fossil fuel-powered electricity</w:t>
      </w:r>
    </w:p>
    <w:p w14:paraId="312D3706" w14:textId="77777777" w:rsidR="00490EDE" w:rsidRPr="006756F1" w:rsidRDefault="00490EDE" w:rsidP="00490EDE">
      <w:pPr>
        <w:numPr>
          <w:ilvl w:val="0"/>
          <w:numId w:val="7"/>
        </w:numPr>
        <w:spacing w:line="360" w:lineRule="auto"/>
        <w:rPr>
          <w:rFonts w:ascii="Arial" w:hAnsi="Arial" w:cs="Arial"/>
          <w:sz w:val="24"/>
          <w:szCs w:val="24"/>
        </w:rPr>
      </w:pPr>
      <w:r w:rsidRPr="006756F1">
        <w:rPr>
          <w:rFonts w:ascii="Arial" w:hAnsi="Arial" w:cs="Arial"/>
          <w:sz w:val="24"/>
          <w:szCs w:val="24"/>
        </w:rPr>
        <w:t>Climate change is making water conservation increasingly critical</w:t>
      </w:r>
    </w:p>
    <w:p w14:paraId="2EA49CE7" w14:textId="77777777" w:rsidR="00490EDE" w:rsidRPr="006756F1" w:rsidRDefault="00490EDE" w:rsidP="00490EDE">
      <w:pPr>
        <w:numPr>
          <w:ilvl w:val="0"/>
          <w:numId w:val="7"/>
        </w:numPr>
        <w:spacing w:line="360" w:lineRule="auto"/>
        <w:rPr>
          <w:rFonts w:ascii="Arial" w:hAnsi="Arial" w:cs="Arial"/>
          <w:sz w:val="24"/>
          <w:szCs w:val="24"/>
        </w:rPr>
      </w:pPr>
      <w:r w:rsidRPr="006756F1">
        <w:rPr>
          <w:rFonts w:ascii="Arial" w:hAnsi="Arial" w:cs="Arial"/>
          <w:sz w:val="24"/>
          <w:szCs w:val="24"/>
        </w:rPr>
        <w:t>Small-scale farmers need affordable, sustainable irrigation solutions</w:t>
      </w:r>
    </w:p>
    <w:p w14:paraId="7C240B7A" w14:textId="77777777" w:rsidR="00490EDE" w:rsidRPr="006756F1" w:rsidRDefault="00490EDE" w:rsidP="00490EDE">
      <w:pPr>
        <w:spacing w:line="360" w:lineRule="auto"/>
        <w:rPr>
          <w:rFonts w:ascii="Arial" w:hAnsi="Arial" w:cs="Arial"/>
          <w:b/>
          <w:bCs/>
          <w:sz w:val="24"/>
          <w:szCs w:val="24"/>
        </w:rPr>
      </w:pPr>
      <w:r w:rsidRPr="006756F1">
        <w:rPr>
          <w:rFonts w:ascii="Arial" w:hAnsi="Arial" w:cs="Arial"/>
          <w:b/>
          <w:bCs/>
          <w:sz w:val="24"/>
          <w:szCs w:val="24"/>
        </w:rPr>
        <w:t>Solution Impact</w:t>
      </w:r>
    </w:p>
    <w:p w14:paraId="0DD9450E" w14:textId="4E3509B3" w:rsidR="00490EDE" w:rsidRPr="006756F1" w:rsidRDefault="00490EDE" w:rsidP="00490EDE">
      <w:pPr>
        <w:numPr>
          <w:ilvl w:val="0"/>
          <w:numId w:val="8"/>
        </w:numPr>
        <w:spacing w:line="360" w:lineRule="auto"/>
        <w:rPr>
          <w:rFonts w:ascii="Arial" w:hAnsi="Arial" w:cs="Arial"/>
          <w:sz w:val="24"/>
          <w:szCs w:val="24"/>
        </w:rPr>
      </w:pPr>
      <w:r w:rsidRPr="006756F1">
        <w:rPr>
          <w:rFonts w:ascii="Arial" w:hAnsi="Arial" w:cs="Arial"/>
          <w:b/>
          <w:bCs/>
          <w:sz w:val="24"/>
          <w:szCs w:val="24"/>
        </w:rPr>
        <w:t>Water Conservation</w:t>
      </w:r>
      <w:r w:rsidRPr="006756F1">
        <w:rPr>
          <w:rFonts w:ascii="Arial" w:hAnsi="Arial" w:cs="Arial"/>
          <w:sz w:val="24"/>
          <w:szCs w:val="24"/>
        </w:rPr>
        <w:t>: Reduces water usage through precision irrigation</w:t>
      </w:r>
    </w:p>
    <w:p w14:paraId="633AD5C4" w14:textId="77777777" w:rsidR="00490EDE" w:rsidRPr="006756F1" w:rsidRDefault="00490EDE" w:rsidP="00490EDE">
      <w:pPr>
        <w:numPr>
          <w:ilvl w:val="0"/>
          <w:numId w:val="8"/>
        </w:numPr>
        <w:spacing w:line="360" w:lineRule="auto"/>
        <w:rPr>
          <w:rFonts w:ascii="Arial" w:hAnsi="Arial" w:cs="Arial"/>
          <w:sz w:val="24"/>
          <w:szCs w:val="24"/>
        </w:rPr>
      </w:pPr>
      <w:r w:rsidRPr="006756F1">
        <w:rPr>
          <w:rFonts w:ascii="Arial" w:hAnsi="Arial" w:cs="Arial"/>
          <w:b/>
          <w:bCs/>
          <w:sz w:val="24"/>
          <w:szCs w:val="24"/>
        </w:rPr>
        <w:t>Carbon Reduction</w:t>
      </w:r>
      <w:r w:rsidRPr="006756F1">
        <w:rPr>
          <w:rFonts w:ascii="Arial" w:hAnsi="Arial" w:cs="Arial"/>
          <w:sz w:val="24"/>
          <w:szCs w:val="24"/>
        </w:rPr>
        <w:t>: Eliminates fossil fuel dependency for irrigation pumps</w:t>
      </w:r>
    </w:p>
    <w:p w14:paraId="6327BC6F" w14:textId="77777777" w:rsidR="00490EDE" w:rsidRPr="006756F1" w:rsidRDefault="00490EDE" w:rsidP="00490EDE">
      <w:pPr>
        <w:numPr>
          <w:ilvl w:val="0"/>
          <w:numId w:val="8"/>
        </w:numPr>
        <w:spacing w:line="360" w:lineRule="auto"/>
        <w:rPr>
          <w:rFonts w:ascii="Arial" w:hAnsi="Arial" w:cs="Arial"/>
          <w:sz w:val="24"/>
          <w:szCs w:val="24"/>
        </w:rPr>
      </w:pPr>
      <w:r w:rsidRPr="006756F1">
        <w:rPr>
          <w:rFonts w:ascii="Arial" w:hAnsi="Arial" w:cs="Arial"/>
          <w:b/>
          <w:bCs/>
          <w:sz w:val="24"/>
          <w:szCs w:val="24"/>
        </w:rPr>
        <w:t>Crop Yield</w:t>
      </w:r>
      <w:r w:rsidRPr="006756F1">
        <w:rPr>
          <w:rFonts w:ascii="Arial" w:hAnsi="Arial" w:cs="Arial"/>
          <w:sz w:val="24"/>
          <w:szCs w:val="24"/>
        </w:rPr>
        <w:t>: Maintains optimal soil moisture for improved plant health</w:t>
      </w:r>
    </w:p>
    <w:p w14:paraId="0674CE50" w14:textId="77777777" w:rsidR="00490EDE" w:rsidRPr="006756F1" w:rsidRDefault="00490EDE" w:rsidP="00490EDE">
      <w:pPr>
        <w:numPr>
          <w:ilvl w:val="0"/>
          <w:numId w:val="8"/>
        </w:numPr>
        <w:spacing w:line="360" w:lineRule="auto"/>
        <w:rPr>
          <w:rFonts w:ascii="Arial" w:hAnsi="Arial" w:cs="Arial"/>
          <w:sz w:val="24"/>
          <w:szCs w:val="24"/>
        </w:rPr>
      </w:pPr>
      <w:r w:rsidRPr="006756F1">
        <w:rPr>
          <w:rFonts w:ascii="Arial" w:hAnsi="Arial" w:cs="Arial"/>
          <w:b/>
          <w:bCs/>
          <w:sz w:val="24"/>
          <w:szCs w:val="24"/>
        </w:rPr>
        <w:t>Cost Savings</w:t>
      </w:r>
      <w:r w:rsidRPr="006756F1">
        <w:rPr>
          <w:rFonts w:ascii="Arial" w:hAnsi="Arial" w:cs="Arial"/>
          <w:sz w:val="24"/>
          <w:szCs w:val="24"/>
        </w:rPr>
        <w:t>: Reduces electricity bills and water waste for farmers</w:t>
      </w:r>
    </w:p>
    <w:p w14:paraId="71320A88" w14:textId="77777777" w:rsidR="00490EDE" w:rsidRPr="00490EDE" w:rsidRDefault="00490EDE" w:rsidP="00490EDE">
      <w:pPr>
        <w:spacing w:line="360" w:lineRule="auto"/>
        <w:rPr>
          <w:rFonts w:ascii="Arial" w:hAnsi="Arial" w:cs="Arial"/>
          <w:sz w:val="24"/>
          <w:szCs w:val="24"/>
        </w:rPr>
      </w:pPr>
    </w:p>
    <w:p w14:paraId="3A9EAFA8" w14:textId="7B27CE34" w:rsidR="00490EDE" w:rsidRPr="00490EDE" w:rsidRDefault="00876398" w:rsidP="00490EDE">
      <w:pPr>
        <w:spacing w:line="360" w:lineRule="auto"/>
        <w:rPr>
          <w:rFonts w:ascii="Arial" w:hAnsi="Arial" w:cs="Arial"/>
          <w:sz w:val="24"/>
          <w:szCs w:val="24"/>
        </w:rPr>
      </w:pPr>
      <w:r w:rsidRPr="00490EDE">
        <w:rPr>
          <w:rFonts w:ascii="Arial" w:hAnsi="Arial" w:cs="Arial"/>
          <w:b/>
          <w:bCs/>
          <w:sz w:val="24"/>
          <w:szCs w:val="24"/>
        </w:rPr>
        <w:t>Core Components &amp; How They Work Together:</w:t>
      </w:r>
    </w:p>
    <w:p w14:paraId="530F3C84" w14:textId="51387D8D" w:rsidR="00490EDE" w:rsidRPr="00D55312" w:rsidRDefault="00490EDE" w:rsidP="00490EDE">
      <w:pPr>
        <w:numPr>
          <w:ilvl w:val="0"/>
          <w:numId w:val="1"/>
        </w:numPr>
        <w:spacing w:line="360" w:lineRule="auto"/>
        <w:rPr>
          <w:rFonts w:ascii="Arial" w:hAnsi="Arial" w:cs="Arial"/>
          <w:b/>
          <w:bCs/>
          <w:sz w:val="24"/>
          <w:szCs w:val="24"/>
        </w:rPr>
      </w:pPr>
      <w:r w:rsidRPr="00D55312">
        <w:rPr>
          <w:rFonts w:ascii="Arial" w:hAnsi="Arial" w:cs="Arial"/>
          <w:b/>
          <w:bCs/>
          <w:sz w:val="24"/>
          <w:szCs w:val="24"/>
        </w:rPr>
        <w:t>Power system</w:t>
      </w:r>
    </w:p>
    <w:p w14:paraId="3CEDDB43" w14:textId="645EBD30" w:rsidR="00490EDE" w:rsidRPr="00490EDE" w:rsidRDefault="00490EDE" w:rsidP="00490EDE">
      <w:pPr>
        <w:pStyle w:val="ListParagraph"/>
        <w:numPr>
          <w:ilvl w:val="0"/>
          <w:numId w:val="11"/>
        </w:numPr>
        <w:spacing w:line="360" w:lineRule="auto"/>
        <w:rPr>
          <w:rFonts w:ascii="Arial" w:hAnsi="Arial" w:cs="Arial"/>
          <w:sz w:val="24"/>
          <w:szCs w:val="24"/>
        </w:rPr>
      </w:pPr>
      <w:r w:rsidRPr="00D55312">
        <w:rPr>
          <w:rFonts w:ascii="Arial" w:hAnsi="Arial" w:cs="Arial"/>
          <w:b/>
          <w:bCs/>
          <w:sz w:val="24"/>
          <w:szCs w:val="24"/>
        </w:rPr>
        <w:t>Solar panel:</w:t>
      </w:r>
      <w:r w:rsidRPr="00490EDE">
        <w:rPr>
          <w:rFonts w:ascii="Arial" w:hAnsi="Arial" w:cs="Arial"/>
          <w:sz w:val="24"/>
          <w:szCs w:val="24"/>
        </w:rPr>
        <w:t xml:space="preserve"> 100W monocrystalline panel (12V output)</w:t>
      </w:r>
    </w:p>
    <w:p w14:paraId="31F1EB2B" w14:textId="7A302255" w:rsidR="00490EDE" w:rsidRPr="00490EDE" w:rsidRDefault="00490EDE" w:rsidP="00490EDE">
      <w:pPr>
        <w:pStyle w:val="ListParagraph"/>
        <w:numPr>
          <w:ilvl w:val="0"/>
          <w:numId w:val="11"/>
        </w:numPr>
        <w:spacing w:line="360" w:lineRule="auto"/>
        <w:rPr>
          <w:rFonts w:ascii="Arial" w:hAnsi="Arial" w:cs="Arial"/>
          <w:sz w:val="24"/>
          <w:szCs w:val="24"/>
        </w:rPr>
      </w:pPr>
      <w:r w:rsidRPr="00490EDE">
        <w:rPr>
          <w:rFonts w:ascii="Arial" w:hAnsi="Arial" w:cs="Arial"/>
          <w:b/>
          <w:bCs/>
          <w:sz w:val="24"/>
          <w:szCs w:val="24"/>
        </w:rPr>
        <w:t>Ba</w:t>
      </w:r>
      <w:r w:rsidRPr="006756F1">
        <w:rPr>
          <w:rFonts w:ascii="Arial" w:hAnsi="Arial" w:cs="Arial"/>
          <w:b/>
          <w:bCs/>
          <w:sz w:val="24"/>
          <w:szCs w:val="24"/>
        </w:rPr>
        <w:t>ttery</w:t>
      </w:r>
      <w:r w:rsidRPr="006756F1">
        <w:rPr>
          <w:rFonts w:ascii="Arial" w:hAnsi="Arial" w:cs="Arial"/>
          <w:sz w:val="24"/>
          <w:szCs w:val="24"/>
        </w:rPr>
        <w:t>: 12V 35Ah deep-cycle lithium battery</w:t>
      </w:r>
    </w:p>
    <w:p w14:paraId="19685451" w14:textId="2F927ED8" w:rsidR="00490EDE" w:rsidRPr="00490EDE" w:rsidRDefault="00490EDE" w:rsidP="00490EDE">
      <w:pPr>
        <w:pStyle w:val="ListParagraph"/>
        <w:numPr>
          <w:ilvl w:val="0"/>
          <w:numId w:val="11"/>
        </w:numPr>
        <w:spacing w:line="360" w:lineRule="auto"/>
        <w:rPr>
          <w:rFonts w:ascii="Arial" w:hAnsi="Arial" w:cs="Arial"/>
          <w:sz w:val="24"/>
          <w:szCs w:val="24"/>
        </w:rPr>
      </w:pPr>
      <w:r w:rsidRPr="00490EDE">
        <w:rPr>
          <w:rFonts w:ascii="Arial" w:hAnsi="Arial" w:cs="Arial"/>
          <w:b/>
          <w:bCs/>
          <w:sz w:val="24"/>
          <w:szCs w:val="24"/>
        </w:rPr>
        <w:t>C</w:t>
      </w:r>
      <w:r w:rsidRPr="006756F1">
        <w:rPr>
          <w:rFonts w:ascii="Arial" w:hAnsi="Arial" w:cs="Arial"/>
          <w:b/>
          <w:bCs/>
          <w:sz w:val="24"/>
          <w:szCs w:val="24"/>
        </w:rPr>
        <w:t>harge Controller</w:t>
      </w:r>
      <w:r w:rsidRPr="006756F1">
        <w:rPr>
          <w:rFonts w:ascii="Arial" w:hAnsi="Arial" w:cs="Arial"/>
          <w:sz w:val="24"/>
          <w:szCs w:val="24"/>
        </w:rPr>
        <w:t>: MPPT charge controller (20A)</w:t>
      </w:r>
    </w:p>
    <w:p w14:paraId="32993D1E" w14:textId="270F5D13" w:rsidR="00490EDE" w:rsidRPr="00490EDE" w:rsidRDefault="00490EDE" w:rsidP="00490EDE">
      <w:pPr>
        <w:pStyle w:val="ListParagraph"/>
        <w:numPr>
          <w:ilvl w:val="0"/>
          <w:numId w:val="11"/>
        </w:numPr>
        <w:spacing w:line="360" w:lineRule="auto"/>
        <w:rPr>
          <w:rFonts w:ascii="Arial" w:hAnsi="Arial" w:cs="Arial"/>
          <w:sz w:val="24"/>
          <w:szCs w:val="24"/>
        </w:rPr>
      </w:pPr>
      <w:r w:rsidRPr="00490EDE">
        <w:rPr>
          <w:rFonts w:ascii="Arial" w:hAnsi="Arial" w:cs="Arial"/>
          <w:b/>
          <w:bCs/>
          <w:sz w:val="24"/>
          <w:szCs w:val="24"/>
        </w:rPr>
        <w:t>P</w:t>
      </w:r>
      <w:r w:rsidRPr="006756F1">
        <w:rPr>
          <w:rFonts w:ascii="Arial" w:hAnsi="Arial" w:cs="Arial"/>
          <w:b/>
          <w:bCs/>
          <w:sz w:val="24"/>
          <w:szCs w:val="24"/>
        </w:rPr>
        <w:t>ower Management</w:t>
      </w:r>
      <w:r w:rsidRPr="006756F1">
        <w:rPr>
          <w:rFonts w:ascii="Arial" w:hAnsi="Arial" w:cs="Arial"/>
          <w:sz w:val="24"/>
          <w:szCs w:val="24"/>
        </w:rPr>
        <w:t>: DC-DC converters for different voltage requirements</w:t>
      </w:r>
    </w:p>
    <w:p w14:paraId="04EE7D6A" w14:textId="1A9B4E15" w:rsidR="00876398" w:rsidRPr="00490EDE" w:rsidRDefault="00876398" w:rsidP="00490EDE">
      <w:pPr>
        <w:numPr>
          <w:ilvl w:val="0"/>
          <w:numId w:val="1"/>
        </w:numPr>
        <w:spacing w:line="360" w:lineRule="auto"/>
        <w:rPr>
          <w:rFonts w:ascii="Arial" w:hAnsi="Arial" w:cs="Arial"/>
          <w:sz w:val="24"/>
          <w:szCs w:val="24"/>
        </w:rPr>
      </w:pPr>
      <w:r w:rsidRPr="00490EDE">
        <w:rPr>
          <w:rFonts w:ascii="Arial" w:hAnsi="Arial" w:cs="Arial"/>
          <w:b/>
          <w:bCs/>
          <w:sz w:val="24"/>
          <w:szCs w:val="24"/>
        </w:rPr>
        <w:t>Soil Moisture Sensor:</w:t>
      </w:r>
    </w:p>
    <w:p w14:paraId="4C4E0008"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lastRenderedPageBreak/>
        <w:t>Function:</w:t>
      </w:r>
      <w:r w:rsidRPr="00490EDE">
        <w:rPr>
          <w:rFonts w:ascii="Arial" w:hAnsi="Arial" w:cs="Arial"/>
          <w:sz w:val="24"/>
          <w:szCs w:val="24"/>
        </w:rPr>
        <w:t xml:space="preserve"> This is the "eye" of your system. It measures the water content in the soil.</w:t>
      </w:r>
    </w:p>
    <w:p w14:paraId="67641968"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How it Works:</w:t>
      </w:r>
      <w:r w:rsidRPr="00490EDE">
        <w:rPr>
          <w:rFonts w:ascii="Arial" w:hAnsi="Arial" w:cs="Arial"/>
          <w:sz w:val="24"/>
          <w:szCs w:val="24"/>
        </w:rPr>
        <w:t xml:space="preserve"> Most common, low-cost soil moisture sensors work by measuring the electrical conductivity of the soil. When soil is wet, it conducts electricity better, and the sensor output value changes.</w:t>
      </w:r>
    </w:p>
    <w:p w14:paraId="062F9735"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Output:</w:t>
      </w:r>
      <w:r w:rsidRPr="00490EDE">
        <w:rPr>
          <w:rFonts w:ascii="Arial" w:hAnsi="Arial" w:cs="Arial"/>
          <w:sz w:val="24"/>
          <w:szCs w:val="24"/>
        </w:rPr>
        <w:t xml:space="preserve"> They typically provide an analog output (a varying voltage) that corresponds to the moisture level. Some also have digital outputs that are either HIGH or LOW depending on whether the moisture is above or below a set threshold.</w:t>
      </w:r>
    </w:p>
    <w:p w14:paraId="6AC8795C"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Placement:</w:t>
      </w:r>
      <w:r w:rsidRPr="00490EDE">
        <w:rPr>
          <w:rFonts w:ascii="Arial" w:hAnsi="Arial" w:cs="Arial"/>
          <w:sz w:val="24"/>
          <w:szCs w:val="24"/>
        </w:rPr>
        <w:t xml:space="preserve"> For effective monitoring, place the sensor in the root zone of the plants you are irrigating. For a larger area, multiple sensors might be needed.</w:t>
      </w:r>
    </w:p>
    <w:p w14:paraId="27E4A59A" w14:textId="77777777" w:rsidR="00876398" w:rsidRPr="00490EDE" w:rsidRDefault="00876398" w:rsidP="00490EDE">
      <w:pPr>
        <w:numPr>
          <w:ilvl w:val="0"/>
          <w:numId w:val="1"/>
        </w:numPr>
        <w:spacing w:line="360" w:lineRule="auto"/>
        <w:rPr>
          <w:rFonts w:ascii="Arial" w:hAnsi="Arial" w:cs="Arial"/>
          <w:sz w:val="24"/>
          <w:szCs w:val="24"/>
        </w:rPr>
      </w:pPr>
      <w:r w:rsidRPr="00490EDE">
        <w:rPr>
          <w:rFonts w:ascii="Arial" w:hAnsi="Arial" w:cs="Arial"/>
          <w:b/>
          <w:bCs/>
          <w:sz w:val="24"/>
          <w:szCs w:val="24"/>
        </w:rPr>
        <w:t>Arduino (Microcontroller):</w:t>
      </w:r>
    </w:p>
    <w:p w14:paraId="09B1BD12"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Function:</w:t>
      </w:r>
      <w:r w:rsidRPr="00490EDE">
        <w:rPr>
          <w:rFonts w:ascii="Arial" w:hAnsi="Arial" w:cs="Arial"/>
          <w:sz w:val="24"/>
          <w:szCs w:val="24"/>
        </w:rPr>
        <w:t xml:space="preserve"> This is the "brain." It reads the data from the soil moisture sensor, processes it, and then sends commands to the water pump.</w:t>
      </w:r>
    </w:p>
    <w:p w14:paraId="02AF10E4"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How it Works:</w:t>
      </w:r>
      <w:r w:rsidRPr="00490EDE">
        <w:rPr>
          <w:rFonts w:ascii="Arial" w:hAnsi="Arial" w:cs="Arial"/>
          <w:sz w:val="24"/>
          <w:szCs w:val="24"/>
        </w:rPr>
        <w:t xml:space="preserve"> You will write a program (sketch) in the Arduino IDE (Integrated Development Environment). This program will: </w:t>
      </w:r>
    </w:p>
    <w:p w14:paraId="1127BAE5"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sz w:val="24"/>
          <w:szCs w:val="24"/>
        </w:rPr>
        <w:t>Continuously read the analog input from the soil moisture sensor.</w:t>
      </w:r>
    </w:p>
    <w:p w14:paraId="3C39A249"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sz w:val="24"/>
          <w:szCs w:val="24"/>
        </w:rPr>
        <w:t>Compare the sensor reading to a predefined "dryness threshold" (which you'll calibrate).</w:t>
      </w:r>
    </w:p>
    <w:p w14:paraId="0A1392C1"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sz w:val="24"/>
          <w:szCs w:val="24"/>
        </w:rPr>
        <w:t>If the reading indicates dry soil (below the threshold), it will activate the water pump.</w:t>
      </w:r>
    </w:p>
    <w:p w14:paraId="2BF1AD7D"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sz w:val="24"/>
          <w:szCs w:val="24"/>
        </w:rPr>
        <w:t>If the reading indicates sufficiently moist soil (above the threshold), it will turn off the pump.</w:t>
      </w:r>
    </w:p>
    <w:p w14:paraId="719950CD"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sz w:val="24"/>
          <w:szCs w:val="24"/>
        </w:rPr>
        <w:t>Incorporate delays to prevent rapid on/off cycling and allow water to percolate.</w:t>
      </w:r>
    </w:p>
    <w:p w14:paraId="21BDB1C0"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lastRenderedPageBreak/>
        <w:t>Why Arduino:</w:t>
      </w:r>
      <w:r w:rsidRPr="00490EDE">
        <w:rPr>
          <w:rFonts w:ascii="Arial" w:hAnsi="Arial" w:cs="Arial"/>
          <w:sz w:val="24"/>
          <w:szCs w:val="24"/>
        </w:rPr>
        <w:t xml:space="preserve"> It's open-source, relatively inexpensive, easy to program for beginners, and has a large community for support.</w:t>
      </w:r>
    </w:p>
    <w:p w14:paraId="0558CE2C" w14:textId="77777777" w:rsidR="00876398" w:rsidRPr="00490EDE" w:rsidRDefault="00876398" w:rsidP="00490EDE">
      <w:pPr>
        <w:numPr>
          <w:ilvl w:val="0"/>
          <w:numId w:val="1"/>
        </w:numPr>
        <w:spacing w:line="360" w:lineRule="auto"/>
        <w:rPr>
          <w:rFonts w:ascii="Arial" w:hAnsi="Arial" w:cs="Arial"/>
          <w:sz w:val="24"/>
          <w:szCs w:val="24"/>
        </w:rPr>
      </w:pPr>
      <w:r w:rsidRPr="00490EDE">
        <w:rPr>
          <w:rFonts w:ascii="Arial" w:hAnsi="Arial" w:cs="Arial"/>
          <w:b/>
          <w:bCs/>
          <w:sz w:val="24"/>
          <w:szCs w:val="24"/>
        </w:rPr>
        <w:t>Water Pump:</w:t>
      </w:r>
    </w:p>
    <w:p w14:paraId="3AEA2309"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Function:</w:t>
      </w:r>
      <w:r w:rsidRPr="00490EDE">
        <w:rPr>
          <w:rFonts w:ascii="Arial" w:hAnsi="Arial" w:cs="Arial"/>
          <w:sz w:val="24"/>
          <w:szCs w:val="24"/>
        </w:rPr>
        <w:t xml:space="preserve"> This is the "muscle." It physically moves water from a source (e.g., a tank, well, or bucket) to the plants.</w:t>
      </w:r>
    </w:p>
    <w:p w14:paraId="434EDAD3"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Types:</w:t>
      </w:r>
      <w:r w:rsidRPr="00490EDE">
        <w:rPr>
          <w:rFonts w:ascii="Arial" w:hAnsi="Arial" w:cs="Arial"/>
          <w:sz w:val="24"/>
          <w:szCs w:val="24"/>
        </w:rPr>
        <w:t xml:space="preserve"> </w:t>
      </w:r>
    </w:p>
    <w:p w14:paraId="432DA03A"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b/>
          <w:bCs/>
          <w:sz w:val="24"/>
          <w:szCs w:val="24"/>
        </w:rPr>
        <w:t>Submersible Pumps:</w:t>
      </w:r>
      <w:r w:rsidRPr="00490EDE">
        <w:rPr>
          <w:rFonts w:ascii="Arial" w:hAnsi="Arial" w:cs="Arial"/>
          <w:sz w:val="24"/>
          <w:szCs w:val="24"/>
        </w:rPr>
        <w:t xml:space="preserve"> Designed to be placed directly in the water source (e.g., small 12V DC pumps are common for Arduino projects).</w:t>
      </w:r>
    </w:p>
    <w:p w14:paraId="4868A72A"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b/>
          <w:bCs/>
          <w:sz w:val="24"/>
          <w:szCs w:val="24"/>
        </w:rPr>
        <w:t>Peristaltic Pumps:</w:t>
      </w:r>
      <w:r w:rsidRPr="00490EDE">
        <w:rPr>
          <w:rFonts w:ascii="Arial" w:hAnsi="Arial" w:cs="Arial"/>
          <w:sz w:val="24"/>
          <w:szCs w:val="24"/>
        </w:rPr>
        <w:t xml:space="preserve"> Very precise for small volumes, good for drip irrigation.</w:t>
      </w:r>
    </w:p>
    <w:p w14:paraId="71E1C4C8" w14:textId="77777777" w:rsidR="00876398" w:rsidRPr="00490EDE" w:rsidRDefault="00876398" w:rsidP="00490EDE">
      <w:pPr>
        <w:numPr>
          <w:ilvl w:val="2"/>
          <w:numId w:val="1"/>
        </w:numPr>
        <w:spacing w:line="360" w:lineRule="auto"/>
        <w:rPr>
          <w:rFonts w:ascii="Arial" w:hAnsi="Arial" w:cs="Arial"/>
          <w:sz w:val="24"/>
          <w:szCs w:val="24"/>
        </w:rPr>
      </w:pPr>
      <w:r w:rsidRPr="00490EDE">
        <w:rPr>
          <w:rFonts w:ascii="Arial" w:hAnsi="Arial" w:cs="Arial"/>
          <w:b/>
          <w:bCs/>
          <w:sz w:val="24"/>
          <w:szCs w:val="24"/>
        </w:rPr>
        <w:t>Centrifugal Pumps:</w:t>
      </w:r>
      <w:r w:rsidRPr="00490EDE">
        <w:rPr>
          <w:rFonts w:ascii="Arial" w:hAnsi="Arial" w:cs="Arial"/>
          <w:sz w:val="24"/>
          <w:szCs w:val="24"/>
        </w:rPr>
        <w:t xml:space="preserve"> Larger, for higher flow rates.</w:t>
      </w:r>
    </w:p>
    <w:p w14:paraId="7D471447"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Power:</w:t>
      </w:r>
      <w:r w:rsidRPr="00490EDE">
        <w:rPr>
          <w:rFonts w:ascii="Arial" w:hAnsi="Arial" w:cs="Arial"/>
          <w:sz w:val="24"/>
          <w:szCs w:val="24"/>
        </w:rPr>
        <w:t xml:space="preserve"> Small DC pumps (e.g., 5V or 12V) are ideal for Arduino projects as they can often be powered from the same source or a simple separate power supply. Larger AC pumps would require a relay.</w:t>
      </w:r>
    </w:p>
    <w:p w14:paraId="2AE1F017" w14:textId="77777777" w:rsidR="00876398" w:rsidRPr="00490EDE" w:rsidRDefault="00876398" w:rsidP="00490EDE">
      <w:pPr>
        <w:numPr>
          <w:ilvl w:val="0"/>
          <w:numId w:val="1"/>
        </w:numPr>
        <w:spacing w:line="360" w:lineRule="auto"/>
        <w:rPr>
          <w:rFonts w:ascii="Arial" w:hAnsi="Arial" w:cs="Arial"/>
          <w:sz w:val="24"/>
          <w:szCs w:val="24"/>
        </w:rPr>
      </w:pPr>
      <w:r w:rsidRPr="00490EDE">
        <w:rPr>
          <w:rFonts w:ascii="Arial" w:hAnsi="Arial" w:cs="Arial"/>
          <w:b/>
          <w:bCs/>
          <w:sz w:val="24"/>
          <w:szCs w:val="24"/>
        </w:rPr>
        <w:t>Relay Module:</w:t>
      </w:r>
    </w:p>
    <w:p w14:paraId="38C4656B"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Function:</w:t>
      </w:r>
      <w:r w:rsidRPr="00490EDE">
        <w:rPr>
          <w:rFonts w:ascii="Arial" w:hAnsi="Arial" w:cs="Arial"/>
          <w:sz w:val="24"/>
          <w:szCs w:val="24"/>
        </w:rPr>
        <w:t xml:space="preserve"> This is the "switch." The Arduino operates on very low voltage and current, so it cannot directly power a pump (especially a 12V DC or AC pump). A relay acts as an electrically controlled switch that allows the low-power Arduino to control a higher-power device like a pump.</w:t>
      </w:r>
    </w:p>
    <w:p w14:paraId="61738326"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How it Works:</w:t>
      </w:r>
      <w:r w:rsidRPr="00490EDE">
        <w:rPr>
          <w:rFonts w:ascii="Arial" w:hAnsi="Arial" w:cs="Arial"/>
          <w:sz w:val="24"/>
          <w:szCs w:val="24"/>
        </w:rPr>
        <w:t xml:space="preserve"> The Arduino sends a low-voltage signal to the relay module, which then closes or opens a separate circuit that powers the pump.</w:t>
      </w:r>
    </w:p>
    <w:p w14:paraId="277B3B5F"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Type:</w:t>
      </w:r>
      <w:r w:rsidRPr="00490EDE">
        <w:rPr>
          <w:rFonts w:ascii="Arial" w:hAnsi="Arial" w:cs="Arial"/>
          <w:sz w:val="24"/>
          <w:szCs w:val="24"/>
        </w:rPr>
        <w:t xml:space="preserve"> A single-channel relay module is usually sufficient for one pump.</w:t>
      </w:r>
    </w:p>
    <w:p w14:paraId="3DA17AF0" w14:textId="77777777" w:rsidR="00876398" w:rsidRPr="00490EDE" w:rsidRDefault="00876398" w:rsidP="00490EDE">
      <w:pPr>
        <w:numPr>
          <w:ilvl w:val="0"/>
          <w:numId w:val="1"/>
        </w:numPr>
        <w:spacing w:line="360" w:lineRule="auto"/>
        <w:rPr>
          <w:rFonts w:ascii="Arial" w:hAnsi="Arial" w:cs="Arial"/>
          <w:sz w:val="24"/>
          <w:szCs w:val="24"/>
        </w:rPr>
      </w:pPr>
      <w:r w:rsidRPr="00490EDE">
        <w:rPr>
          <w:rFonts w:ascii="Arial" w:hAnsi="Arial" w:cs="Arial"/>
          <w:b/>
          <w:bCs/>
          <w:sz w:val="24"/>
          <w:szCs w:val="24"/>
        </w:rPr>
        <w:t>Power Supply:</w:t>
      </w:r>
    </w:p>
    <w:p w14:paraId="76F61157"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lastRenderedPageBreak/>
        <w:t>For Arduino:</w:t>
      </w:r>
      <w:r w:rsidRPr="00490EDE">
        <w:rPr>
          <w:rFonts w:ascii="Arial" w:hAnsi="Arial" w:cs="Arial"/>
          <w:sz w:val="24"/>
          <w:szCs w:val="24"/>
        </w:rPr>
        <w:t xml:space="preserve"> Can be powered via USB from a computer, a 9V battery, or a dedicated 5V/9V/12V power adapter.</w:t>
      </w:r>
    </w:p>
    <w:p w14:paraId="590433BC"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For Pump:</w:t>
      </w:r>
      <w:r w:rsidRPr="00490EDE">
        <w:rPr>
          <w:rFonts w:ascii="Arial" w:hAnsi="Arial" w:cs="Arial"/>
          <w:sz w:val="24"/>
          <w:szCs w:val="24"/>
        </w:rPr>
        <w:t xml:space="preserve"> Typically requires a separate power supply matching the pump's voltage and current requirements (e.g., a 12V power adapter or battery).</w:t>
      </w:r>
    </w:p>
    <w:p w14:paraId="11419A54" w14:textId="77777777" w:rsidR="00876398" w:rsidRPr="00490EDE" w:rsidRDefault="00876398" w:rsidP="00490EDE">
      <w:pPr>
        <w:numPr>
          <w:ilvl w:val="1"/>
          <w:numId w:val="1"/>
        </w:numPr>
        <w:spacing w:line="360" w:lineRule="auto"/>
        <w:rPr>
          <w:rFonts w:ascii="Arial" w:hAnsi="Arial" w:cs="Arial"/>
          <w:sz w:val="24"/>
          <w:szCs w:val="24"/>
        </w:rPr>
      </w:pPr>
      <w:r w:rsidRPr="00490EDE">
        <w:rPr>
          <w:rFonts w:ascii="Arial" w:hAnsi="Arial" w:cs="Arial"/>
          <w:b/>
          <w:bCs/>
          <w:sz w:val="24"/>
          <w:szCs w:val="24"/>
        </w:rPr>
        <w:t>Malawi Context:</w:t>
      </w:r>
      <w:r w:rsidRPr="00490EDE">
        <w:rPr>
          <w:rFonts w:ascii="Arial" w:hAnsi="Arial" w:cs="Arial"/>
          <w:sz w:val="24"/>
          <w:szCs w:val="24"/>
        </w:rPr>
        <w:t xml:space="preserve"> </w:t>
      </w:r>
      <w:r w:rsidRPr="00490EDE">
        <w:rPr>
          <w:rFonts w:ascii="Arial" w:hAnsi="Arial" w:cs="Arial"/>
          <w:b/>
          <w:bCs/>
          <w:sz w:val="24"/>
          <w:szCs w:val="24"/>
        </w:rPr>
        <w:t>Solar power</w:t>
      </w:r>
      <w:r w:rsidRPr="00490EDE">
        <w:rPr>
          <w:rFonts w:ascii="Arial" w:hAnsi="Arial" w:cs="Arial"/>
          <w:sz w:val="24"/>
          <w:szCs w:val="24"/>
        </w:rPr>
        <w:t xml:space="preserve"> is ideal for this project, especially in rural areas. A small solar panel (e.g., 5-20W), a charge controller, and a rechargeable battery (e.g., a small lead-acid battery or LiFePO4 battery) can power both the Arduino and the pump.</w:t>
      </w:r>
    </w:p>
    <w:p w14:paraId="50337ABD" w14:textId="5E8B1C06" w:rsidR="00490EDE" w:rsidRPr="00490EDE" w:rsidRDefault="00490EDE" w:rsidP="00490EDE">
      <w:pPr>
        <w:spacing w:line="360" w:lineRule="auto"/>
        <w:rPr>
          <w:rFonts w:ascii="Arial" w:hAnsi="Arial" w:cs="Arial"/>
          <w:b/>
          <w:bCs/>
          <w:sz w:val="24"/>
          <w:szCs w:val="24"/>
        </w:rPr>
      </w:pPr>
      <w:r w:rsidRPr="00490EDE">
        <w:rPr>
          <w:rFonts w:ascii="Arial" w:hAnsi="Arial" w:cs="Arial"/>
          <w:b/>
          <w:bCs/>
          <w:sz w:val="24"/>
          <w:szCs w:val="24"/>
        </w:rPr>
        <w:t>Additional components</w:t>
      </w:r>
    </w:p>
    <w:p w14:paraId="65704AB0" w14:textId="32C69D84" w:rsidR="00490EDE" w:rsidRPr="00490EDE" w:rsidRDefault="00490EDE" w:rsidP="00490EDE">
      <w:pPr>
        <w:pStyle w:val="ListParagraph"/>
        <w:numPr>
          <w:ilvl w:val="0"/>
          <w:numId w:val="12"/>
        </w:numPr>
        <w:spacing w:line="360" w:lineRule="auto"/>
        <w:rPr>
          <w:rFonts w:ascii="Arial" w:hAnsi="Arial" w:cs="Arial"/>
          <w:sz w:val="24"/>
          <w:szCs w:val="24"/>
        </w:rPr>
      </w:pPr>
      <w:r w:rsidRPr="00490EDE">
        <w:rPr>
          <w:rFonts w:ascii="Arial" w:hAnsi="Arial" w:cs="Arial"/>
          <w:sz w:val="24"/>
          <w:szCs w:val="24"/>
        </w:rPr>
        <w:t>Temperature and humidity sensor</w:t>
      </w:r>
    </w:p>
    <w:p w14:paraId="6FF708BA" w14:textId="2C8A359F" w:rsidR="00490EDE" w:rsidRPr="00490EDE" w:rsidRDefault="00490EDE" w:rsidP="00490EDE">
      <w:pPr>
        <w:pStyle w:val="ListParagraph"/>
        <w:numPr>
          <w:ilvl w:val="0"/>
          <w:numId w:val="12"/>
        </w:numPr>
        <w:spacing w:line="360" w:lineRule="auto"/>
        <w:rPr>
          <w:rFonts w:ascii="Arial" w:hAnsi="Arial" w:cs="Arial"/>
          <w:sz w:val="24"/>
          <w:szCs w:val="24"/>
        </w:rPr>
      </w:pPr>
      <w:r w:rsidRPr="00490EDE">
        <w:rPr>
          <w:rFonts w:ascii="Arial" w:hAnsi="Arial" w:cs="Arial"/>
          <w:sz w:val="24"/>
          <w:szCs w:val="24"/>
        </w:rPr>
        <w:t>Light intensity sensor</w:t>
      </w:r>
    </w:p>
    <w:p w14:paraId="75CF1B5B" w14:textId="49FF86FE" w:rsidR="00490EDE" w:rsidRPr="00490EDE" w:rsidRDefault="00490EDE" w:rsidP="00490EDE">
      <w:pPr>
        <w:pStyle w:val="ListParagraph"/>
        <w:numPr>
          <w:ilvl w:val="0"/>
          <w:numId w:val="12"/>
        </w:numPr>
        <w:spacing w:line="360" w:lineRule="auto"/>
        <w:rPr>
          <w:rFonts w:ascii="Arial" w:hAnsi="Arial" w:cs="Arial"/>
          <w:sz w:val="24"/>
          <w:szCs w:val="24"/>
        </w:rPr>
      </w:pPr>
      <w:r w:rsidRPr="00490EDE">
        <w:rPr>
          <w:rFonts w:ascii="Arial" w:hAnsi="Arial" w:cs="Arial"/>
          <w:sz w:val="24"/>
          <w:szCs w:val="24"/>
        </w:rPr>
        <w:t>Water level sensor</w:t>
      </w:r>
    </w:p>
    <w:p w14:paraId="1A772C1A" w14:textId="27939437" w:rsidR="00490EDE" w:rsidRPr="00490EDE" w:rsidRDefault="00490EDE" w:rsidP="00490EDE">
      <w:pPr>
        <w:pStyle w:val="ListParagraph"/>
        <w:numPr>
          <w:ilvl w:val="0"/>
          <w:numId w:val="12"/>
        </w:numPr>
        <w:spacing w:line="360" w:lineRule="auto"/>
        <w:rPr>
          <w:rFonts w:ascii="Arial" w:hAnsi="Arial" w:cs="Arial"/>
          <w:sz w:val="24"/>
          <w:szCs w:val="24"/>
        </w:rPr>
      </w:pPr>
      <w:r w:rsidRPr="00490EDE">
        <w:rPr>
          <w:rFonts w:ascii="Arial" w:hAnsi="Arial" w:cs="Arial"/>
          <w:sz w:val="24"/>
          <w:szCs w:val="24"/>
        </w:rPr>
        <w:t>Real time clock</w:t>
      </w:r>
    </w:p>
    <w:p w14:paraId="1CCA32A1"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Achieving the System (Step-by-Step):</w:t>
      </w:r>
    </w:p>
    <w:p w14:paraId="1405011D"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Phase 1: Hardware Setup</w:t>
      </w:r>
    </w:p>
    <w:p w14:paraId="1F0878F9" w14:textId="77777777" w:rsidR="00876398" w:rsidRPr="00490EDE" w:rsidRDefault="00876398" w:rsidP="00490EDE">
      <w:pPr>
        <w:numPr>
          <w:ilvl w:val="0"/>
          <w:numId w:val="2"/>
        </w:numPr>
        <w:spacing w:line="360" w:lineRule="auto"/>
        <w:rPr>
          <w:rFonts w:ascii="Arial" w:hAnsi="Arial" w:cs="Arial"/>
          <w:sz w:val="24"/>
          <w:szCs w:val="24"/>
        </w:rPr>
      </w:pPr>
      <w:r w:rsidRPr="00490EDE">
        <w:rPr>
          <w:rFonts w:ascii="Arial" w:hAnsi="Arial" w:cs="Arial"/>
          <w:b/>
          <w:bCs/>
          <w:sz w:val="24"/>
          <w:szCs w:val="24"/>
        </w:rPr>
        <w:t>Gather Components:</w:t>
      </w:r>
      <w:r w:rsidRPr="00490EDE">
        <w:rPr>
          <w:rFonts w:ascii="Arial" w:hAnsi="Arial" w:cs="Arial"/>
          <w:sz w:val="24"/>
          <w:szCs w:val="24"/>
        </w:rPr>
        <w:t xml:space="preserve"> Arduino board (Uno or Nano recommended for beginners), soil moisture sensor, 12V DC water pump, 1-channel relay module, breadboard, jumper wires, small solar panel (e.g., 10W), solar charge controller, 12V rechargeable battery (e.g., 7Ah lead-acid), hose/tubing, water source (bucket/tank).</w:t>
      </w:r>
    </w:p>
    <w:p w14:paraId="2315AE38" w14:textId="77777777" w:rsidR="00876398" w:rsidRPr="00490EDE" w:rsidRDefault="00876398" w:rsidP="00490EDE">
      <w:pPr>
        <w:numPr>
          <w:ilvl w:val="0"/>
          <w:numId w:val="2"/>
        </w:numPr>
        <w:spacing w:line="360" w:lineRule="auto"/>
        <w:rPr>
          <w:rFonts w:ascii="Arial" w:hAnsi="Arial" w:cs="Arial"/>
          <w:sz w:val="24"/>
          <w:szCs w:val="24"/>
        </w:rPr>
      </w:pPr>
      <w:r w:rsidRPr="00490EDE">
        <w:rPr>
          <w:rFonts w:ascii="Arial" w:hAnsi="Arial" w:cs="Arial"/>
          <w:b/>
          <w:bCs/>
          <w:sz w:val="24"/>
          <w:szCs w:val="24"/>
        </w:rPr>
        <w:t>Wire the Soil Moisture Sensor:</w:t>
      </w:r>
      <w:r w:rsidRPr="00490EDE">
        <w:rPr>
          <w:rFonts w:ascii="Arial" w:hAnsi="Arial" w:cs="Arial"/>
          <w:sz w:val="24"/>
          <w:szCs w:val="24"/>
        </w:rPr>
        <w:t xml:space="preserve"> </w:t>
      </w:r>
    </w:p>
    <w:p w14:paraId="11C951F2"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sensor's VCC pin to Arduino's 5V.</w:t>
      </w:r>
    </w:p>
    <w:p w14:paraId="73595BD8"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sensor's GND pin to Arduino's GND.</w:t>
      </w:r>
    </w:p>
    <w:p w14:paraId="462570BE"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sensor's analog output pin (AO) to one of Arduino's analog input pins (e.g., A0).</w:t>
      </w:r>
    </w:p>
    <w:p w14:paraId="25630BDB" w14:textId="77777777" w:rsidR="00876398" w:rsidRPr="00490EDE" w:rsidRDefault="00876398" w:rsidP="00490EDE">
      <w:pPr>
        <w:numPr>
          <w:ilvl w:val="0"/>
          <w:numId w:val="2"/>
        </w:numPr>
        <w:spacing w:line="360" w:lineRule="auto"/>
        <w:rPr>
          <w:rFonts w:ascii="Arial" w:hAnsi="Arial" w:cs="Arial"/>
          <w:sz w:val="24"/>
          <w:szCs w:val="24"/>
        </w:rPr>
      </w:pPr>
      <w:r w:rsidRPr="00490EDE">
        <w:rPr>
          <w:rFonts w:ascii="Arial" w:hAnsi="Arial" w:cs="Arial"/>
          <w:b/>
          <w:bCs/>
          <w:sz w:val="24"/>
          <w:szCs w:val="24"/>
        </w:rPr>
        <w:t>Wire the Relay Module:</w:t>
      </w:r>
      <w:r w:rsidRPr="00490EDE">
        <w:rPr>
          <w:rFonts w:ascii="Arial" w:hAnsi="Arial" w:cs="Arial"/>
          <w:sz w:val="24"/>
          <w:szCs w:val="24"/>
        </w:rPr>
        <w:t xml:space="preserve"> </w:t>
      </w:r>
    </w:p>
    <w:p w14:paraId="63CA9A70"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lastRenderedPageBreak/>
        <w:t>Connect the relay module's VCC to Arduino's 5V (or a separate 5V supply if relay requires more current).</w:t>
      </w:r>
    </w:p>
    <w:p w14:paraId="6E939845"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relay module's GND to Arduino's GND.</w:t>
      </w:r>
    </w:p>
    <w:p w14:paraId="2F458A40"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relay module's IN (or signal) pin to an Arduino digital output pin (e.g., D2).</w:t>
      </w:r>
    </w:p>
    <w:p w14:paraId="19D58468" w14:textId="77777777" w:rsidR="00876398" w:rsidRPr="00490EDE" w:rsidRDefault="00876398" w:rsidP="00490EDE">
      <w:pPr>
        <w:numPr>
          <w:ilvl w:val="0"/>
          <w:numId w:val="2"/>
        </w:numPr>
        <w:spacing w:line="360" w:lineRule="auto"/>
        <w:rPr>
          <w:rFonts w:ascii="Arial" w:hAnsi="Arial" w:cs="Arial"/>
          <w:sz w:val="24"/>
          <w:szCs w:val="24"/>
        </w:rPr>
      </w:pPr>
      <w:r w:rsidRPr="00490EDE">
        <w:rPr>
          <w:rFonts w:ascii="Arial" w:hAnsi="Arial" w:cs="Arial"/>
          <w:b/>
          <w:bCs/>
          <w:sz w:val="24"/>
          <w:szCs w:val="24"/>
        </w:rPr>
        <w:t>Wire the Water Pump (via Relay):</w:t>
      </w:r>
      <w:r w:rsidRPr="00490EDE">
        <w:rPr>
          <w:rFonts w:ascii="Arial" w:hAnsi="Arial" w:cs="Arial"/>
          <w:sz w:val="24"/>
          <w:szCs w:val="24"/>
        </w:rPr>
        <w:t xml:space="preserve"> </w:t>
      </w:r>
    </w:p>
    <w:p w14:paraId="2F454460"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 xml:space="preserve">Connect the positive (+) terminal of your pump's power supply to the </w:t>
      </w:r>
      <w:r w:rsidRPr="00490EDE">
        <w:rPr>
          <w:rFonts w:ascii="Arial" w:hAnsi="Arial" w:cs="Arial"/>
          <w:b/>
          <w:bCs/>
          <w:sz w:val="24"/>
          <w:szCs w:val="24"/>
        </w:rPr>
        <w:t>Common (COM)</w:t>
      </w:r>
      <w:r w:rsidRPr="00490EDE">
        <w:rPr>
          <w:rFonts w:ascii="Arial" w:hAnsi="Arial" w:cs="Arial"/>
          <w:sz w:val="24"/>
          <w:szCs w:val="24"/>
        </w:rPr>
        <w:t xml:space="preserve"> terminal of the relay.</w:t>
      </w:r>
    </w:p>
    <w:p w14:paraId="0F5CF25E"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negative (-) terminal of the pump's power supply directly to the negative (-) terminal of the pump.</w:t>
      </w:r>
    </w:p>
    <w:p w14:paraId="7BCAAB4E"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 xml:space="preserve">Connect the positive (+) terminal of the pump to the </w:t>
      </w:r>
      <w:r w:rsidRPr="00490EDE">
        <w:rPr>
          <w:rFonts w:ascii="Arial" w:hAnsi="Arial" w:cs="Arial"/>
          <w:b/>
          <w:bCs/>
          <w:sz w:val="24"/>
          <w:szCs w:val="24"/>
        </w:rPr>
        <w:t>Normally Open (NO)</w:t>
      </w:r>
      <w:r w:rsidRPr="00490EDE">
        <w:rPr>
          <w:rFonts w:ascii="Arial" w:hAnsi="Arial" w:cs="Arial"/>
          <w:sz w:val="24"/>
          <w:szCs w:val="24"/>
        </w:rPr>
        <w:t xml:space="preserve"> terminal of the relay. (This ensures the pump is off by default until the relay is activated).</w:t>
      </w:r>
    </w:p>
    <w:p w14:paraId="291AC127"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Ensure the pump's power supply is separate from the Arduino's supply, but share a common ground if possible, or ensure correct isolation.</w:t>
      </w:r>
    </w:p>
    <w:p w14:paraId="0270CBB7" w14:textId="77777777" w:rsidR="00876398" w:rsidRPr="00490EDE" w:rsidRDefault="00876398" w:rsidP="00490EDE">
      <w:pPr>
        <w:numPr>
          <w:ilvl w:val="0"/>
          <w:numId w:val="2"/>
        </w:numPr>
        <w:spacing w:line="360" w:lineRule="auto"/>
        <w:rPr>
          <w:rFonts w:ascii="Arial" w:hAnsi="Arial" w:cs="Arial"/>
          <w:sz w:val="24"/>
          <w:szCs w:val="24"/>
        </w:rPr>
      </w:pPr>
      <w:r w:rsidRPr="00490EDE">
        <w:rPr>
          <w:rFonts w:ascii="Arial" w:hAnsi="Arial" w:cs="Arial"/>
          <w:b/>
          <w:bCs/>
          <w:sz w:val="24"/>
          <w:szCs w:val="24"/>
        </w:rPr>
        <w:t>Power System (Solar Integration):</w:t>
      </w:r>
      <w:r w:rsidRPr="00490EDE">
        <w:rPr>
          <w:rFonts w:ascii="Arial" w:hAnsi="Arial" w:cs="Arial"/>
          <w:sz w:val="24"/>
          <w:szCs w:val="24"/>
        </w:rPr>
        <w:t xml:space="preserve"> </w:t>
      </w:r>
    </w:p>
    <w:p w14:paraId="3C43D717"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solar panel to the solar charge controller.</w:t>
      </w:r>
    </w:p>
    <w:p w14:paraId="119F5C43"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battery to the solar charge controller.</w:t>
      </w:r>
    </w:p>
    <w:p w14:paraId="29A324B9"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Arduino's power input (e.g., Vin pin or barrel jack) to the "Load" output of the solar charge controller (if available and regulated, or use a separate DC-DC converter if necessary to match Arduino's voltage).</w:t>
      </w:r>
    </w:p>
    <w:p w14:paraId="72C49164" w14:textId="77777777" w:rsidR="00876398" w:rsidRPr="00490EDE" w:rsidRDefault="00876398" w:rsidP="00490EDE">
      <w:pPr>
        <w:numPr>
          <w:ilvl w:val="1"/>
          <w:numId w:val="2"/>
        </w:numPr>
        <w:spacing w:line="360" w:lineRule="auto"/>
        <w:rPr>
          <w:rFonts w:ascii="Arial" w:hAnsi="Arial" w:cs="Arial"/>
          <w:sz w:val="24"/>
          <w:szCs w:val="24"/>
        </w:rPr>
      </w:pPr>
      <w:r w:rsidRPr="00490EDE">
        <w:rPr>
          <w:rFonts w:ascii="Arial" w:hAnsi="Arial" w:cs="Arial"/>
          <w:sz w:val="24"/>
          <w:szCs w:val="24"/>
        </w:rPr>
        <w:t>Connect the pump's 12V power supply directly from the battery (or through a regulated step-down converter if your pump requires a different voltage).</w:t>
      </w:r>
    </w:p>
    <w:p w14:paraId="7A0A8E67"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Phase 2: Software (Arduino Sketch)</w:t>
      </w:r>
    </w:p>
    <w:p w14:paraId="020606F9" w14:textId="77777777" w:rsidR="00876398" w:rsidRPr="00490EDE" w:rsidRDefault="00876398" w:rsidP="00490EDE">
      <w:pPr>
        <w:numPr>
          <w:ilvl w:val="0"/>
          <w:numId w:val="3"/>
        </w:numPr>
        <w:spacing w:line="360" w:lineRule="auto"/>
        <w:rPr>
          <w:rFonts w:ascii="Arial" w:hAnsi="Arial" w:cs="Arial"/>
          <w:sz w:val="24"/>
          <w:szCs w:val="24"/>
        </w:rPr>
      </w:pPr>
      <w:r w:rsidRPr="00490EDE">
        <w:rPr>
          <w:rFonts w:ascii="Arial" w:hAnsi="Arial" w:cs="Arial"/>
          <w:b/>
          <w:bCs/>
          <w:sz w:val="24"/>
          <w:szCs w:val="24"/>
        </w:rPr>
        <w:t>Install Arduino IDE:</w:t>
      </w:r>
      <w:r w:rsidRPr="00490EDE">
        <w:rPr>
          <w:rFonts w:ascii="Arial" w:hAnsi="Arial" w:cs="Arial"/>
          <w:sz w:val="24"/>
          <w:szCs w:val="24"/>
        </w:rPr>
        <w:t xml:space="preserve"> Download and install the Arduino IDE on your computer.</w:t>
      </w:r>
    </w:p>
    <w:p w14:paraId="3C46342E" w14:textId="77777777" w:rsidR="00876398" w:rsidRPr="00490EDE" w:rsidRDefault="00876398" w:rsidP="00490EDE">
      <w:pPr>
        <w:numPr>
          <w:ilvl w:val="0"/>
          <w:numId w:val="3"/>
        </w:numPr>
        <w:spacing w:line="360" w:lineRule="auto"/>
        <w:rPr>
          <w:rFonts w:ascii="Arial" w:hAnsi="Arial" w:cs="Arial"/>
          <w:sz w:val="24"/>
          <w:szCs w:val="24"/>
        </w:rPr>
      </w:pPr>
      <w:r w:rsidRPr="00490EDE">
        <w:rPr>
          <w:rFonts w:ascii="Arial" w:hAnsi="Arial" w:cs="Arial"/>
          <w:b/>
          <w:bCs/>
          <w:sz w:val="24"/>
          <w:szCs w:val="24"/>
        </w:rPr>
        <w:lastRenderedPageBreak/>
        <w:t>Basic Code Structure:</w:t>
      </w:r>
    </w:p>
    <w:p w14:paraId="6C4CAB9E"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C++</w:t>
      </w:r>
    </w:p>
    <w:p w14:paraId="5460B440"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const int soilMoisturePin = A0; // Analog pin for soil moisture sensor</w:t>
      </w:r>
    </w:p>
    <w:p w14:paraId="1CEFCBCD"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const int pumpControlPin = 2;   // Digital pin for relay module</w:t>
      </w:r>
    </w:p>
    <w:p w14:paraId="366A3511"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int dryThreshold = 500;         // Calibration value: Adjust this! (Higher value means drier)</w:t>
      </w:r>
    </w:p>
    <w:p w14:paraId="23828C7E" w14:textId="77777777" w:rsidR="00876398" w:rsidRPr="00490EDE" w:rsidRDefault="00876398" w:rsidP="00490EDE">
      <w:pPr>
        <w:spacing w:line="360" w:lineRule="auto"/>
        <w:rPr>
          <w:rFonts w:ascii="Arial" w:hAnsi="Arial" w:cs="Arial"/>
          <w:sz w:val="24"/>
          <w:szCs w:val="24"/>
        </w:rPr>
      </w:pPr>
    </w:p>
    <w:p w14:paraId="625483E8"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void setup() {</w:t>
      </w:r>
    </w:p>
    <w:p w14:paraId="5F5535B8"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Serial.begin(9600);           // Initialize serial communication for debugging</w:t>
      </w:r>
    </w:p>
    <w:p w14:paraId="62FAB6E6"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pinMode(pumpControlPin, OUTPUT); // Set pump control pin as output</w:t>
      </w:r>
    </w:p>
    <w:p w14:paraId="47477457"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digitalWrite(pumpControlPin, HIGH); // Ensure pump is OFF initially (check your relay logic - HIGH or LOW for OFF)</w:t>
      </w:r>
    </w:p>
    <w:p w14:paraId="1B46FED5"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Serial.println("Automated Irrigation System Ready!");</w:t>
      </w:r>
    </w:p>
    <w:p w14:paraId="0DAAE0F6"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w:t>
      </w:r>
    </w:p>
    <w:p w14:paraId="6F84FDF4" w14:textId="77777777" w:rsidR="00876398" w:rsidRPr="00490EDE" w:rsidRDefault="00876398" w:rsidP="00490EDE">
      <w:pPr>
        <w:spacing w:line="360" w:lineRule="auto"/>
        <w:rPr>
          <w:rFonts w:ascii="Arial" w:hAnsi="Arial" w:cs="Arial"/>
          <w:sz w:val="24"/>
          <w:szCs w:val="24"/>
        </w:rPr>
      </w:pPr>
    </w:p>
    <w:p w14:paraId="5C0F6982"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void loop() {</w:t>
      </w:r>
    </w:p>
    <w:p w14:paraId="564F8168"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int moistureValue = analogRead(soilMoisturePin); // Read soil moisture</w:t>
      </w:r>
    </w:p>
    <w:p w14:paraId="4324632C"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Serial.print("Soil Moisture: ");</w:t>
      </w:r>
    </w:p>
    <w:p w14:paraId="65FD7A81"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Serial.println(moistureValue);</w:t>
      </w:r>
    </w:p>
    <w:p w14:paraId="485199CE" w14:textId="77777777" w:rsidR="00876398" w:rsidRPr="00490EDE" w:rsidRDefault="00876398" w:rsidP="00490EDE">
      <w:pPr>
        <w:spacing w:line="360" w:lineRule="auto"/>
        <w:rPr>
          <w:rFonts w:ascii="Arial" w:hAnsi="Arial" w:cs="Arial"/>
          <w:sz w:val="24"/>
          <w:szCs w:val="24"/>
        </w:rPr>
      </w:pPr>
    </w:p>
    <w:p w14:paraId="7D863FBC"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if (moistureValue &gt; dryThreshold) { // If soil is drier than threshold</w:t>
      </w:r>
    </w:p>
    <w:p w14:paraId="22480F94"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Serial.println("Soil is dry. Turning pump ON.");</w:t>
      </w:r>
    </w:p>
    <w:p w14:paraId="418A530B"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digitalWrite(pumpControlPin, LOW); // Turn pump ON (check your relay logic - LOW or HIGH for ON)</w:t>
      </w:r>
    </w:p>
    <w:p w14:paraId="72A0A243"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lastRenderedPageBreak/>
        <w:t xml:space="preserve">    delay(5000); // Pump runs for 5 seconds (adjust based on water flow and plant needs)</w:t>
      </w:r>
    </w:p>
    <w:p w14:paraId="177DD94E"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Serial.println("Turning pump OFF.");</w:t>
      </w:r>
    </w:p>
    <w:p w14:paraId="52064DA4"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digitalWrite(pumpControlPin, HIGH); // Turn pump OFF</w:t>
      </w:r>
    </w:p>
    <w:p w14:paraId="56DD7148"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delay(30000); // Wait for 30 seconds to allow water to soak in and sensor to react</w:t>
      </w:r>
    </w:p>
    <w:p w14:paraId="084FB5CB"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 else {</w:t>
      </w:r>
    </w:p>
    <w:p w14:paraId="74FDF007"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Serial.println("Soil is moist enough. Pump OFF.");</w:t>
      </w:r>
    </w:p>
    <w:p w14:paraId="4CEE4117"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digitalWrite(pumpControlPin, HIGH); // Ensure pump is OFF</w:t>
      </w:r>
    </w:p>
    <w:p w14:paraId="6B43F5A1"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w:t>
      </w:r>
    </w:p>
    <w:p w14:paraId="29331F5F" w14:textId="77777777" w:rsidR="00876398" w:rsidRPr="00490EDE" w:rsidRDefault="00876398" w:rsidP="00490EDE">
      <w:pPr>
        <w:spacing w:line="360" w:lineRule="auto"/>
        <w:rPr>
          <w:rFonts w:ascii="Arial" w:hAnsi="Arial" w:cs="Arial"/>
          <w:sz w:val="24"/>
          <w:szCs w:val="24"/>
        </w:rPr>
      </w:pPr>
    </w:p>
    <w:p w14:paraId="294738FC"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 xml:space="preserve">  delay(60000); // Check soil moisture every 1 minute (adjust as needed)</w:t>
      </w:r>
    </w:p>
    <w:p w14:paraId="2C61DB3D" w14:textId="77777777" w:rsidR="00876398" w:rsidRPr="00490EDE" w:rsidRDefault="00876398" w:rsidP="00490EDE">
      <w:pPr>
        <w:spacing w:line="360" w:lineRule="auto"/>
        <w:rPr>
          <w:rFonts w:ascii="Arial" w:hAnsi="Arial" w:cs="Arial"/>
          <w:sz w:val="24"/>
          <w:szCs w:val="24"/>
        </w:rPr>
      </w:pPr>
      <w:r w:rsidRPr="00490EDE">
        <w:rPr>
          <w:rFonts w:ascii="Arial" w:hAnsi="Arial" w:cs="Arial"/>
          <w:sz w:val="24"/>
          <w:szCs w:val="24"/>
        </w:rPr>
        <w:t>}</w:t>
      </w:r>
    </w:p>
    <w:p w14:paraId="412475C6" w14:textId="77777777" w:rsidR="00876398" w:rsidRPr="00490EDE" w:rsidRDefault="00876398" w:rsidP="00490EDE">
      <w:pPr>
        <w:numPr>
          <w:ilvl w:val="0"/>
          <w:numId w:val="3"/>
        </w:numPr>
        <w:spacing w:line="360" w:lineRule="auto"/>
        <w:rPr>
          <w:rFonts w:ascii="Arial" w:hAnsi="Arial" w:cs="Arial"/>
          <w:sz w:val="24"/>
          <w:szCs w:val="24"/>
        </w:rPr>
      </w:pPr>
      <w:r w:rsidRPr="00490EDE">
        <w:rPr>
          <w:rFonts w:ascii="Arial" w:hAnsi="Arial" w:cs="Arial"/>
          <w:b/>
          <w:bCs/>
          <w:sz w:val="24"/>
          <w:szCs w:val="24"/>
        </w:rPr>
        <w:t>Calibration:</w:t>
      </w:r>
    </w:p>
    <w:p w14:paraId="2EC6F2C4" w14:textId="77777777" w:rsidR="00876398" w:rsidRPr="00490EDE" w:rsidRDefault="00876398" w:rsidP="00490EDE">
      <w:pPr>
        <w:numPr>
          <w:ilvl w:val="1"/>
          <w:numId w:val="3"/>
        </w:numPr>
        <w:spacing w:line="360" w:lineRule="auto"/>
        <w:rPr>
          <w:rFonts w:ascii="Arial" w:hAnsi="Arial" w:cs="Arial"/>
          <w:sz w:val="24"/>
          <w:szCs w:val="24"/>
        </w:rPr>
      </w:pPr>
      <w:r w:rsidRPr="00490EDE">
        <w:rPr>
          <w:rFonts w:ascii="Arial" w:hAnsi="Arial" w:cs="Arial"/>
          <w:sz w:val="24"/>
          <w:szCs w:val="24"/>
        </w:rPr>
        <w:t>Place the soil moisture sensor in very dry soil, note the reading in the Serial Monitor.</w:t>
      </w:r>
    </w:p>
    <w:p w14:paraId="215C07C5" w14:textId="77777777" w:rsidR="00876398" w:rsidRPr="00490EDE" w:rsidRDefault="00876398" w:rsidP="00490EDE">
      <w:pPr>
        <w:numPr>
          <w:ilvl w:val="1"/>
          <w:numId w:val="3"/>
        </w:numPr>
        <w:spacing w:line="360" w:lineRule="auto"/>
        <w:rPr>
          <w:rFonts w:ascii="Arial" w:hAnsi="Arial" w:cs="Arial"/>
          <w:sz w:val="24"/>
          <w:szCs w:val="24"/>
        </w:rPr>
      </w:pPr>
      <w:r w:rsidRPr="00490EDE">
        <w:rPr>
          <w:rFonts w:ascii="Arial" w:hAnsi="Arial" w:cs="Arial"/>
          <w:sz w:val="24"/>
          <w:szCs w:val="24"/>
        </w:rPr>
        <w:t>Water the soil thoroughly, wait for it to settle, and note the reading in the Serial Monitor.</w:t>
      </w:r>
    </w:p>
    <w:p w14:paraId="62A2DDBE" w14:textId="77777777" w:rsidR="00876398" w:rsidRPr="00490EDE" w:rsidRDefault="00876398" w:rsidP="00490EDE">
      <w:pPr>
        <w:numPr>
          <w:ilvl w:val="1"/>
          <w:numId w:val="3"/>
        </w:numPr>
        <w:spacing w:line="360" w:lineRule="auto"/>
        <w:rPr>
          <w:rFonts w:ascii="Arial" w:hAnsi="Arial" w:cs="Arial"/>
          <w:sz w:val="24"/>
          <w:szCs w:val="24"/>
        </w:rPr>
      </w:pPr>
      <w:r w:rsidRPr="00490EDE">
        <w:rPr>
          <w:rFonts w:ascii="Arial" w:hAnsi="Arial" w:cs="Arial"/>
          <w:sz w:val="24"/>
          <w:szCs w:val="24"/>
        </w:rPr>
        <w:t>The dryThreshold value will be somewhere between these two readings. You'll need to experiment to find the optimal point where you want the pump to activate. For instance, if dry is 800 and wet is 300, a threshold of 500-600 might be appropriate.</w:t>
      </w:r>
    </w:p>
    <w:p w14:paraId="1D219F50" w14:textId="77777777" w:rsidR="00876398" w:rsidRPr="00490EDE" w:rsidRDefault="00876398" w:rsidP="00490EDE">
      <w:pPr>
        <w:numPr>
          <w:ilvl w:val="0"/>
          <w:numId w:val="3"/>
        </w:numPr>
        <w:spacing w:line="360" w:lineRule="auto"/>
        <w:rPr>
          <w:rFonts w:ascii="Arial" w:hAnsi="Arial" w:cs="Arial"/>
          <w:sz w:val="24"/>
          <w:szCs w:val="24"/>
        </w:rPr>
      </w:pPr>
      <w:r w:rsidRPr="00490EDE">
        <w:rPr>
          <w:rFonts w:ascii="Arial" w:hAnsi="Arial" w:cs="Arial"/>
          <w:b/>
          <w:bCs/>
          <w:sz w:val="24"/>
          <w:szCs w:val="24"/>
        </w:rPr>
        <w:t>Upload Code:</w:t>
      </w:r>
      <w:r w:rsidRPr="00490EDE">
        <w:rPr>
          <w:rFonts w:ascii="Arial" w:hAnsi="Arial" w:cs="Arial"/>
          <w:sz w:val="24"/>
          <w:szCs w:val="24"/>
        </w:rPr>
        <w:t xml:space="preserve"> Connect Arduino to your computer, select the correct board and port in the Arduino IDE, and upload the code.</w:t>
      </w:r>
    </w:p>
    <w:p w14:paraId="2DE97902"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Phase 3: Deployment and Refinement (Malawi Context)</w:t>
      </w:r>
    </w:p>
    <w:p w14:paraId="70D41D5C" w14:textId="77777777" w:rsidR="00876398" w:rsidRPr="00490EDE" w:rsidRDefault="00876398" w:rsidP="00490EDE">
      <w:pPr>
        <w:numPr>
          <w:ilvl w:val="0"/>
          <w:numId w:val="4"/>
        </w:numPr>
        <w:spacing w:line="360" w:lineRule="auto"/>
        <w:rPr>
          <w:rFonts w:ascii="Arial" w:hAnsi="Arial" w:cs="Arial"/>
          <w:sz w:val="24"/>
          <w:szCs w:val="24"/>
        </w:rPr>
      </w:pPr>
      <w:r w:rsidRPr="00490EDE">
        <w:rPr>
          <w:rFonts w:ascii="Arial" w:hAnsi="Arial" w:cs="Arial"/>
          <w:b/>
          <w:bCs/>
          <w:sz w:val="24"/>
          <w:szCs w:val="24"/>
        </w:rPr>
        <w:lastRenderedPageBreak/>
        <w:t>Enclosure:</w:t>
      </w:r>
      <w:r w:rsidRPr="00490EDE">
        <w:rPr>
          <w:rFonts w:ascii="Arial" w:hAnsi="Arial" w:cs="Arial"/>
          <w:sz w:val="24"/>
          <w:szCs w:val="24"/>
        </w:rPr>
        <w:t xml:space="preserve"> House the Arduino, relay, and wiring in a weatherproof and animal-proof enclosure (e.g., repurposed plastic jerry can, strong plastic box) to protect them from rain, dust, and tampering.</w:t>
      </w:r>
    </w:p>
    <w:p w14:paraId="1477583F" w14:textId="77777777" w:rsidR="00876398" w:rsidRPr="00490EDE" w:rsidRDefault="00876398" w:rsidP="00490EDE">
      <w:pPr>
        <w:numPr>
          <w:ilvl w:val="0"/>
          <w:numId w:val="4"/>
        </w:numPr>
        <w:spacing w:line="360" w:lineRule="auto"/>
        <w:rPr>
          <w:rFonts w:ascii="Arial" w:hAnsi="Arial" w:cs="Arial"/>
          <w:sz w:val="24"/>
          <w:szCs w:val="24"/>
        </w:rPr>
      </w:pPr>
      <w:r w:rsidRPr="00490EDE">
        <w:rPr>
          <w:rFonts w:ascii="Arial" w:hAnsi="Arial" w:cs="Arial"/>
          <w:b/>
          <w:bCs/>
          <w:sz w:val="24"/>
          <w:szCs w:val="24"/>
        </w:rPr>
        <w:t>Solar Panel Mounting:</w:t>
      </w:r>
      <w:r w:rsidRPr="00490EDE">
        <w:rPr>
          <w:rFonts w:ascii="Arial" w:hAnsi="Arial" w:cs="Arial"/>
          <w:sz w:val="24"/>
          <w:szCs w:val="24"/>
        </w:rPr>
        <w:t xml:space="preserve"> Securely mount the solar panel in a sunny location, angled correctly for maximum sun exposure throughout the day.</w:t>
      </w:r>
    </w:p>
    <w:p w14:paraId="41812C3F" w14:textId="77777777" w:rsidR="00876398" w:rsidRPr="00490EDE" w:rsidRDefault="00876398" w:rsidP="00490EDE">
      <w:pPr>
        <w:numPr>
          <w:ilvl w:val="0"/>
          <w:numId w:val="4"/>
        </w:numPr>
        <w:spacing w:line="360" w:lineRule="auto"/>
        <w:rPr>
          <w:rFonts w:ascii="Arial" w:hAnsi="Arial" w:cs="Arial"/>
          <w:sz w:val="24"/>
          <w:szCs w:val="24"/>
        </w:rPr>
      </w:pPr>
      <w:r w:rsidRPr="00490EDE">
        <w:rPr>
          <w:rFonts w:ascii="Arial" w:hAnsi="Arial" w:cs="Arial"/>
          <w:b/>
          <w:bCs/>
          <w:sz w:val="24"/>
          <w:szCs w:val="24"/>
        </w:rPr>
        <w:t>Pump Placement:</w:t>
      </w:r>
      <w:r w:rsidRPr="00490EDE">
        <w:rPr>
          <w:rFonts w:ascii="Arial" w:hAnsi="Arial" w:cs="Arial"/>
          <w:sz w:val="24"/>
          <w:szCs w:val="24"/>
        </w:rPr>
        <w:t xml:space="preserve"> Place the pump near the water source. Ensure it's not submerged unless it's a submersible pump.</w:t>
      </w:r>
    </w:p>
    <w:p w14:paraId="138B520B" w14:textId="77777777" w:rsidR="00876398" w:rsidRPr="00490EDE" w:rsidRDefault="00876398" w:rsidP="00490EDE">
      <w:pPr>
        <w:numPr>
          <w:ilvl w:val="0"/>
          <w:numId w:val="4"/>
        </w:numPr>
        <w:spacing w:line="360" w:lineRule="auto"/>
        <w:rPr>
          <w:rFonts w:ascii="Arial" w:hAnsi="Arial" w:cs="Arial"/>
          <w:sz w:val="24"/>
          <w:szCs w:val="24"/>
        </w:rPr>
      </w:pPr>
      <w:r w:rsidRPr="00490EDE">
        <w:rPr>
          <w:rFonts w:ascii="Arial" w:hAnsi="Arial" w:cs="Arial"/>
          <w:b/>
          <w:bCs/>
          <w:sz w:val="24"/>
          <w:szCs w:val="24"/>
        </w:rPr>
        <w:t>Irrigation Method:</w:t>
      </w:r>
      <w:r w:rsidRPr="00490EDE">
        <w:rPr>
          <w:rFonts w:ascii="Arial" w:hAnsi="Arial" w:cs="Arial"/>
          <w:sz w:val="24"/>
          <w:szCs w:val="24"/>
        </w:rPr>
        <w:t xml:space="preserve"> </w:t>
      </w:r>
    </w:p>
    <w:p w14:paraId="62D72BB6"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Drip Irrigation:</w:t>
      </w:r>
      <w:r w:rsidRPr="00490EDE">
        <w:rPr>
          <w:rFonts w:ascii="Arial" w:hAnsi="Arial" w:cs="Arial"/>
          <w:sz w:val="24"/>
          <w:szCs w:val="24"/>
        </w:rPr>
        <w:t xml:space="preserve"> Highly recommended for water efficiency. Use thin tubing with emitters placed near plant roots. This maximizes water delivery where it's needed and minimizes evaporation. You can buy or even creatively make DIY drip emitters.</w:t>
      </w:r>
    </w:p>
    <w:p w14:paraId="73B4DC66"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Soaker Hoses:</w:t>
      </w:r>
      <w:r w:rsidRPr="00490EDE">
        <w:rPr>
          <w:rFonts w:ascii="Arial" w:hAnsi="Arial" w:cs="Arial"/>
          <w:sz w:val="24"/>
          <w:szCs w:val="24"/>
        </w:rPr>
        <w:t xml:space="preserve"> Also efficient, releasing water slowly along their length.</w:t>
      </w:r>
    </w:p>
    <w:p w14:paraId="7C783BD9"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Manual Adjustments:</w:t>
      </w:r>
      <w:r w:rsidRPr="00490EDE">
        <w:rPr>
          <w:rFonts w:ascii="Arial" w:hAnsi="Arial" w:cs="Arial"/>
          <w:sz w:val="24"/>
          <w:szCs w:val="24"/>
        </w:rPr>
        <w:t xml:space="preserve"> Start with short pump run times and observe how quickly the soil becomes moist. Adjust the delay(5000) value in the code. Similarly, adjust the delay(60000) (check interval) based on how quickly your soil dries out.</w:t>
      </w:r>
    </w:p>
    <w:p w14:paraId="2B9CEB58" w14:textId="77777777" w:rsidR="00876398" w:rsidRPr="00490EDE" w:rsidRDefault="00876398" w:rsidP="00490EDE">
      <w:pPr>
        <w:numPr>
          <w:ilvl w:val="0"/>
          <w:numId w:val="4"/>
        </w:numPr>
        <w:spacing w:line="360" w:lineRule="auto"/>
        <w:rPr>
          <w:rFonts w:ascii="Arial" w:hAnsi="Arial" w:cs="Arial"/>
          <w:sz w:val="24"/>
          <w:szCs w:val="24"/>
        </w:rPr>
      </w:pPr>
      <w:r w:rsidRPr="00490EDE">
        <w:rPr>
          <w:rFonts w:ascii="Arial" w:hAnsi="Arial" w:cs="Arial"/>
          <w:b/>
          <w:bCs/>
          <w:sz w:val="24"/>
          <w:szCs w:val="24"/>
        </w:rPr>
        <w:t>Community Involvement &amp; Training:</w:t>
      </w:r>
      <w:r w:rsidRPr="00490EDE">
        <w:rPr>
          <w:rFonts w:ascii="Arial" w:hAnsi="Arial" w:cs="Arial"/>
          <w:sz w:val="24"/>
          <w:szCs w:val="24"/>
        </w:rPr>
        <w:t xml:space="preserve"> </w:t>
      </w:r>
    </w:p>
    <w:p w14:paraId="3DFD5E05"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Knowledge Transfer:</w:t>
      </w:r>
      <w:r w:rsidRPr="00490EDE">
        <w:rPr>
          <w:rFonts w:ascii="Arial" w:hAnsi="Arial" w:cs="Arial"/>
          <w:sz w:val="24"/>
          <w:szCs w:val="24"/>
        </w:rPr>
        <w:t xml:space="preserve"> Train local farmers or community members on how the system works, basic troubleshooting (e.g., cleaning sensor, checking connections, identifying pump issues), and how to interpret the system's behavior.</w:t>
      </w:r>
    </w:p>
    <w:p w14:paraId="3C0CB17F"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Local Maintenance:</w:t>
      </w:r>
      <w:r w:rsidRPr="00490EDE">
        <w:rPr>
          <w:rFonts w:ascii="Arial" w:hAnsi="Arial" w:cs="Arial"/>
          <w:sz w:val="24"/>
          <w:szCs w:val="24"/>
        </w:rPr>
        <w:t xml:space="preserve"> Emphasize using simple tools and readily available spares.</w:t>
      </w:r>
    </w:p>
    <w:p w14:paraId="4E021A25" w14:textId="77777777" w:rsidR="00876398" w:rsidRPr="00490EDE" w:rsidRDefault="00876398" w:rsidP="00490EDE">
      <w:pPr>
        <w:numPr>
          <w:ilvl w:val="1"/>
          <w:numId w:val="4"/>
        </w:numPr>
        <w:spacing w:line="360" w:lineRule="auto"/>
        <w:rPr>
          <w:rFonts w:ascii="Arial" w:hAnsi="Arial" w:cs="Arial"/>
          <w:sz w:val="24"/>
          <w:szCs w:val="24"/>
        </w:rPr>
      </w:pPr>
      <w:r w:rsidRPr="00490EDE">
        <w:rPr>
          <w:rFonts w:ascii="Arial" w:hAnsi="Arial" w:cs="Arial"/>
          <w:b/>
          <w:bCs/>
          <w:sz w:val="24"/>
          <w:szCs w:val="24"/>
        </w:rPr>
        <w:t>Observational Learning:</w:t>
      </w:r>
      <w:r w:rsidRPr="00490EDE">
        <w:rPr>
          <w:rFonts w:ascii="Arial" w:hAnsi="Arial" w:cs="Arial"/>
          <w:sz w:val="24"/>
          <w:szCs w:val="24"/>
        </w:rPr>
        <w:t xml:space="preserve"> Encourage farmers to observe the system's impact on their crops and soil, fostering adaptive learning.</w:t>
      </w:r>
    </w:p>
    <w:p w14:paraId="41B1E272"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Potential Enhancements &amp; Future Scope:</w:t>
      </w:r>
    </w:p>
    <w:p w14:paraId="6049038F"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lastRenderedPageBreak/>
        <w:t>Multiple Sensors/Zones:</w:t>
      </w:r>
      <w:r w:rsidRPr="00490EDE">
        <w:rPr>
          <w:rFonts w:ascii="Arial" w:hAnsi="Arial" w:cs="Arial"/>
          <w:sz w:val="24"/>
          <w:szCs w:val="24"/>
        </w:rPr>
        <w:t xml:space="preserve"> For larger farms or different crop types, use multiple soil moisture sensors controlling separate pumps or zones with valves.</w:t>
      </w:r>
    </w:p>
    <w:p w14:paraId="6C1A5E1D"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t>Rain Sensor:</w:t>
      </w:r>
      <w:r w:rsidRPr="00490EDE">
        <w:rPr>
          <w:rFonts w:ascii="Arial" w:hAnsi="Arial" w:cs="Arial"/>
          <w:sz w:val="24"/>
          <w:szCs w:val="24"/>
        </w:rPr>
        <w:t xml:space="preserve"> Add a rain sensor to prevent irrigation if it's currently raining or just rained, even if the soil isn't fully wet yet (though soil moisture sensors are generally superior for this purpose).</w:t>
      </w:r>
    </w:p>
    <w:p w14:paraId="4A995E38"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t>Time-Based Override:</w:t>
      </w:r>
      <w:r w:rsidRPr="00490EDE">
        <w:rPr>
          <w:rFonts w:ascii="Arial" w:hAnsi="Arial" w:cs="Arial"/>
          <w:sz w:val="24"/>
          <w:szCs w:val="24"/>
        </w:rPr>
        <w:t xml:space="preserve"> Incorporate a real-time clock (RTC) module to prevent irrigation during specific times (e.g., hottest part of the day when evaporation is high, or during the night if preferred).</w:t>
      </w:r>
    </w:p>
    <w:p w14:paraId="78C06288"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t>SMS Notifications:</w:t>
      </w:r>
      <w:r w:rsidRPr="00490EDE">
        <w:rPr>
          <w:rFonts w:ascii="Arial" w:hAnsi="Arial" w:cs="Arial"/>
          <w:sz w:val="24"/>
          <w:szCs w:val="24"/>
        </w:rPr>
        <w:t xml:space="preserve"> Use a GSM module with Arduino to send SMS alerts to farmers when irrigation occurs, when the water source is low, or if there's a system malfunction.</w:t>
      </w:r>
    </w:p>
    <w:p w14:paraId="0790F398"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t>Data Logging:</w:t>
      </w:r>
      <w:r w:rsidRPr="00490EDE">
        <w:rPr>
          <w:rFonts w:ascii="Arial" w:hAnsi="Arial" w:cs="Arial"/>
          <w:sz w:val="24"/>
          <w:szCs w:val="24"/>
        </w:rPr>
        <w:t xml:space="preserve"> Store sensor data to an SD card module for later analysis, which can inform long-term agricultural planning.</w:t>
      </w:r>
    </w:p>
    <w:p w14:paraId="5EDDCF2E" w14:textId="77777777" w:rsidR="00876398" w:rsidRPr="00490EDE" w:rsidRDefault="00876398" w:rsidP="00490EDE">
      <w:pPr>
        <w:numPr>
          <w:ilvl w:val="0"/>
          <w:numId w:val="5"/>
        </w:numPr>
        <w:spacing w:line="360" w:lineRule="auto"/>
        <w:rPr>
          <w:rFonts w:ascii="Arial" w:hAnsi="Arial" w:cs="Arial"/>
          <w:sz w:val="24"/>
          <w:szCs w:val="24"/>
        </w:rPr>
      </w:pPr>
      <w:r w:rsidRPr="00490EDE">
        <w:rPr>
          <w:rFonts w:ascii="Arial" w:hAnsi="Arial" w:cs="Arial"/>
          <w:b/>
          <w:bCs/>
          <w:sz w:val="24"/>
          <w:szCs w:val="24"/>
        </w:rPr>
        <w:t>Remote Monitoring (IoT integration):</w:t>
      </w:r>
      <w:r w:rsidRPr="00490EDE">
        <w:rPr>
          <w:rFonts w:ascii="Arial" w:hAnsi="Arial" w:cs="Arial"/>
          <w:sz w:val="24"/>
          <w:szCs w:val="24"/>
        </w:rPr>
        <w:t xml:space="preserve"> Connect the Arduino to a Wi-Fi module (like ESP8266 or ESP32 as a separate board) to send data to a cloud platform (e.g., Thingspeak, Ubidots) for remote monitoring and control via a smartphone or computer. This turns it into a true IoT solution and aligns with the previous project idea.</w:t>
      </w:r>
    </w:p>
    <w:p w14:paraId="7E62040E" w14:textId="77777777" w:rsidR="00876398" w:rsidRPr="00490EDE" w:rsidRDefault="00876398" w:rsidP="00490EDE">
      <w:pPr>
        <w:spacing w:line="360" w:lineRule="auto"/>
        <w:rPr>
          <w:rFonts w:ascii="Arial" w:hAnsi="Arial" w:cs="Arial"/>
          <w:sz w:val="24"/>
          <w:szCs w:val="24"/>
        </w:rPr>
      </w:pPr>
      <w:r w:rsidRPr="00490EDE">
        <w:rPr>
          <w:rFonts w:ascii="Arial" w:hAnsi="Arial" w:cs="Arial"/>
          <w:b/>
          <w:bCs/>
          <w:sz w:val="24"/>
          <w:szCs w:val="24"/>
        </w:rPr>
        <w:t>Addressing Local Context (Malawi Specifics):</w:t>
      </w:r>
    </w:p>
    <w:p w14:paraId="11427FF4" w14:textId="77777777" w:rsidR="00876398" w:rsidRPr="00490EDE" w:rsidRDefault="00876398" w:rsidP="00490EDE">
      <w:pPr>
        <w:numPr>
          <w:ilvl w:val="0"/>
          <w:numId w:val="6"/>
        </w:numPr>
        <w:spacing w:line="360" w:lineRule="auto"/>
        <w:rPr>
          <w:rFonts w:ascii="Arial" w:hAnsi="Arial" w:cs="Arial"/>
          <w:sz w:val="24"/>
          <w:szCs w:val="24"/>
        </w:rPr>
      </w:pPr>
      <w:r w:rsidRPr="00490EDE">
        <w:rPr>
          <w:rFonts w:ascii="Arial" w:hAnsi="Arial" w:cs="Arial"/>
          <w:b/>
          <w:bCs/>
          <w:sz w:val="24"/>
          <w:szCs w:val="24"/>
        </w:rPr>
        <w:t>Cost-Effectiveness:</w:t>
      </w:r>
      <w:r w:rsidRPr="00490EDE">
        <w:rPr>
          <w:rFonts w:ascii="Arial" w:hAnsi="Arial" w:cs="Arial"/>
          <w:sz w:val="24"/>
          <w:szCs w:val="24"/>
        </w:rPr>
        <w:t xml:space="preserve"> Prioritize low-cost components. Explore bulk purchases or sourcing from local electronics hobbyists/importers.</w:t>
      </w:r>
    </w:p>
    <w:p w14:paraId="3F3378A6" w14:textId="77777777" w:rsidR="00876398" w:rsidRPr="00490EDE" w:rsidRDefault="00876398" w:rsidP="00490EDE">
      <w:pPr>
        <w:numPr>
          <w:ilvl w:val="0"/>
          <w:numId w:val="6"/>
        </w:numPr>
        <w:spacing w:line="360" w:lineRule="auto"/>
        <w:rPr>
          <w:rFonts w:ascii="Arial" w:hAnsi="Arial" w:cs="Arial"/>
          <w:sz w:val="24"/>
          <w:szCs w:val="24"/>
        </w:rPr>
      </w:pPr>
      <w:r w:rsidRPr="00490EDE">
        <w:rPr>
          <w:rFonts w:ascii="Arial" w:hAnsi="Arial" w:cs="Arial"/>
          <w:b/>
          <w:bCs/>
          <w:sz w:val="24"/>
          <w:szCs w:val="24"/>
        </w:rPr>
        <w:t>Robustness:</w:t>
      </w:r>
      <w:r w:rsidRPr="00490EDE">
        <w:rPr>
          <w:rFonts w:ascii="Arial" w:hAnsi="Arial" w:cs="Arial"/>
          <w:sz w:val="24"/>
          <w:szCs w:val="24"/>
        </w:rPr>
        <w:t xml:space="preserve"> Design for durability against dust, heat, and occasional rain. Simple, sturdy enclosures are vital.</w:t>
      </w:r>
    </w:p>
    <w:p w14:paraId="34A85D4F" w14:textId="77777777" w:rsidR="00876398" w:rsidRPr="00490EDE" w:rsidRDefault="00876398" w:rsidP="00490EDE">
      <w:pPr>
        <w:numPr>
          <w:ilvl w:val="0"/>
          <w:numId w:val="6"/>
        </w:numPr>
        <w:spacing w:line="360" w:lineRule="auto"/>
        <w:rPr>
          <w:rFonts w:ascii="Arial" w:hAnsi="Arial" w:cs="Arial"/>
          <w:sz w:val="24"/>
          <w:szCs w:val="24"/>
        </w:rPr>
      </w:pPr>
      <w:r w:rsidRPr="00490EDE">
        <w:rPr>
          <w:rFonts w:ascii="Arial" w:hAnsi="Arial" w:cs="Arial"/>
          <w:b/>
          <w:bCs/>
          <w:sz w:val="24"/>
          <w:szCs w:val="24"/>
        </w:rPr>
        <w:t>Energy Scarcity:</w:t>
      </w:r>
      <w:r w:rsidRPr="00490EDE">
        <w:rPr>
          <w:rFonts w:ascii="Arial" w:hAnsi="Arial" w:cs="Arial"/>
          <w:sz w:val="24"/>
          <w:szCs w:val="24"/>
        </w:rPr>
        <w:t xml:space="preserve"> Solar power is non-negotiable for rural deployment. Ensure the system is highly power-efficient.</w:t>
      </w:r>
    </w:p>
    <w:p w14:paraId="3A1073D8" w14:textId="77777777" w:rsidR="00876398" w:rsidRPr="00490EDE" w:rsidRDefault="00876398" w:rsidP="00490EDE">
      <w:pPr>
        <w:numPr>
          <w:ilvl w:val="0"/>
          <w:numId w:val="6"/>
        </w:numPr>
        <w:spacing w:line="360" w:lineRule="auto"/>
        <w:rPr>
          <w:rFonts w:ascii="Arial" w:hAnsi="Arial" w:cs="Arial"/>
          <w:sz w:val="24"/>
          <w:szCs w:val="24"/>
        </w:rPr>
      </w:pPr>
      <w:r w:rsidRPr="00490EDE">
        <w:rPr>
          <w:rFonts w:ascii="Arial" w:hAnsi="Arial" w:cs="Arial"/>
          <w:b/>
          <w:bCs/>
          <w:sz w:val="24"/>
          <w:szCs w:val="24"/>
        </w:rPr>
        <w:lastRenderedPageBreak/>
        <w:t>Technical Literacy:</w:t>
      </w:r>
      <w:r w:rsidRPr="00490EDE">
        <w:rPr>
          <w:rFonts w:ascii="Arial" w:hAnsi="Arial" w:cs="Arial"/>
          <w:sz w:val="24"/>
          <w:szCs w:val="24"/>
        </w:rPr>
        <w:t xml:space="preserve"> Keep the user interface and maintenance procedures as simple as possible. Visual aids and practical demonstrations are key during training.</w:t>
      </w:r>
    </w:p>
    <w:p w14:paraId="2438FEA3" w14:textId="77777777" w:rsidR="00876398" w:rsidRPr="00490EDE" w:rsidRDefault="00876398" w:rsidP="00490EDE">
      <w:pPr>
        <w:numPr>
          <w:ilvl w:val="0"/>
          <w:numId w:val="6"/>
        </w:numPr>
        <w:spacing w:line="360" w:lineRule="auto"/>
        <w:rPr>
          <w:rFonts w:ascii="Arial" w:hAnsi="Arial" w:cs="Arial"/>
          <w:sz w:val="24"/>
          <w:szCs w:val="24"/>
        </w:rPr>
      </w:pPr>
      <w:r w:rsidRPr="00490EDE">
        <w:rPr>
          <w:rFonts w:ascii="Arial" w:hAnsi="Arial" w:cs="Arial"/>
          <w:b/>
          <w:bCs/>
          <w:sz w:val="24"/>
          <w:szCs w:val="24"/>
        </w:rPr>
        <w:t>Sustainability:</w:t>
      </w:r>
      <w:r w:rsidRPr="00490EDE">
        <w:rPr>
          <w:rFonts w:ascii="Arial" w:hAnsi="Arial" w:cs="Arial"/>
          <w:sz w:val="24"/>
          <w:szCs w:val="24"/>
        </w:rPr>
        <w:t xml:space="preserve"> Focus on parts that can be repaired or replaced locally. Promote community ownership and a "train-the-trainer" model.</w:t>
      </w:r>
    </w:p>
    <w:p w14:paraId="398D6C89" w14:textId="302E4A46" w:rsidR="00876398" w:rsidRPr="00490EDE" w:rsidRDefault="00AC32F2" w:rsidP="00490EDE">
      <w:pPr>
        <w:spacing w:line="360" w:lineRule="auto"/>
        <w:rPr>
          <w:rFonts w:ascii="Arial" w:hAnsi="Arial" w:cs="Arial"/>
          <w:sz w:val="24"/>
          <w:szCs w:val="24"/>
        </w:rPr>
      </w:pPr>
      <w:r>
        <w:rPr>
          <w:rFonts w:ascii="Arial" w:hAnsi="Arial" w:cs="Arial"/>
          <w:sz w:val="24"/>
          <w:szCs w:val="24"/>
        </w:rPr>
        <w:t xml:space="preserve">The steps above will help </w:t>
      </w:r>
      <w:r w:rsidR="00876398" w:rsidRPr="00490EDE">
        <w:rPr>
          <w:rFonts w:ascii="Arial" w:hAnsi="Arial" w:cs="Arial"/>
          <w:sz w:val="24"/>
          <w:szCs w:val="24"/>
        </w:rPr>
        <w:t>create a functional, impactful, and sustainable automated irrigation system that truly helps Malawian farmers adapt to and mitigate the effects of climate change.</w:t>
      </w:r>
    </w:p>
    <w:p w14:paraId="37DE73E1" w14:textId="77777777" w:rsidR="003F6D49" w:rsidRPr="00490EDE" w:rsidRDefault="003F6D49" w:rsidP="00490EDE">
      <w:pPr>
        <w:spacing w:line="360" w:lineRule="auto"/>
        <w:rPr>
          <w:rFonts w:ascii="Arial" w:hAnsi="Arial" w:cs="Arial"/>
          <w:sz w:val="24"/>
          <w:szCs w:val="24"/>
        </w:rPr>
      </w:pPr>
    </w:p>
    <w:sectPr w:rsidR="003F6D49" w:rsidRPr="00490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6397"/>
    <w:multiLevelType w:val="multilevel"/>
    <w:tmpl w:val="5CD612D0"/>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4876"/>
    <w:multiLevelType w:val="multilevel"/>
    <w:tmpl w:val="1D0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715B6"/>
    <w:multiLevelType w:val="multilevel"/>
    <w:tmpl w:val="3E20A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8621B"/>
    <w:multiLevelType w:val="multilevel"/>
    <w:tmpl w:val="3E9C4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34CC0"/>
    <w:multiLevelType w:val="multilevel"/>
    <w:tmpl w:val="CDA6D9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C645B03"/>
    <w:multiLevelType w:val="multilevel"/>
    <w:tmpl w:val="79C6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97421"/>
    <w:multiLevelType w:val="multilevel"/>
    <w:tmpl w:val="CDA6D9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D1C67D3"/>
    <w:multiLevelType w:val="multilevel"/>
    <w:tmpl w:val="9C620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20C6A"/>
    <w:multiLevelType w:val="multilevel"/>
    <w:tmpl w:val="FDD6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37E6C"/>
    <w:multiLevelType w:val="multilevel"/>
    <w:tmpl w:val="779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57AB2"/>
    <w:multiLevelType w:val="multilevel"/>
    <w:tmpl w:val="A1801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B4D29"/>
    <w:multiLevelType w:val="multilevel"/>
    <w:tmpl w:val="CDA6D9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70504263">
    <w:abstractNumId w:val="8"/>
  </w:num>
  <w:num w:numId="2" w16cid:durableId="1801806426">
    <w:abstractNumId w:val="7"/>
  </w:num>
  <w:num w:numId="3" w16cid:durableId="830677513">
    <w:abstractNumId w:val="10"/>
  </w:num>
  <w:num w:numId="4" w16cid:durableId="676923452">
    <w:abstractNumId w:val="2"/>
  </w:num>
  <w:num w:numId="5" w16cid:durableId="990014926">
    <w:abstractNumId w:val="1"/>
  </w:num>
  <w:num w:numId="6" w16cid:durableId="2003897310">
    <w:abstractNumId w:val="5"/>
  </w:num>
  <w:num w:numId="7" w16cid:durableId="805004812">
    <w:abstractNumId w:val="9"/>
  </w:num>
  <w:num w:numId="8" w16cid:durableId="556671598">
    <w:abstractNumId w:val="3"/>
  </w:num>
  <w:num w:numId="9" w16cid:durableId="1924491326">
    <w:abstractNumId w:val="0"/>
  </w:num>
  <w:num w:numId="10" w16cid:durableId="389813861">
    <w:abstractNumId w:val="4"/>
  </w:num>
  <w:num w:numId="11" w16cid:durableId="2083023620">
    <w:abstractNumId w:val="6"/>
  </w:num>
  <w:num w:numId="12" w16cid:durableId="2707492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98"/>
    <w:rsid w:val="00052CFF"/>
    <w:rsid w:val="00070EB1"/>
    <w:rsid w:val="003F6D49"/>
    <w:rsid w:val="00423EF3"/>
    <w:rsid w:val="00490EDE"/>
    <w:rsid w:val="00680D41"/>
    <w:rsid w:val="00876398"/>
    <w:rsid w:val="00AC32F2"/>
    <w:rsid w:val="00C00259"/>
    <w:rsid w:val="00D55312"/>
    <w:rsid w:val="00E22FA8"/>
    <w:rsid w:val="00EC6903"/>
    <w:rsid w:val="00FD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097A"/>
  <w15:chartTrackingRefBased/>
  <w15:docId w15:val="{1412C68D-9759-4BEE-90C1-22753AA2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398"/>
    <w:rPr>
      <w:rFonts w:eastAsiaTheme="majorEastAsia" w:cstheme="majorBidi"/>
      <w:color w:val="272727" w:themeColor="text1" w:themeTint="D8"/>
    </w:rPr>
  </w:style>
  <w:style w:type="paragraph" w:styleId="Title">
    <w:name w:val="Title"/>
    <w:basedOn w:val="Normal"/>
    <w:next w:val="Normal"/>
    <w:link w:val="TitleChar"/>
    <w:uiPriority w:val="10"/>
    <w:qFormat/>
    <w:rsid w:val="0087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398"/>
    <w:pPr>
      <w:spacing w:before="160"/>
      <w:jc w:val="center"/>
    </w:pPr>
    <w:rPr>
      <w:i/>
      <w:iCs/>
      <w:color w:val="404040" w:themeColor="text1" w:themeTint="BF"/>
    </w:rPr>
  </w:style>
  <w:style w:type="character" w:customStyle="1" w:styleId="QuoteChar">
    <w:name w:val="Quote Char"/>
    <w:basedOn w:val="DefaultParagraphFont"/>
    <w:link w:val="Quote"/>
    <w:uiPriority w:val="29"/>
    <w:rsid w:val="00876398"/>
    <w:rPr>
      <w:i/>
      <w:iCs/>
      <w:color w:val="404040" w:themeColor="text1" w:themeTint="BF"/>
    </w:rPr>
  </w:style>
  <w:style w:type="paragraph" w:styleId="ListParagraph">
    <w:name w:val="List Paragraph"/>
    <w:basedOn w:val="Normal"/>
    <w:uiPriority w:val="34"/>
    <w:qFormat/>
    <w:rsid w:val="00876398"/>
    <w:pPr>
      <w:ind w:left="720"/>
      <w:contextualSpacing/>
    </w:pPr>
  </w:style>
  <w:style w:type="character" w:styleId="IntenseEmphasis">
    <w:name w:val="Intense Emphasis"/>
    <w:basedOn w:val="DefaultParagraphFont"/>
    <w:uiPriority w:val="21"/>
    <w:qFormat/>
    <w:rsid w:val="00876398"/>
    <w:rPr>
      <w:i/>
      <w:iCs/>
      <w:color w:val="2F5496" w:themeColor="accent1" w:themeShade="BF"/>
    </w:rPr>
  </w:style>
  <w:style w:type="paragraph" w:styleId="IntenseQuote">
    <w:name w:val="Intense Quote"/>
    <w:basedOn w:val="Normal"/>
    <w:next w:val="Normal"/>
    <w:link w:val="IntenseQuoteChar"/>
    <w:uiPriority w:val="30"/>
    <w:qFormat/>
    <w:rsid w:val="00876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398"/>
    <w:rPr>
      <w:i/>
      <w:iCs/>
      <w:color w:val="2F5496" w:themeColor="accent1" w:themeShade="BF"/>
    </w:rPr>
  </w:style>
  <w:style w:type="character" w:styleId="IntenseReference">
    <w:name w:val="Intense Reference"/>
    <w:basedOn w:val="DefaultParagraphFont"/>
    <w:uiPriority w:val="32"/>
    <w:qFormat/>
    <w:rsid w:val="008763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869316">
      <w:bodyDiv w:val="1"/>
      <w:marLeft w:val="0"/>
      <w:marRight w:val="0"/>
      <w:marTop w:val="0"/>
      <w:marBottom w:val="0"/>
      <w:divBdr>
        <w:top w:val="none" w:sz="0" w:space="0" w:color="auto"/>
        <w:left w:val="none" w:sz="0" w:space="0" w:color="auto"/>
        <w:bottom w:val="none" w:sz="0" w:space="0" w:color="auto"/>
        <w:right w:val="none" w:sz="0" w:space="0" w:color="auto"/>
      </w:divBdr>
      <w:divsChild>
        <w:div w:id="634071174">
          <w:marLeft w:val="0"/>
          <w:marRight w:val="0"/>
          <w:marTop w:val="0"/>
          <w:marBottom w:val="0"/>
          <w:divBdr>
            <w:top w:val="none" w:sz="0" w:space="0" w:color="auto"/>
            <w:left w:val="none" w:sz="0" w:space="0" w:color="auto"/>
            <w:bottom w:val="none" w:sz="0" w:space="0" w:color="auto"/>
            <w:right w:val="none" w:sz="0" w:space="0" w:color="auto"/>
          </w:divBdr>
          <w:divsChild>
            <w:div w:id="1809977578">
              <w:marLeft w:val="0"/>
              <w:marRight w:val="0"/>
              <w:marTop w:val="0"/>
              <w:marBottom w:val="0"/>
              <w:divBdr>
                <w:top w:val="none" w:sz="0" w:space="0" w:color="auto"/>
                <w:left w:val="none" w:sz="0" w:space="0" w:color="auto"/>
                <w:bottom w:val="none" w:sz="0" w:space="0" w:color="auto"/>
                <w:right w:val="none" w:sz="0" w:space="0" w:color="auto"/>
              </w:divBdr>
            </w:div>
            <w:div w:id="262765474">
              <w:marLeft w:val="0"/>
              <w:marRight w:val="0"/>
              <w:marTop w:val="0"/>
              <w:marBottom w:val="0"/>
              <w:divBdr>
                <w:top w:val="none" w:sz="0" w:space="0" w:color="auto"/>
                <w:left w:val="none" w:sz="0" w:space="0" w:color="auto"/>
                <w:bottom w:val="none" w:sz="0" w:space="0" w:color="auto"/>
                <w:right w:val="none" w:sz="0" w:space="0" w:color="auto"/>
              </w:divBdr>
              <w:divsChild>
                <w:div w:id="15735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6069">
      <w:bodyDiv w:val="1"/>
      <w:marLeft w:val="0"/>
      <w:marRight w:val="0"/>
      <w:marTop w:val="0"/>
      <w:marBottom w:val="0"/>
      <w:divBdr>
        <w:top w:val="none" w:sz="0" w:space="0" w:color="auto"/>
        <w:left w:val="none" w:sz="0" w:space="0" w:color="auto"/>
        <w:bottom w:val="none" w:sz="0" w:space="0" w:color="auto"/>
        <w:right w:val="none" w:sz="0" w:space="0" w:color="auto"/>
      </w:divBdr>
      <w:divsChild>
        <w:div w:id="1725525284">
          <w:marLeft w:val="0"/>
          <w:marRight w:val="0"/>
          <w:marTop w:val="0"/>
          <w:marBottom w:val="0"/>
          <w:divBdr>
            <w:top w:val="none" w:sz="0" w:space="0" w:color="auto"/>
            <w:left w:val="none" w:sz="0" w:space="0" w:color="auto"/>
            <w:bottom w:val="none" w:sz="0" w:space="0" w:color="auto"/>
            <w:right w:val="none" w:sz="0" w:space="0" w:color="auto"/>
          </w:divBdr>
          <w:divsChild>
            <w:div w:id="1683818076">
              <w:marLeft w:val="0"/>
              <w:marRight w:val="0"/>
              <w:marTop w:val="0"/>
              <w:marBottom w:val="0"/>
              <w:divBdr>
                <w:top w:val="none" w:sz="0" w:space="0" w:color="auto"/>
                <w:left w:val="none" w:sz="0" w:space="0" w:color="auto"/>
                <w:bottom w:val="none" w:sz="0" w:space="0" w:color="auto"/>
                <w:right w:val="none" w:sz="0" w:space="0" w:color="auto"/>
              </w:divBdr>
            </w:div>
            <w:div w:id="954873932">
              <w:marLeft w:val="0"/>
              <w:marRight w:val="0"/>
              <w:marTop w:val="0"/>
              <w:marBottom w:val="0"/>
              <w:divBdr>
                <w:top w:val="none" w:sz="0" w:space="0" w:color="auto"/>
                <w:left w:val="none" w:sz="0" w:space="0" w:color="auto"/>
                <w:bottom w:val="none" w:sz="0" w:space="0" w:color="auto"/>
                <w:right w:val="none" w:sz="0" w:space="0" w:color="auto"/>
              </w:divBdr>
              <w:divsChild>
                <w:div w:id="2572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1810</Words>
  <Characters>10319</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Mable Sinkhonde</dc:creator>
  <cp:keywords/>
  <dc:description/>
  <cp:lastModifiedBy>MICHELLE LIPENGA</cp:lastModifiedBy>
  <cp:revision>4</cp:revision>
  <dcterms:created xsi:type="dcterms:W3CDTF">2025-06-06T20:36:00Z</dcterms:created>
  <dcterms:modified xsi:type="dcterms:W3CDTF">2025-06-10T23:26:00Z</dcterms:modified>
</cp:coreProperties>
</file>