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7FBEF" w14:textId="3B56B3A9" w:rsidR="003E6D95" w:rsidRDefault="003E6D95" w:rsidP="0048128E">
      <w:pPr>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purpose of this report is to find the average </w:t>
      </w:r>
      <w:r w:rsidR="00C63324">
        <w:rPr>
          <w:rFonts w:ascii="Times New Roman" w:hAnsi="Times New Roman" w:cs="Times New Roman"/>
          <w:sz w:val="24"/>
          <w:szCs w:val="24"/>
        </w:rPr>
        <w:t xml:space="preserve">revenue </w:t>
      </w:r>
      <w:r>
        <w:rPr>
          <w:rFonts w:ascii="Times New Roman" w:hAnsi="Times New Roman" w:cs="Times New Roman"/>
          <w:sz w:val="24"/>
          <w:szCs w:val="24"/>
        </w:rPr>
        <w:t xml:space="preserve">per film in each category. We </w:t>
      </w:r>
      <w:r w:rsidR="009A6D5E">
        <w:rPr>
          <w:rFonts w:ascii="Times New Roman" w:hAnsi="Times New Roman" w:cs="Times New Roman"/>
          <w:sz w:val="24"/>
          <w:szCs w:val="24"/>
        </w:rPr>
        <w:t xml:space="preserve">will </w:t>
      </w:r>
      <w:r>
        <w:rPr>
          <w:rFonts w:ascii="Times New Roman" w:hAnsi="Times New Roman" w:cs="Times New Roman"/>
          <w:sz w:val="24"/>
          <w:szCs w:val="24"/>
        </w:rPr>
        <w:t xml:space="preserve">use that information to identify </w:t>
      </w:r>
      <w:r w:rsidR="00C63324">
        <w:rPr>
          <w:rFonts w:ascii="Times New Roman" w:hAnsi="Times New Roman" w:cs="Times New Roman"/>
          <w:sz w:val="24"/>
          <w:szCs w:val="24"/>
        </w:rPr>
        <w:t>how much of each film category</w:t>
      </w:r>
      <w:r>
        <w:rPr>
          <w:rFonts w:ascii="Times New Roman" w:hAnsi="Times New Roman" w:cs="Times New Roman"/>
          <w:sz w:val="24"/>
          <w:szCs w:val="24"/>
        </w:rPr>
        <w:t xml:space="preserve"> </w:t>
      </w:r>
      <w:r w:rsidR="00C63324">
        <w:rPr>
          <w:rFonts w:ascii="Times New Roman" w:hAnsi="Times New Roman" w:cs="Times New Roman"/>
          <w:sz w:val="24"/>
          <w:szCs w:val="24"/>
        </w:rPr>
        <w:t>we should stock up on</w:t>
      </w:r>
      <w:r w:rsidR="00F87CAB">
        <w:rPr>
          <w:rFonts w:ascii="Times New Roman" w:hAnsi="Times New Roman" w:cs="Times New Roman"/>
          <w:sz w:val="24"/>
          <w:szCs w:val="24"/>
        </w:rPr>
        <w:t xml:space="preserve"> based on the information in the </w:t>
      </w:r>
      <w:r w:rsidR="00F87CAB" w:rsidRPr="00B811B6">
        <w:rPr>
          <w:rFonts w:ascii="Times New Roman" w:hAnsi="Times New Roman" w:cs="Times New Roman"/>
          <w:b/>
          <w:bCs/>
          <w:sz w:val="24"/>
          <w:szCs w:val="24"/>
        </w:rPr>
        <w:t>summary</w:t>
      </w:r>
      <w:r w:rsidR="00B811B6" w:rsidRPr="00B811B6">
        <w:rPr>
          <w:rFonts w:ascii="Times New Roman" w:hAnsi="Times New Roman" w:cs="Times New Roman"/>
          <w:b/>
          <w:bCs/>
          <w:sz w:val="24"/>
          <w:szCs w:val="24"/>
        </w:rPr>
        <w:t xml:space="preserve"> </w:t>
      </w:r>
      <w:r w:rsidR="00F87CAB" w:rsidRPr="00B811B6">
        <w:rPr>
          <w:rFonts w:ascii="Times New Roman" w:hAnsi="Times New Roman" w:cs="Times New Roman"/>
          <w:b/>
          <w:bCs/>
          <w:sz w:val="24"/>
          <w:szCs w:val="24"/>
        </w:rPr>
        <w:t>table</w:t>
      </w:r>
      <w:r w:rsidR="00C74C5A">
        <w:rPr>
          <w:rFonts w:ascii="Times New Roman" w:hAnsi="Times New Roman" w:cs="Times New Roman"/>
          <w:sz w:val="24"/>
          <w:szCs w:val="24"/>
        </w:rPr>
        <w:t xml:space="preserve"> in which the higher</w:t>
      </w:r>
      <w:r w:rsidR="00461F4E">
        <w:rPr>
          <w:rFonts w:ascii="Times New Roman" w:hAnsi="Times New Roman" w:cs="Times New Roman"/>
          <w:sz w:val="24"/>
          <w:szCs w:val="24"/>
        </w:rPr>
        <w:t xml:space="preserve"> </w:t>
      </w:r>
      <w:r w:rsidR="00461F4E" w:rsidRPr="00B811B6">
        <w:rPr>
          <w:rFonts w:ascii="Times New Roman" w:hAnsi="Times New Roman" w:cs="Times New Roman"/>
          <w:b/>
          <w:bCs/>
          <w:sz w:val="24"/>
          <w:szCs w:val="24"/>
        </w:rPr>
        <w:t>average</w:t>
      </w:r>
      <w:r w:rsidR="00B811B6" w:rsidRPr="00B811B6">
        <w:rPr>
          <w:rFonts w:ascii="Times New Roman" w:hAnsi="Times New Roman" w:cs="Times New Roman"/>
          <w:b/>
          <w:bCs/>
          <w:sz w:val="24"/>
          <w:szCs w:val="24"/>
        </w:rPr>
        <w:t xml:space="preserve"> </w:t>
      </w:r>
      <w:r w:rsidR="00461F4E" w:rsidRPr="00B811B6">
        <w:rPr>
          <w:rFonts w:ascii="Times New Roman" w:hAnsi="Times New Roman" w:cs="Times New Roman"/>
          <w:b/>
          <w:bCs/>
          <w:sz w:val="24"/>
          <w:szCs w:val="24"/>
        </w:rPr>
        <w:t>revenue</w:t>
      </w:r>
      <w:r w:rsidR="00B811B6" w:rsidRPr="00B811B6">
        <w:rPr>
          <w:rFonts w:ascii="Times New Roman" w:hAnsi="Times New Roman" w:cs="Times New Roman"/>
          <w:b/>
          <w:bCs/>
          <w:sz w:val="24"/>
          <w:szCs w:val="24"/>
        </w:rPr>
        <w:t xml:space="preserve"> </w:t>
      </w:r>
      <w:r w:rsidR="00461F4E" w:rsidRPr="00B811B6">
        <w:rPr>
          <w:rFonts w:ascii="Times New Roman" w:hAnsi="Times New Roman" w:cs="Times New Roman"/>
          <w:b/>
          <w:bCs/>
          <w:sz w:val="24"/>
          <w:szCs w:val="24"/>
        </w:rPr>
        <w:t>per</w:t>
      </w:r>
      <w:r w:rsidR="00B811B6" w:rsidRPr="00B811B6">
        <w:rPr>
          <w:rFonts w:ascii="Times New Roman" w:hAnsi="Times New Roman" w:cs="Times New Roman"/>
          <w:b/>
          <w:bCs/>
          <w:sz w:val="24"/>
          <w:szCs w:val="24"/>
        </w:rPr>
        <w:t xml:space="preserve"> t</w:t>
      </w:r>
      <w:r w:rsidR="00461F4E" w:rsidRPr="00B811B6">
        <w:rPr>
          <w:rFonts w:ascii="Times New Roman" w:hAnsi="Times New Roman" w:cs="Times New Roman"/>
          <w:b/>
          <w:bCs/>
          <w:sz w:val="24"/>
          <w:szCs w:val="24"/>
        </w:rPr>
        <w:t>itle</w:t>
      </w:r>
      <w:r w:rsidR="00461F4E">
        <w:rPr>
          <w:rFonts w:ascii="Times New Roman" w:hAnsi="Times New Roman" w:cs="Times New Roman"/>
          <w:sz w:val="24"/>
          <w:szCs w:val="24"/>
        </w:rPr>
        <w:t xml:space="preserve"> </w:t>
      </w:r>
      <w:r w:rsidR="00C74C5A">
        <w:rPr>
          <w:rFonts w:ascii="Times New Roman" w:hAnsi="Times New Roman" w:cs="Times New Roman"/>
          <w:sz w:val="24"/>
          <w:szCs w:val="24"/>
        </w:rPr>
        <w:t>for that category, the more we should stock up on films in that category.</w:t>
      </w:r>
    </w:p>
    <w:p w14:paraId="36F7D6FA" w14:textId="2931AD6F" w:rsidR="002307DC" w:rsidRDefault="000A4EBA" w:rsidP="0048128E">
      <w:pPr>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T</w:t>
      </w:r>
      <w:r w:rsidR="00FC0D49">
        <w:rPr>
          <w:rFonts w:ascii="Times New Roman" w:hAnsi="Times New Roman" w:cs="Times New Roman"/>
          <w:sz w:val="24"/>
          <w:szCs w:val="24"/>
        </w:rPr>
        <w:t xml:space="preserve">he </w:t>
      </w:r>
      <w:r w:rsidR="00FC0D49" w:rsidRPr="00B811B6">
        <w:rPr>
          <w:rFonts w:ascii="Times New Roman" w:hAnsi="Times New Roman" w:cs="Times New Roman"/>
          <w:b/>
          <w:bCs/>
          <w:sz w:val="24"/>
          <w:szCs w:val="24"/>
        </w:rPr>
        <w:t>summary</w:t>
      </w:r>
      <w:r w:rsidR="00B811B6" w:rsidRPr="00B811B6">
        <w:rPr>
          <w:rFonts w:ascii="Times New Roman" w:hAnsi="Times New Roman" w:cs="Times New Roman"/>
          <w:b/>
          <w:bCs/>
          <w:sz w:val="24"/>
          <w:szCs w:val="24"/>
        </w:rPr>
        <w:t xml:space="preserve"> </w:t>
      </w:r>
      <w:r w:rsidR="00FC0D49" w:rsidRPr="00B811B6">
        <w:rPr>
          <w:rFonts w:ascii="Times New Roman" w:hAnsi="Times New Roman" w:cs="Times New Roman"/>
          <w:b/>
          <w:bCs/>
          <w:sz w:val="24"/>
          <w:szCs w:val="24"/>
        </w:rPr>
        <w:t>tabl</w:t>
      </w:r>
      <w:r w:rsidR="00CC2832" w:rsidRPr="00B811B6">
        <w:rPr>
          <w:rFonts w:ascii="Times New Roman" w:hAnsi="Times New Roman" w:cs="Times New Roman"/>
          <w:b/>
          <w:bCs/>
          <w:sz w:val="24"/>
          <w:szCs w:val="24"/>
        </w:rPr>
        <w:t>e</w:t>
      </w:r>
      <w:r w:rsidR="00CC2832" w:rsidRPr="00F87CAB">
        <w:rPr>
          <w:rFonts w:ascii="Times New Roman" w:hAnsi="Times New Roman" w:cs="Times New Roman"/>
          <w:i/>
          <w:iCs/>
          <w:sz w:val="24"/>
          <w:szCs w:val="24"/>
        </w:rPr>
        <w:t xml:space="preserve"> </w:t>
      </w:r>
      <w:r w:rsidR="00CC2832">
        <w:rPr>
          <w:rFonts w:ascii="Times New Roman" w:hAnsi="Times New Roman" w:cs="Times New Roman"/>
          <w:sz w:val="24"/>
          <w:szCs w:val="24"/>
        </w:rPr>
        <w:t xml:space="preserve">lists </w:t>
      </w:r>
      <w:r w:rsidR="00C74C5A">
        <w:rPr>
          <w:rFonts w:ascii="Times New Roman" w:hAnsi="Times New Roman" w:cs="Times New Roman"/>
          <w:sz w:val="24"/>
          <w:szCs w:val="24"/>
        </w:rPr>
        <w:t>the</w:t>
      </w:r>
      <w:r w:rsidR="00CC2832">
        <w:rPr>
          <w:rFonts w:ascii="Times New Roman" w:hAnsi="Times New Roman" w:cs="Times New Roman"/>
          <w:sz w:val="24"/>
          <w:szCs w:val="24"/>
        </w:rPr>
        <w:t xml:space="preserve"> </w:t>
      </w:r>
      <w:r w:rsidR="00B0299B" w:rsidRPr="00B811B6">
        <w:rPr>
          <w:rFonts w:ascii="Times New Roman" w:hAnsi="Times New Roman" w:cs="Times New Roman"/>
          <w:b/>
          <w:bCs/>
          <w:sz w:val="24"/>
          <w:szCs w:val="24"/>
        </w:rPr>
        <w:t>number</w:t>
      </w:r>
      <w:r w:rsidR="00B811B6" w:rsidRPr="00B811B6">
        <w:rPr>
          <w:rFonts w:ascii="Times New Roman" w:hAnsi="Times New Roman" w:cs="Times New Roman"/>
          <w:b/>
          <w:bCs/>
          <w:sz w:val="24"/>
          <w:szCs w:val="24"/>
        </w:rPr>
        <w:t xml:space="preserve"> </w:t>
      </w:r>
      <w:r w:rsidR="00CC2832" w:rsidRPr="00B811B6">
        <w:rPr>
          <w:rFonts w:ascii="Times New Roman" w:hAnsi="Times New Roman" w:cs="Times New Roman"/>
          <w:b/>
          <w:bCs/>
          <w:sz w:val="24"/>
          <w:szCs w:val="24"/>
        </w:rPr>
        <w:t>of</w:t>
      </w:r>
      <w:r w:rsidR="00B811B6" w:rsidRPr="00B811B6">
        <w:rPr>
          <w:rFonts w:ascii="Times New Roman" w:hAnsi="Times New Roman" w:cs="Times New Roman"/>
          <w:b/>
          <w:bCs/>
          <w:sz w:val="24"/>
          <w:szCs w:val="24"/>
        </w:rPr>
        <w:t xml:space="preserve"> </w:t>
      </w:r>
      <w:r w:rsidR="00CC2832" w:rsidRPr="00B811B6">
        <w:rPr>
          <w:rFonts w:ascii="Times New Roman" w:hAnsi="Times New Roman" w:cs="Times New Roman"/>
          <w:b/>
          <w:bCs/>
          <w:sz w:val="24"/>
          <w:szCs w:val="24"/>
        </w:rPr>
        <w:t>titles</w:t>
      </w:r>
      <w:r w:rsidR="00C74C5A">
        <w:rPr>
          <w:rFonts w:ascii="Times New Roman" w:hAnsi="Times New Roman" w:cs="Times New Roman"/>
          <w:sz w:val="24"/>
          <w:szCs w:val="24"/>
        </w:rPr>
        <w:t xml:space="preserve"> </w:t>
      </w:r>
      <w:r w:rsidR="00885841">
        <w:rPr>
          <w:rFonts w:ascii="Times New Roman" w:hAnsi="Times New Roman" w:cs="Times New Roman"/>
          <w:sz w:val="24"/>
          <w:szCs w:val="24"/>
        </w:rPr>
        <w:t>in</w:t>
      </w:r>
      <w:r w:rsidR="00C1684E">
        <w:rPr>
          <w:rFonts w:ascii="Times New Roman" w:hAnsi="Times New Roman" w:cs="Times New Roman"/>
          <w:sz w:val="24"/>
          <w:szCs w:val="24"/>
        </w:rPr>
        <w:t xml:space="preserve"> each </w:t>
      </w:r>
      <w:r w:rsidR="00C74C5A" w:rsidRPr="00B811B6">
        <w:rPr>
          <w:rFonts w:ascii="Times New Roman" w:hAnsi="Times New Roman" w:cs="Times New Roman"/>
          <w:b/>
          <w:bCs/>
          <w:sz w:val="24"/>
          <w:szCs w:val="24"/>
        </w:rPr>
        <w:t>category</w:t>
      </w:r>
      <w:r w:rsidR="00C1684E">
        <w:rPr>
          <w:rFonts w:ascii="Times New Roman" w:hAnsi="Times New Roman" w:cs="Times New Roman"/>
          <w:sz w:val="24"/>
          <w:szCs w:val="24"/>
        </w:rPr>
        <w:t>. There is</w:t>
      </w:r>
      <w:r w:rsidR="00057364">
        <w:rPr>
          <w:rFonts w:ascii="Times New Roman" w:hAnsi="Times New Roman" w:cs="Times New Roman"/>
          <w:sz w:val="24"/>
          <w:szCs w:val="24"/>
        </w:rPr>
        <w:t xml:space="preserve"> </w:t>
      </w:r>
      <w:r w:rsidR="00C1684E">
        <w:rPr>
          <w:rFonts w:ascii="Times New Roman" w:hAnsi="Times New Roman" w:cs="Times New Roman"/>
          <w:sz w:val="24"/>
          <w:szCs w:val="24"/>
        </w:rPr>
        <w:t>a</w:t>
      </w:r>
      <w:r w:rsidR="00885841">
        <w:rPr>
          <w:rFonts w:ascii="Times New Roman" w:hAnsi="Times New Roman" w:cs="Times New Roman"/>
          <w:sz w:val="24"/>
          <w:szCs w:val="24"/>
        </w:rPr>
        <w:t>n</w:t>
      </w:r>
      <w:r w:rsidR="00C1684E">
        <w:rPr>
          <w:rFonts w:ascii="Times New Roman" w:hAnsi="Times New Roman" w:cs="Times New Roman"/>
          <w:sz w:val="24"/>
          <w:szCs w:val="24"/>
        </w:rPr>
        <w:t xml:space="preserve"> </w:t>
      </w:r>
      <w:r w:rsidR="007802BE" w:rsidRPr="00B811B6">
        <w:rPr>
          <w:rFonts w:ascii="Times New Roman" w:hAnsi="Times New Roman" w:cs="Times New Roman"/>
          <w:b/>
          <w:bCs/>
          <w:sz w:val="24"/>
          <w:szCs w:val="24"/>
        </w:rPr>
        <w:t>average</w:t>
      </w:r>
      <w:r w:rsidR="00B811B6" w:rsidRPr="00B811B6">
        <w:rPr>
          <w:rFonts w:ascii="Times New Roman" w:hAnsi="Times New Roman" w:cs="Times New Roman"/>
          <w:b/>
          <w:bCs/>
          <w:sz w:val="24"/>
          <w:szCs w:val="24"/>
        </w:rPr>
        <w:t xml:space="preserve"> </w:t>
      </w:r>
      <w:r w:rsidR="007802BE" w:rsidRPr="00B811B6">
        <w:rPr>
          <w:rFonts w:ascii="Times New Roman" w:hAnsi="Times New Roman" w:cs="Times New Roman"/>
          <w:b/>
          <w:bCs/>
          <w:sz w:val="24"/>
          <w:szCs w:val="24"/>
        </w:rPr>
        <w:t>revenue</w:t>
      </w:r>
      <w:r w:rsidR="00B811B6" w:rsidRPr="00B811B6">
        <w:rPr>
          <w:rFonts w:ascii="Times New Roman" w:hAnsi="Times New Roman" w:cs="Times New Roman"/>
          <w:b/>
          <w:bCs/>
          <w:sz w:val="24"/>
          <w:szCs w:val="24"/>
        </w:rPr>
        <w:t xml:space="preserve"> </w:t>
      </w:r>
      <w:r w:rsidR="0091277D" w:rsidRPr="00B811B6">
        <w:rPr>
          <w:rFonts w:ascii="Times New Roman" w:hAnsi="Times New Roman" w:cs="Times New Roman"/>
          <w:b/>
          <w:bCs/>
          <w:sz w:val="24"/>
          <w:szCs w:val="24"/>
        </w:rPr>
        <w:t>per</w:t>
      </w:r>
      <w:r w:rsidR="00B811B6" w:rsidRPr="00B811B6">
        <w:rPr>
          <w:rFonts w:ascii="Times New Roman" w:hAnsi="Times New Roman" w:cs="Times New Roman"/>
          <w:b/>
          <w:bCs/>
          <w:sz w:val="24"/>
          <w:szCs w:val="24"/>
        </w:rPr>
        <w:t xml:space="preserve"> </w:t>
      </w:r>
      <w:r w:rsidR="0091277D" w:rsidRPr="00B811B6">
        <w:rPr>
          <w:rFonts w:ascii="Times New Roman" w:hAnsi="Times New Roman" w:cs="Times New Roman"/>
          <w:b/>
          <w:bCs/>
          <w:sz w:val="24"/>
          <w:szCs w:val="24"/>
        </w:rPr>
        <w:t>title</w:t>
      </w:r>
      <w:r w:rsidR="00885841">
        <w:rPr>
          <w:rFonts w:ascii="Times New Roman" w:hAnsi="Times New Roman" w:cs="Times New Roman"/>
          <w:sz w:val="24"/>
          <w:szCs w:val="24"/>
        </w:rPr>
        <w:t xml:space="preserve"> column</w:t>
      </w:r>
      <w:r w:rsidR="00C1684E">
        <w:rPr>
          <w:rFonts w:ascii="Times New Roman" w:hAnsi="Times New Roman" w:cs="Times New Roman"/>
          <w:sz w:val="24"/>
          <w:szCs w:val="24"/>
        </w:rPr>
        <w:t>,</w:t>
      </w:r>
      <w:r w:rsidR="00885841">
        <w:rPr>
          <w:rFonts w:ascii="Times New Roman" w:hAnsi="Times New Roman" w:cs="Times New Roman"/>
          <w:sz w:val="24"/>
          <w:szCs w:val="24"/>
        </w:rPr>
        <w:t xml:space="preserve"> which </w:t>
      </w:r>
      <w:proofErr w:type="gramStart"/>
      <w:r w:rsidR="00885841">
        <w:rPr>
          <w:rFonts w:ascii="Times New Roman" w:hAnsi="Times New Roman" w:cs="Times New Roman"/>
          <w:sz w:val="24"/>
          <w:szCs w:val="24"/>
        </w:rPr>
        <w:t>is</w:t>
      </w:r>
      <w:r w:rsidR="00B811B6">
        <w:rPr>
          <w:rFonts w:ascii="Times New Roman" w:hAnsi="Times New Roman" w:cs="Times New Roman"/>
          <w:sz w:val="24"/>
          <w:szCs w:val="24"/>
        </w:rPr>
        <w:t xml:space="preserve"> </w:t>
      </w:r>
      <w:r w:rsidR="00C1684E">
        <w:rPr>
          <w:rFonts w:ascii="Times New Roman" w:hAnsi="Times New Roman" w:cs="Times New Roman"/>
          <w:sz w:val="24"/>
          <w:szCs w:val="24"/>
        </w:rPr>
        <w:t>calculated</w:t>
      </w:r>
      <w:proofErr w:type="gramEnd"/>
      <w:r w:rsidR="00C1684E">
        <w:rPr>
          <w:rFonts w:ascii="Times New Roman" w:hAnsi="Times New Roman" w:cs="Times New Roman"/>
          <w:sz w:val="24"/>
          <w:szCs w:val="24"/>
        </w:rPr>
        <w:t xml:space="preserve"> by </w:t>
      </w:r>
      <w:r w:rsidR="00D15364">
        <w:rPr>
          <w:rFonts w:ascii="Times New Roman" w:hAnsi="Times New Roman" w:cs="Times New Roman"/>
          <w:sz w:val="24"/>
          <w:szCs w:val="24"/>
        </w:rPr>
        <w:t>divid</w:t>
      </w:r>
      <w:r w:rsidR="00C1684E">
        <w:rPr>
          <w:rFonts w:ascii="Times New Roman" w:hAnsi="Times New Roman" w:cs="Times New Roman"/>
          <w:sz w:val="24"/>
          <w:szCs w:val="24"/>
        </w:rPr>
        <w:t>ing</w:t>
      </w:r>
      <w:r w:rsidR="00D15364">
        <w:rPr>
          <w:rFonts w:ascii="Times New Roman" w:hAnsi="Times New Roman" w:cs="Times New Roman"/>
          <w:sz w:val="24"/>
          <w:szCs w:val="24"/>
        </w:rPr>
        <w:t xml:space="preserve"> </w:t>
      </w:r>
      <w:r w:rsidR="00144C54" w:rsidRPr="00B811B6">
        <w:rPr>
          <w:rFonts w:ascii="Times New Roman" w:hAnsi="Times New Roman" w:cs="Times New Roman"/>
          <w:b/>
          <w:bCs/>
          <w:sz w:val="24"/>
          <w:szCs w:val="24"/>
        </w:rPr>
        <w:t>rental</w:t>
      </w:r>
      <w:r w:rsidR="00B811B6" w:rsidRPr="00B811B6">
        <w:rPr>
          <w:rFonts w:ascii="Times New Roman" w:hAnsi="Times New Roman" w:cs="Times New Roman"/>
          <w:b/>
          <w:bCs/>
          <w:sz w:val="24"/>
          <w:szCs w:val="24"/>
        </w:rPr>
        <w:t xml:space="preserve"> </w:t>
      </w:r>
      <w:r w:rsidR="00144C54" w:rsidRPr="00B811B6">
        <w:rPr>
          <w:rFonts w:ascii="Times New Roman" w:hAnsi="Times New Roman" w:cs="Times New Roman"/>
          <w:b/>
          <w:bCs/>
          <w:sz w:val="24"/>
          <w:szCs w:val="24"/>
        </w:rPr>
        <w:t>revenue</w:t>
      </w:r>
      <w:r w:rsidR="00144C54">
        <w:rPr>
          <w:rFonts w:ascii="Times New Roman" w:hAnsi="Times New Roman" w:cs="Times New Roman"/>
          <w:sz w:val="24"/>
          <w:szCs w:val="24"/>
        </w:rPr>
        <w:t xml:space="preserve"> by </w:t>
      </w:r>
      <w:r w:rsidR="0087554B" w:rsidRPr="00B811B6">
        <w:rPr>
          <w:rFonts w:ascii="Times New Roman" w:hAnsi="Times New Roman" w:cs="Times New Roman"/>
          <w:b/>
          <w:bCs/>
          <w:sz w:val="24"/>
          <w:szCs w:val="24"/>
        </w:rPr>
        <w:t>number</w:t>
      </w:r>
      <w:r w:rsidR="00B811B6" w:rsidRPr="00B811B6">
        <w:rPr>
          <w:rFonts w:ascii="Times New Roman" w:hAnsi="Times New Roman" w:cs="Times New Roman"/>
          <w:b/>
          <w:bCs/>
          <w:sz w:val="24"/>
          <w:szCs w:val="24"/>
        </w:rPr>
        <w:t xml:space="preserve"> </w:t>
      </w:r>
      <w:r w:rsidR="0087554B" w:rsidRPr="00B811B6">
        <w:rPr>
          <w:rFonts w:ascii="Times New Roman" w:hAnsi="Times New Roman" w:cs="Times New Roman"/>
          <w:b/>
          <w:bCs/>
          <w:sz w:val="24"/>
          <w:szCs w:val="24"/>
        </w:rPr>
        <w:t>of</w:t>
      </w:r>
      <w:r w:rsidR="00B811B6" w:rsidRPr="00B811B6">
        <w:rPr>
          <w:rFonts w:ascii="Times New Roman" w:hAnsi="Times New Roman" w:cs="Times New Roman"/>
          <w:b/>
          <w:bCs/>
          <w:sz w:val="24"/>
          <w:szCs w:val="24"/>
        </w:rPr>
        <w:t xml:space="preserve"> </w:t>
      </w:r>
      <w:r w:rsidR="0087554B" w:rsidRPr="00B811B6">
        <w:rPr>
          <w:rFonts w:ascii="Times New Roman" w:hAnsi="Times New Roman" w:cs="Times New Roman"/>
          <w:b/>
          <w:bCs/>
          <w:sz w:val="24"/>
          <w:szCs w:val="24"/>
        </w:rPr>
        <w:t>titles</w:t>
      </w:r>
      <w:r w:rsidR="00C1684E">
        <w:rPr>
          <w:rFonts w:ascii="Times New Roman" w:hAnsi="Times New Roman" w:cs="Times New Roman"/>
          <w:sz w:val="24"/>
          <w:szCs w:val="24"/>
        </w:rPr>
        <w:t xml:space="preserve"> </w:t>
      </w:r>
      <w:r w:rsidR="00B811B6">
        <w:rPr>
          <w:rFonts w:ascii="Times New Roman" w:hAnsi="Times New Roman" w:cs="Times New Roman"/>
          <w:sz w:val="24"/>
          <w:szCs w:val="24"/>
        </w:rPr>
        <w:t>for</w:t>
      </w:r>
      <w:r w:rsidR="00C1684E">
        <w:rPr>
          <w:rFonts w:ascii="Times New Roman" w:hAnsi="Times New Roman" w:cs="Times New Roman"/>
          <w:sz w:val="24"/>
          <w:szCs w:val="24"/>
        </w:rPr>
        <w:t xml:space="preserve"> each</w:t>
      </w:r>
      <w:r w:rsidR="00C1684E" w:rsidRPr="00B811B6">
        <w:rPr>
          <w:rFonts w:ascii="Times New Roman" w:hAnsi="Times New Roman" w:cs="Times New Roman"/>
          <w:b/>
          <w:bCs/>
          <w:sz w:val="24"/>
          <w:szCs w:val="24"/>
        </w:rPr>
        <w:t xml:space="preserve"> category</w:t>
      </w:r>
      <w:r w:rsidR="00B811B6">
        <w:rPr>
          <w:rFonts w:ascii="Times New Roman" w:hAnsi="Times New Roman" w:cs="Times New Roman"/>
          <w:sz w:val="24"/>
          <w:szCs w:val="24"/>
        </w:rPr>
        <w:t>.</w:t>
      </w:r>
      <w:r w:rsidR="00C1684E">
        <w:rPr>
          <w:rFonts w:ascii="Times New Roman" w:hAnsi="Times New Roman" w:cs="Times New Roman"/>
          <w:sz w:val="24"/>
          <w:szCs w:val="24"/>
        </w:rPr>
        <w:t xml:space="preserve"> </w:t>
      </w:r>
      <w:r w:rsidR="006D27EC">
        <w:rPr>
          <w:rFonts w:ascii="Times New Roman" w:hAnsi="Times New Roman" w:cs="Times New Roman"/>
          <w:sz w:val="24"/>
          <w:szCs w:val="24"/>
        </w:rPr>
        <w:t xml:space="preserve">The </w:t>
      </w:r>
      <w:r w:rsidR="006D27EC" w:rsidRPr="00B811B6">
        <w:rPr>
          <w:rFonts w:ascii="Times New Roman" w:hAnsi="Times New Roman" w:cs="Times New Roman"/>
          <w:b/>
          <w:bCs/>
          <w:sz w:val="24"/>
          <w:szCs w:val="24"/>
        </w:rPr>
        <w:t>summary</w:t>
      </w:r>
      <w:r w:rsidR="00B811B6" w:rsidRPr="00B811B6">
        <w:rPr>
          <w:rFonts w:ascii="Times New Roman" w:hAnsi="Times New Roman" w:cs="Times New Roman"/>
          <w:b/>
          <w:bCs/>
          <w:sz w:val="24"/>
          <w:szCs w:val="24"/>
        </w:rPr>
        <w:t xml:space="preserve"> </w:t>
      </w:r>
      <w:r w:rsidR="006D27EC" w:rsidRPr="00B811B6">
        <w:rPr>
          <w:rFonts w:ascii="Times New Roman" w:hAnsi="Times New Roman" w:cs="Times New Roman"/>
          <w:b/>
          <w:bCs/>
          <w:sz w:val="24"/>
          <w:szCs w:val="24"/>
        </w:rPr>
        <w:t>table</w:t>
      </w:r>
      <w:r w:rsidR="006D27EC">
        <w:rPr>
          <w:rFonts w:ascii="Times New Roman" w:hAnsi="Times New Roman" w:cs="Times New Roman"/>
          <w:sz w:val="24"/>
          <w:szCs w:val="24"/>
        </w:rPr>
        <w:t xml:space="preserve"> </w:t>
      </w:r>
      <w:proofErr w:type="gramStart"/>
      <w:r w:rsidR="00771E9D">
        <w:rPr>
          <w:rFonts w:ascii="Times New Roman" w:hAnsi="Times New Roman" w:cs="Times New Roman"/>
          <w:sz w:val="24"/>
          <w:szCs w:val="24"/>
        </w:rPr>
        <w:t>is</w:t>
      </w:r>
      <w:r w:rsidR="006D27EC">
        <w:rPr>
          <w:rFonts w:ascii="Times New Roman" w:hAnsi="Times New Roman" w:cs="Times New Roman"/>
          <w:sz w:val="24"/>
          <w:szCs w:val="24"/>
        </w:rPr>
        <w:t xml:space="preserve"> sorted</w:t>
      </w:r>
      <w:proofErr w:type="gramEnd"/>
      <w:r w:rsidR="006D27EC">
        <w:rPr>
          <w:rFonts w:ascii="Times New Roman" w:hAnsi="Times New Roman" w:cs="Times New Roman"/>
          <w:sz w:val="24"/>
          <w:szCs w:val="24"/>
        </w:rPr>
        <w:t xml:space="preserve"> </w:t>
      </w:r>
      <w:r w:rsidR="00251BF1">
        <w:rPr>
          <w:rFonts w:ascii="Times New Roman" w:hAnsi="Times New Roman" w:cs="Times New Roman"/>
          <w:sz w:val="24"/>
          <w:szCs w:val="24"/>
        </w:rPr>
        <w:t xml:space="preserve">by </w:t>
      </w:r>
      <w:r w:rsidR="00251BF1" w:rsidRPr="00B811B6">
        <w:rPr>
          <w:rFonts w:ascii="Times New Roman" w:hAnsi="Times New Roman" w:cs="Times New Roman"/>
          <w:b/>
          <w:bCs/>
          <w:sz w:val="24"/>
          <w:szCs w:val="24"/>
        </w:rPr>
        <w:t>average</w:t>
      </w:r>
      <w:r w:rsidR="00B811B6" w:rsidRPr="00B811B6">
        <w:rPr>
          <w:rFonts w:ascii="Times New Roman" w:hAnsi="Times New Roman" w:cs="Times New Roman"/>
          <w:b/>
          <w:bCs/>
          <w:sz w:val="24"/>
          <w:szCs w:val="24"/>
        </w:rPr>
        <w:t xml:space="preserve"> </w:t>
      </w:r>
      <w:r w:rsidR="00251BF1" w:rsidRPr="00B811B6">
        <w:rPr>
          <w:rFonts w:ascii="Times New Roman" w:hAnsi="Times New Roman" w:cs="Times New Roman"/>
          <w:b/>
          <w:bCs/>
          <w:sz w:val="24"/>
          <w:szCs w:val="24"/>
        </w:rPr>
        <w:t>revenue</w:t>
      </w:r>
      <w:r w:rsidR="00B811B6" w:rsidRPr="00B811B6">
        <w:rPr>
          <w:rFonts w:ascii="Times New Roman" w:hAnsi="Times New Roman" w:cs="Times New Roman"/>
          <w:b/>
          <w:bCs/>
          <w:sz w:val="24"/>
          <w:szCs w:val="24"/>
        </w:rPr>
        <w:t xml:space="preserve"> </w:t>
      </w:r>
      <w:r w:rsidR="00251BF1" w:rsidRPr="00B811B6">
        <w:rPr>
          <w:rFonts w:ascii="Times New Roman" w:hAnsi="Times New Roman" w:cs="Times New Roman"/>
          <w:b/>
          <w:bCs/>
          <w:sz w:val="24"/>
          <w:szCs w:val="24"/>
        </w:rPr>
        <w:t>per</w:t>
      </w:r>
      <w:r w:rsidR="00B811B6" w:rsidRPr="00B811B6">
        <w:rPr>
          <w:rFonts w:ascii="Times New Roman" w:hAnsi="Times New Roman" w:cs="Times New Roman"/>
          <w:b/>
          <w:bCs/>
          <w:sz w:val="24"/>
          <w:szCs w:val="24"/>
        </w:rPr>
        <w:t xml:space="preserve"> </w:t>
      </w:r>
      <w:r w:rsidR="00251BF1" w:rsidRPr="00B811B6">
        <w:rPr>
          <w:rFonts w:ascii="Times New Roman" w:hAnsi="Times New Roman" w:cs="Times New Roman"/>
          <w:b/>
          <w:bCs/>
          <w:sz w:val="24"/>
          <w:szCs w:val="24"/>
        </w:rPr>
        <w:t>title</w:t>
      </w:r>
      <w:r w:rsidR="00251BF1">
        <w:rPr>
          <w:rFonts w:ascii="Times New Roman" w:hAnsi="Times New Roman" w:cs="Times New Roman"/>
          <w:i/>
          <w:iCs/>
          <w:sz w:val="24"/>
          <w:szCs w:val="24"/>
        </w:rPr>
        <w:t xml:space="preserve"> </w:t>
      </w:r>
      <w:r w:rsidR="00251BF1">
        <w:rPr>
          <w:rFonts w:ascii="Times New Roman" w:hAnsi="Times New Roman" w:cs="Times New Roman"/>
          <w:sz w:val="24"/>
          <w:szCs w:val="24"/>
        </w:rPr>
        <w:t>in descending order.</w:t>
      </w:r>
      <w:r w:rsidR="0048128E">
        <w:rPr>
          <w:rFonts w:ascii="Times New Roman" w:hAnsi="Times New Roman" w:cs="Times New Roman"/>
          <w:sz w:val="24"/>
          <w:szCs w:val="24"/>
        </w:rPr>
        <w:t xml:space="preserve"> </w:t>
      </w:r>
      <w:r w:rsidR="00C72D43">
        <w:rPr>
          <w:rFonts w:ascii="Times New Roman" w:hAnsi="Times New Roman" w:cs="Times New Roman"/>
          <w:sz w:val="24"/>
          <w:szCs w:val="24"/>
        </w:rPr>
        <w:t xml:space="preserve">The </w:t>
      </w:r>
      <w:r w:rsidR="00C72D43" w:rsidRPr="00B811B6">
        <w:rPr>
          <w:rFonts w:ascii="Times New Roman" w:hAnsi="Times New Roman" w:cs="Times New Roman"/>
          <w:b/>
          <w:bCs/>
          <w:sz w:val="24"/>
          <w:szCs w:val="24"/>
        </w:rPr>
        <w:t>detailed</w:t>
      </w:r>
      <w:r w:rsidR="00B811B6" w:rsidRPr="00B811B6">
        <w:rPr>
          <w:rFonts w:ascii="Times New Roman" w:hAnsi="Times New Roman" w:cs="Times New Roman"/>
          <w:b/>
          <w:bCs/>
          <w:sz w:val="24"/>
          <w:szCs w:val="24"/>
        </w:rPr>
        <w:t xml:space="preserve"> </w:t>
      </w:r>
      <w:r w:rsidR="00C72D43" w:rsidRPr="00B811B6">
        <w:rPr>
          <w:rFonts w:ascii="Times New Roman" w:hAnsi="Times New Roman" w:cs="Times New Roman"/>
          <w:b/>
          <w:bCs/>
          <w:sz w:val="24"/>
          <w:szCs w:val="24"/>
        </w:rPr>
        <w:t>table</w:t>
      </w:r>
      <w:r w:rsidR="00C72D43">
        <w:rPr>
          <w:rFonts w:ascii="Times New Roman" w:hAnsi="Times New Roman" w:cs="Times New Roman"/>
          <w:sz w:val="24"/>
          <w:szCs w:val="24"/>
        </w:rPr>
        <w:t xml:space="preserve"> </w:t>
      </w:r>
      <w:r w:rsidR="00BB4142">
        <w:rPr>
          <w:rFonts w:ascii="Times New Roman" w:hAnsi="Times New Roman" w:cs="Times New Roman"/>
          <w:sz w:val="24"/>
          <w:szCs w:val="24"/>
        </w:rPr>
        <w:t>combines</w:t>
      </w:r>
      <w:r w:rsidR="00885841">
        <w:rPr>
          <w:rFonts w:ascii="Times New Roman" w:hAnsi="Times New Roman" w:cs="Times New Roman"/>
          <w:sz w:val="24"/>
          <w:szCs w:val="24"/>
        </w:rPr>
        <w:t xml:space="preserve"> </w:t>
      </w:r>
      <w:r w:rsidR="00B811B6">
        <w:rPr>
          <w:rFonts w:ascii="Times New Roman" w:hAnsi="Times New Roman" w:cs="Times New Roman"/>
          <w:sz w:val="24"/>
          <w:szCs w:val="24"/>
        </w:rPr>
        <w:t>column</w:t>
      </w:r>
      <w:r w:rsidR="00885841">
        <w:rPr>
          <w:rFonts w:ascii="Times New Roman" w:hAnsi="Times New Roman" w:cs="Times New Roman"/>
          <w:sz w:val="24"/>
          <w:szCs w:val="24"/>
        </w:rPr>
        <w:t>s</w:t>
      </w:r>
      <w:r w:rsidR="00B811B6">
        <w:rPr>
          <w:rFonts w:ascii="Times New Roman" w:hAnsi="Times New Roman" w:cs="Times New Roman"/>
          <w:sz w:val="24"/>
          <w:szCs w:val="24"/>
        </w:rPr>
        <w:t xml:space="preserve"> from </w:t>
      </w:r>
      <w:r w:rsidR="00EC4CB5" w:rsidRPr="00B811B6">
        <w:rPr>
          <w:rFonts w:ascii="Times New Roman" w:hAnsi="Times New Roman" w:cs="Times New Roman"/>
          <w:b/>
          <w:bCs/>
          <w:sz w:val="24"/>
          <w:szCs w:val="24"/>
        </w:rPr>
        <w:t xml:space="preserve">film, inventory, </w:t>
      </w:r>
      <w:r w:rsidR="0042073C" w:rsidRPr="00B811B6">
        <w:rPr>
          <w:rFonts w:ascii="Times New Roman" w:hAnsi="Times New Roman" w:cs="Times New Roman"/>
          <w:b/>
          <w:bCs/>
          <w:sz w:val="24"/>
          <w:szCs w:val="24"/>
        </w:rPr>
        <w:t>rental, film</w:t>
      </w:r>
      <w:r w:rsidR="00B811B6">
        <w:rPr>
          <w:rFonts w:ascii="Times New Roman" w:hAnsi="Times New Roman" w:cs="Times New Roman"/>
          <w:b/>
          <w:bCs/>
          <w:sz w:val="24"/>
          <w:szCs w:val="24"/>
        </w:rPr>
        <w:t xml:space="preserve"> </w:t>
      </w:r>
      <w:r w:rsidR="0042073C" w:rsidRPr="00B811B6">
        <w:rPr>
          <w:rFonts w:ascii="Times New Roman" w:hAnsi="Times New Roman" w:cs="Times New Roman"/>
          <w:b/>
          <w:bCs/>
          <w:sz w:val="24"/>
          <w:szCs w:val="24"/>
        </w:rPr>
        <w:t>category</w:t>
      </w:r>
      <w:r w:rsidR="0042073C" w:rsidRPr="00F87CAB">
        <w:rPr>
          <w:rFonts w:ascii="Times New Roman" w:hAnsi="Times New Roman" w:cs="Times New Roman"/>
          <w:i/>
          <w:iCs/>
          <w:sz w:val="24"/>
          <w:szCs w:val="24"/>
        </w:rPr>
        <w:t>,</w:t>
      </w:r>
      <w:r w:rsidR="0042073C" w:rsidRPr="00F87CAB">
        <w:rPr>
          <w:rFonts w:ascii="Times New Roman" w:hAnsi="Times New Roman" w:cs="Times New Roman"/>
          <w:sz w:val="24"/>
          <w:szCs w:val="24"/>
        </w:rPr>
        <w:t xml:space="preserve"> and </w:t>
      </w:r>
      <w:r w:rsidR="0042073C" w:rsidRPr="00B811B6">
        <w:rPr>
          <w:rFonts w:ascii="Times New Roman" w:hAnsi="Times New Roman" w:cs="Times New Roman"/>
          <w:b/>
          <w:bCs/>
          <w:sz w:val="24"/>
          <w:szCs w:val="24"/>
        </w:rPr>
        <w:t>category</w:t>
      </w:r>
      <w:r w:rsidR="00B811B6">
        <w:rPr>
          <w:rFonts w:ascii="Times New Roman" w:hAnsi="Times New Roman" w:cs="Times New Roman"/>
          <w:b/>
          <w:bCs/>
          <w:sz w:val="24"/>
          <w:szCs w:val="24"/>
        </w:rPr>
        <w:t xml:space="preserve"> </w:t>
      </w:r>
      <w:r w:rsidR="00B811B6">
        <w:rPr>
          <w:rFonts w:ascii="Times New Roman" w:hAnsi="Times New Roman" w:cs="Times New Roman"/>
          <w:sz w:val="24"/>
          <w:szCs w:val="24"/>
        </w:rPr>
        <w:t>tables</w:t>
      </w:r>
      <w:r w:rsidR="0042073C">
        <w:rPr>
          <w:rFonts w:ascii="Times New Roman" w:hAnsi="Times New Roman" w:cs="Times New Roman"/>
          <w:sz w:val="24"/>
          <w:szCs w:val="24"/>
        </w:rPr>
        <w:t xml:space="preserve"> </w:t>
      </w:r>
      <w:r w:rsidR="00B811B6">
        <w:rPr>
          <w:rFonts w:ascii="Times New Roman" w:hAnsi="Times New Roman" w:cs="Times New Roman"/>
          <w:sz w:val="24"/>
          <w:szCs w:val="24"/>
        </w:rPr>
        <w:t>to aggregate the data for use in</w:t>
      </w:r>
      <w:r w:rsidR="00C93479">
        <w:rPr>
          <w:rFonts w:ascii="Times New Roman" w:hAnsi="Times New Roman" w:cs="Times New Roman"/>
          <w:sz w:val="24"/>
          <w:szCs w:val="24"/>
        </w:rPr>
        <w:t xml:space="preserve"> </w:t>
      </w:r>
      <w:r w:rsidR="00C93479" w:rsidRPr="00B811B6">
        <w:rPr>
          <w:rFonts w:ascii="Times New Roman" w:hAnsi="Times New Roman" w:cs="Times New Roman"/>
          <w:b/>
          <w:bCs/>
          <w:sz w:val="24"/>
          <w:szCs w:val="24"/>
        </w:rPr>
        <w:t>summary</w:t>
      </w:r>
      <w:r w:rsidR="00B811B6">
        <w:rPr>
          <w:rFonts w:ascii="Times New Roman" w:hAnsi="Times New Roman" w:cs="Times New Roman"/>
          <w:b/>
          <w:bCs/>
          <w:sz w:val="24"/>
          <w:szCs w:val="24"/>
        </w:rPr>
        <w:t xml:space="preserve"> </w:t>
      </w:r>
      <w:r w:rsidR="00C93479" w:rsidRPr="00B811B6">
        <w:rPr>
          <w:rFonts w:ascii="Times New Roman" w:hAnsi="Times New Roman" w:cs="Times New Roman"/>
          <w:b/>
          <w:bCs/>
          <w:sz w:val="24"/>
          <w:szCs w:val="24"/>
        </w:rPr>
        <w:t>table</w:t>
      </w:r>
      <w:r w:rsidR="00F87CAB">
        <w:rPr>
          <w:rFonts w:ascii="Times New Roman" w:hAnsi="Times New Roman" w:cs="Times New Roman"/>
          <w:i/>
          <w:iCs/>
          <w:sz w:val="24"/>
          <w:szCs w:val="24"/>
        </w:rPr>
        <w:t>,</w:t>
      </w:r>
      <w:r w:rsidR="00F87CAB">
        <w:rPr>
          <w:rFonts w:ascii="Times New Roman" w:hAnsi="Times New Roman" w:cs="Times New Roman"/>
          <w:sz w:val="24"/>
          <w:szCs w:val="24"/>
        </w:rPr>
        <w:t xml:space="preserve"> </w:t>
      </w:r>
      <w:r w:rsidR="000B2374" w:rsidRPr="00F87CAB">
        <w:rPr>
          <w:rFonts w:ascii="Times New Roman" w:hAnsi="Times New Roman" w:cs="Times New Roman"/>
          <w:sz w:val="24"/>
          <w:szCs w:val="24"/>
        </w:rPr>
        <w:t>The</w:t>
      </w:r>
      <w:r w:rsidR="000B2374">
        <w:rPr>
          <w:rFonts w:ascii="Times New Roman" w:hAnsi="Times New Roman" w:cs="Times New Roman"/>
          <w:sz w:val="24"/>
          <w:szCs w:val="24"/>
        </w:rPr>
        <w:t xml:space="preserve"> </w:t>
      </w:r>
      <w:r w:rsidR="000B2374" w:rsidRPr="00B811B6">
        <w:rPr>
          <w:rFonts w:ascii="Times New Roman" w:hAnsi="Times New Roman" w:cs="Times New Roman"/>
          <w:b/>
          <w:bCs/>
          <w:sz w:val="24"/>
          <w:szCs w:val="24"/>
        </w:rPr>
        <w:t>detailed</w:t>
      </w:r>
      <w:r w:rsidR="00B811B6" w:rsidRPr="00B811B6">
        <w:rPr>
          <w:rFonts w:ascii="Times New Roman" w:hAnsi="Times New Roman" w:cs="Times New Roman"/>
          <w:b/>
          <w:bCs/>
          <w:sz w:val="24"/>
          <w:szCs w:val="24"/>
        </w:rPr>
        <w:t xml:space="preserve"> </w:t>
      </w:r>
      <w:r w:rsidR="000B2374" w:rsidRPr="00B811B6">
        <w:rPr>
          <w:rFonts w:ascii="Times New Roman" w:hAnsi="Times New Roman" w:cs="Times New Roman"/>
          <w:b/>
          <w:bCs/>
          <w:sz w:val="24"/>
          <w:szCs w:val="24"/>
        </w:rPr>
        <w:t>table</w:t>
      </w:r>
      <w:r w:rsidR="000B2374">
        <w:rPr>
          <w:rFonts w:ascii="Times New Roman" w:hAnsi="Times New Roman" w:cs="Times New Roman"/>
          <w:sz w:val="24"/>
          <w:szCs w:val="24"/>
        </w:rPr>
        <w:t xml:space="preserve"> </w:t>
      </w:r>
      <w:proofErr w:type="gramStart"/>
      <w:r w:rsidR="000B2374">
        <w:rPr>
          <w:rFonts w:ascii="Times New Roman" w:hAnsi="Times New Roman" w:cs="Times New Roman"/>
          <w:sz w:val="24"/>
          <w:szCs w:val="24"/>
        </w:rPr>
        <w:t>is</w:t>
      </w:r>
      <w:r w:rsidR="001B7106">
        <w:rPr>
          <w:rFonts w:ascii="Times New Roman" w:hAnsi="Times New Roman" w:cs="Times New Roman"/>
          <w:sz w:val="24"/>
          <w:szCs w:val="24"/>
        </w:rPr>
        <w:t xml:space="preserve"> ordered</w:t>
      </w:r>
      <w:proofErr w:type="gramEnd"/>
      <w:r w:rsidR="001B7106">
        <w:rPr>
          <w:rFonts w:ascii="Times New Roman" w:hAnsi="Times New Roman" w:cs="Times New Roman"/>
          <w:sz w:val="24"/>
          <w:szCs w:val="24"/>
        </w:rPr>
        <w:t xml:space="preserve"> by</w:t>
      </w:r>
      <w:r w:rsidR="000472DB">
        <w:rPr>
          <w:rFonts w:ascii="Times New Roman" w:hAnsi="Times New Roman" w:cs="Times New Roman"/>
          <w:sz w:val="24"/>
          <w:szCs w:val="24"/>
        </w:rPr>
        <w:t xml:space="preserve"> </w:t>
      </w:r>
      <w:r w:rsidR="000472DB" w:rsidRPr="00B811B6">
        <w:rPr>
          <w:rFonts w:ascii="Times New Roman" w:hAnsi="Times New Roman" w:cs="Times New Roman"/>
          <w:b/>
          <w:bCs/>
          <w:sz w:val="24"/>
          <w:szCs w:val="24"/>
        </w:rPr>
        <w:t>film</w:t>
      </w:r>
      <w:r w:rsidR="00B811B6">
        <w:rPr>
          <w:rFonts w:ascii="Times New Roman" w:hAnsi="Times New Roman" w:cs="Times New Roman"/>
          <w:b/>
          <w:bCs/>
          <w:sz w:val="24"/>
          <w:szCs w:val="24"/>
        </w:rPr>
        <w:t xml:space="preserve"> </w:t>
      </w:r>
      <w:r w:rsidR="000472DB" w:rsidRPr="00B811B6">
        <w:rPr>
          <w:rFonts w:ascii="Times New Roman" w:hAnsi="Times New Roman" w:cs="Times New Roman"/>
          <w:b/>
          <w:bCs/>
          <w:sz w:val="24"/>
          <w:szCs w:val="24"/>
        </w:rPr>
        <w:t>id</w:t>
      </w:r>
      <w:r w:rsidR="000472DB">
        <w:rPr>
          <w:rFonts w:ascii="Times New Roman" w:hAnsi="Times New Roman" w:cs="Times New Roman"/>
          <w:sz w:val="24"/>
          <w:szCs w:val="24"/>
        </w:rPr>
        <w:t xml:space="preserve"> of each film</w:t>
      </w:r>
      <w:r w:rsidR="00B05E7D">
        <w:rPr>
          <w:rFonts w:ascii="Times New Roman" w:hAnsi="Times New Roman" w:cs="Times New Roman"/>
          <w:sz w:val="24"/>
          <w:szCs w:val="24"/>
        </w:rPr>
        <w:t>.</w:t>
      </w:r>
      <w:r w:rsidR="0048128E">
        <w:rPr>
          <w:rFonts w:ascii="Times New Roman" w:hAnsi="Times New Roman" w:cs="Times New Roman"/>
          <w:sz w:val="24"/>
          <w:szCs w:val="24"/>
        </w:rPr>
        <w:t xml:space="preserve"> </w:t>
      </w:r>
      <w:r w:rsidR="00C93479">
        <w:rPr>
          <w:rFonts w:ascii="Times New Roman" w:hAnsi="Times New Roman" w:cs="Times New Roman"/>
          <w:sz w:val="24"/>
          <w:szCs w:val="24"/>
        </w:rPr>
        <w:t xml:space="preserve">The </w:t>
      </w:r>
      <w:r w:rsidR="00C93479" w:rsidRPr="002A015B">
        <w:rPr>
          <w:rFonts w:ascii="Times New Roman" w:hAnsi="Times New Roman" w:cs="Times New Roman"/>
          <w:b/>
          <w:bCs/>
          <w:sz w:val="24"/>
          <w:szCs w:val="24"/>
        </w:rPr>
        <w:t>summary</w:t>
      </w:r>
      <w:r w:rsidR="002A015B">
        <w:rPr>
          <w:rFonts w:ascii="Times New Roman" w:hAnsi="Times New Roman" w:cs="Times New Roman"/>
          <w:b/>
          <w:bCs/>
          <w:sz w:val="24"/>
          <w:szCs w:val="24"/>
        </w:rPr>
        <w:t xml:space="preserve"> </w:t>
      </w:r>
      <w:r w:rsidR="00C93479" w:rsidRPr="002A015B">
        <w:rPr>
          <w:rFonts w:ascii="Times New Roman" w:hAnsi="Times New Roman" w:cs="Times New Roman"/>
          <w:b/>
          <w:bCs/>
          <w:sz w:val="24"/>
          <w:szCs w:val="24"/>
        </w:rPr>
        <w:t>table</w:t>
      </w:r>
      <w:r w:rsidR="00C93479">
        <w:rPr>
          <w:rFonts w:ascii="Times New Roman" w:hAnsi="Times New Roman" w:cs="Times New Roman"/>
          <w:b/>
          <w:bCs/>
          <w:i/>
          <w:iCs/>
          <w:sz w:val="24"/>
          <w:szCs w:val="24"/>
        </w:rPr>
        <w:t xml:space="preserve"> </w:t>
      </w:r>
      <w:r w:rsidR="00885841">
        <w:rPr>
          <w:rFonts w:ascii="Times New Roman" w:hAnsi="Times New Roman" w:cs="Times New Roman"/>
          <w:sz w:val="24"/>
          <w:szCs w:val="24"/>
        </w:rPr>
        <w:t>contains</w:t>
      </w:r>
      <w:r w:rsidR="002A015B">
        <w:rPr>
          <w:rFonts w:ascii="Times New Roman" w:hAnsi="Times New Roman" w:cs="Times New Roman"/>
          <w:sz w:val="24"/>
          <w:szCs w:val="24"/>
        </w:rPr>
        <w:t xml:space="preserve"> </w:t>
      </w:r>
      <w:r w:rsidR="001606C2" w:rsidRPr="002A015B">
        <w:rPr>
          <w:rFonts w:ascii="Times New Roman" w:hAnsi="Times New Roman" w:cs="Times New Roman"/>
          <w:b/>
          <w:bCs/>
          <w:sz w:val="24"/>
          <w:szCs w:val="24"/>
        </w:rPr>
        <w:t>category, category</w:t>
      </w:r>
      <w:r w:rsidR="002A015B">
        <w:rPr>
          <w:rFonts w:ascii="Times New Roman" w:hAnsi="Times New Roman" w:cs="Times New Roman"/>
          <w:b/>
          <w:bCs/>
          <w:sz w:val="24"/>
          <w:szCs w:val="24"/>
        </w:rPr>
        <w:t xml:space="preserve"> </w:t>
      </w:r>
      <w:r w:rsidR="001606C2" w:rsidRPr="002A015B">
        <w:rPr>
          <w:rFonts w:ascii="Times New Roman" w:hAnsi="Times New Roman" w:cs="Times New Roman"/>
          <w:b/>
          <w:bCs/>
          <w:sz w:val="24"/>
          <w:szCs w:val="24"/>
        </w:rPr>
        <w:t xml:space="preserve">id, </w:t>
      </w:r>
      <w:r w:rsidR="001334C7" w:rsidRPr="002A015B">
        <w:rPr>
          <w:rFonts w:ascii="Times New Roman" w:hAnsi="Times New Roman" w:cs="Times New Roman"/>
          <w:b/>
          <w:bCs/>
          <w:sz w:val="24"/>
          <w:szCs w:val="24"/>
        </w:rPr>
        <w:t>number</w:t>
      </w:r>
      <w:r w:rsidR="002A015B">
        <w:rPr>
          <w:rFonts w:ascii="Times New Roman" w:hAnsi="Times New Roman" w:cs="Times New Roman"/>
          <w:b/>
          <w:bCs/>
          <w:sz w:val="24"/>
          <w:szCs w:val="24"/>
        </w:rPr>
        <w:t xml:space="preserve"> </w:t>
      </w:r>
      <w:r w:rsidR="001334C7" w:rsidRPr="002A015B">
        <w:rPr>
          <w:rFonts w:ascii="Times New Roman" w:hAnsi="Times New Roman" w:cs="Times New Roman"/>
          <w:b/>
          <w:bCs/>
          <w:sz w:val="24"/>
          <w:szCs w:val="24"/>
        </w:rPr>
        <w:t>of</w:t>
      </w:r>
      <w:r w:rsidR="002A015B">
        <w:rPr>
          <w:rFonts w:ascii="Times New Roman" w:hAnsi="Times New Roman" w:cs="Times New Roman"/>
          <w:b/>
          <w:bCs/>
          <w:sz w:val="24"/>
          <w:szCs w:val="24"/>
        </w:rPr>
        <w:t xml:space="preserve"> </w:t>
      </w:r>
      <w:r w:rsidR="001334C7" w:rsidRPr="002A015B">
        <w:rPr>
          <w:rFonts w:ascii="Times New Roman" w:hAnsi="Times New Roman" w:cs="Times New Roman"/>
          <w:b/>
          <w:bCs/>
          <w:sz w:val="24"/>
          <w:szCs w:val="24"/>
        </w:rPr>
        <w:t>titles</w:t>
      </w:r>
      <w:r w:rsidR="002A015B">
        <w:rPr>
          <w:rFonts w:ascii="Times New Roman" w:hAnsi="Times New Roman" w:cs="Times New Roman"/>
          <w:b/>
          <w:bCs/>
          <w:sz w:val="24"/>
          <w:szCs w:val="24"/>
        </w:rPr>
        <w:t xml:space="preserve"> </w:t>
      </w:r>
      <w:r w:rsidR="001334C7" w:rsidRPr="002A015B">
        <w:rPr>
          <w:rFonts w:ascii="Times New Roman" w:hAnsi="Times New Roman" w:cs="Times New Roman"/>
          <w:b/>
          <w:bCs/>
          <w:sz w:val="24"/>
          <w:szCs w:val="24"/>
        </w:rPr>
        <w:t>in</w:t>
      </w:r>
      <w:r w:rsidR="002A015B">
        <w:rPr>
          <w:rFonts w:ascii="Times New Roman" w:hAnsi="Times New Roman" w:cs="Times New Roman"/>
          <w:b/>
          <w:bCs/>
          <w:sz w:val="24"/>
          <w:szCs w:val="24"/>
        </w:rPr>
        <w:t xml:space="preserve"> c</w:t>
      </w:r>
      <w:r w:rsidR="001334C7" w:rsidRPr="002A015B">
        <w:rPr>
          <w:rFonts w:ascii="Times New Roman" w:hAnsi="Times New Roman" w:cs="Times New Roman"/>
          <w:b/>
          <w:bCs/>
          <w:sz w:val="24"/>
          <w:szCs w:val="24"/>
        </w:rPr>
        <w:t xml:space="preserve">ategory, </w:t>
      </w:r>
      <w:r w:rsidR="001B7A3F" w:rsidRPr="002A015B">
        <w:rPr>
          <w:rFonts w:ascii="Times New Roman" w:hAnsi="Times New Roman" w:cs="Times New Roman"/>
          <w:b/>
          <w:bCs/>
          <w:sz w:val="24"/>
          <w:szCs w:val="24"/>
        </w:rPr>
        <w:t>rental</w:t>
      </w:r>
      <w:r w:rsidR="002A015B">
        <w:rPr>
          <w:rFonts w:ascii="Times New Roman" w:hAnsi="Times New Roman" w:cs="Times New Roman"/>
          <w:b/>
          <w:bCs/>
          <w:sz w:val="24"/>
          <w:szCs w:val="24"/>
        </w:rPr>
        <w:t xml:space="preserve"> </w:t>
      </w:r>
      <w:r w:rsidR="001B7A3F" w:rsidRPr="002A015B">
        <w:rPr>
          <w:rFonts w:ascii="Times New Roman" w:hAnsi="Times New Roman" w:cs="Times New Roman"/>
          <w:b/>
          <w:bCs/>
          <w:sz w:val="24"/>
          <w:szCs w:val="24"/>
        </w:rPr>
        <w:t>revenue,</w:t>
      </w:r>
      <w:r w:rsidR="001B7A3F">
        <w:rPr>
          <w:rFonts w:ascii="Times New Roman" w:hAnsi="Times New Roman" w:cs="Times New Roman"/>
          <w:sz w:val="24"/>
          <w:szCs w:val="24"/>
        </w:rPr>
        <w:t xml:space="preserve"> and </w:t>
      </w:r>
      <w:r w:rsidR="001B7A3F" w:rsidRPr="002A015B">
        <w:rPr>
          <w:rFonts w:ascii="Times New Roman" w:hAnsi="Times New Roman" w:cs="Times New Roman"/>
          <w:b/>
          <w:bCs/>
          <w:sz w:val="24"/>
          <w:szCs w:val="24"/>
        </w:rPr>
        <w:t>average</w:t>
      </w:r>
      <w:r w:rsidR="002A015B">
        <w:rPr>
          <w:rFonts w:ascii="Times New Roman" w:hAnsi="Times New Roman" w:cs="Times New Roman"/>
          <w:b/>
          <w:bCs/>
          <w:sz w:val="24"/>
          <w:szCs w:val="24"/>
        </w:rPr>
        <w:t xml:space="preserve"> </w:t>
      </w:r>
      <w:r w:rsidR="001B7A3F" w:rsidRPr="002A015B">
        <w:rPr>
          <w:rFonts w:ascii="Times New Roman" w:hAnsi="Times New Roman" w:cs="Times New Roman"/>
          <w:b/>
          <w:bCs/>
          <w:sz w:val="24"/>
          <w:szCs w:val="24"/>
        </w:rPr>
        <w:t>revenue</w:t>
      </w:r>
      <w:r w:rsidR="002A015B">
        <w:rPr>
          <w:rFonts w:ascii="Times New Roman" w:hAnsi="Times New Roman" w:cs="Times New Roman"/>
          <w:b/>
          <w:bCs/>
          <w:sz w:val="24"/>
          <w:szCs w:val="24"/>
        </w:rPr>
        <w:t xml:space="preserve"> </w:t>
      </w:r>
      <w:r w:rsidR="001B7A3F" w:rsidRPr="002A015B">
        <w:rPr>
          <w:rFonts w:ascii="Times New Roman" w:hAnsi="Times New Roman" w:cs="Times New Roman"/>
          <w:b/>
          <w:bCs/>
          <w:sz w:val="24"/>
          <w:szCs w:val="24"/>
        </w:rPr>
        <w:t>per</w:t>
      </w:r>
      <w:r w:rsidR="002A015B">
        <w:rPr>
          <w:rFonts w:ascii="Times New Roman" w:hAnsi="Times New Roman" w:cs="Times New Roman"/>
          <w:b/>
          <w:bCs/>
          <w:sz w:val="24"/>
          <w:szCs w:val="24"/>
        </w:rPr>
        <w:t xml:space="preserve"> </w:t>
      </w:r>
      <w:r w:rsidR="00771E9D" w:rsidRPr="002A015B">
        <w:rPr>
          <w:rFonts w:ascii="Times New Roman" w:hAnsi="Times New Roman" w:cs="Times New Roman"/>
          <w:b/>
          <w:bCs/>
          <w:sz w:val="24"/>
          <w:szCs w:val="24"/>
        </w:rPr>
        <w:t>title,</w:t>
      </w:r>
      <w:r w:rsidR="002A015B">
        <w:rPr>
          <w:rFonts w:ascii="Times New Roman" w:hAnsi="Times New Roman" w:cs="Times New Roman"/>
          <w:sz w:val="24"/>
          <w:szCs w:val="24"/>
        </w:rPr>
        <w:t xml:space="preserve"> respectively.</w:t>
      </w:r>
    </w:p>
    <w:p w14:paraId="77195C3D" w14:textId="3621E3BB" w:rsidR="003D156E" w:rsidRDefault="00FD35A5" w:rsidP="0048128E">
      <w:pPr>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Pr="002A015B">
        <w:rPr>
          <w:rFonts w:ascii="Times New Roman" w:hAnsi="Times New Roman" w:cs="Times New Roman"/>
          <w:b/>
          <w:bCs/>
          <w:sz w:val="24"/>
          <w:szCs w:val="24"/>
        </w:rPr>
        <w:t>category</w:t>
      </w:r>
      <w:r>
        <w:rPr>
          <w:rFonts w:ascii="Times New Roman" w:hAnsi="Times New Roman" w:cs="Times New Roman"/>
          <w:i/>
          <w:iCs/>
          <w:sz w:val="24"/>
          <w:szCs w:val="24"/>
        </w:rPr>
        <w:t xml:space="preserve"> </w:t>
      </w:r>
      <w:r w:rsidR="00C36A80">
        <w:rPr>
          <w:rFonts w:ascii="Times New Roman" w:hAnsi="Times New Roman" w:cs="Times New Roman"/>
          <w:sz w:val="24"/>
          <w:szCs w:val="24"/>
        </w:rPr>
        <w:t xml:space="preserve">in </w:t>
      </w:r>
      <w:r w:rsidR="00562D9A" w:rsidRPr="002A015B">
        <w:rPr>
          <w:rFonts w:ascii="Times New Roman" w:hAnsi="Times New Roman" w:cs="Times New Roman"/>
          <w:b/>
          <w:bCs/>
          <w:sz w:val="24"/>
          <w:szCs w:val="24"/>
        </w:rPr>
        <w:t>summary</w:t>
      </w:r>
      <w:r w:rsidR="002A015B" w:rsidRPr="002A015B">
        <w:rPr>
          <w:rFonts w:ascii="Times New Roman" w:hAnsi="Times New Roman" w:cs="Times New Roman"/>
          <w:b/>
          <w:bCs/>
          <w:sz w:val="24"/>
          <w:szCs w:val="24"/>
        </w:rPr>
        <w:t xml:space="preserve"> </w:t>
      </w:r>
      <w:r w:rsidR="00562D9A" w:rsidRPr="002A015B">
        <w:rPr>
          <w:rFonts w:ascii="Times New Roman" w:hAnsi="Times New Roman" w:cs="Times New Roman"/>
          <w:b/>
          <w:bCs/>
          <w:sz w:val="24"/>
          <w:szCs w:val="24"/>
        </w:rPr>
        <w:t>table</w:t>
      </w:r>
      <w:r w:rsidR="00562D9A">
        <w:rPr>
          <w:rFonts w:ascii="Times New Roman" w:hAnsi="Times New Roman" w:cs="Times New Roman"/>
          <w:sz w:val="24"/>
          <w:szCs w:val="24"/>
        </w:rPr>
        <w:t xml:space="preserve"> </w:t>
      </w:r>
      <w:r w:rsidR="002A015B">
        <w:rPr>
          <w:rFonts w:ascii="Times New Roman" w:hAnsi="Times New Roman" w:cs="Times New Roman"/>
          <w:sz w:val="24"/>
          <w:szCs w:val="24"/>
        </w:rPr>
        <w:t>comes</w:t>
      </w:r>
      <w:r w:rsidR="00C36A80">
        <w:rPr>
          <w:rFonts w:ascii="Times New Roman" w:hAnsi="Times New Roman" w:cs="Times New Roman"/>
          <w:sz w:val="24"/>
          <w:szCs w:val="24"/>
        </w:rPr>
        <w:t xml:space="preserve"> from the</w:t>
      </w:r>
      <w:r w:rsidR="002A015B">
        <w:rPr>
          <w:rFonts w:ascii="Times New Roman" w:hAnsi="Times New Roman" w:cs="Times New Roman"/>
          <w:sz w:val="24"/>
          <w:szCs w:val="24"/>
        </w:rPr>
        <w:t xml:space="preserve"> </w:t>
      </w:r>
      <w:r w:rsidR="002A015B" w:rsidRPr="002A015B">
        <w:rPr>
          <w:rFonts w:ascii="Times New Roman" w:hAnsi="Times New Roman" w:cs="Times New Roman"/>
          <w:b/>
          <w:bCs/>
          <w:sz w:val="24"/>
          <w:szCs w:val="24"/>
        </w:rPr>
        <w:t xml:space="preserve">name </w:t>
      </w:r>
      <w:r w:rsidR="00C36A80">
        <w:rPr>
          <w:rFonts w:ascii="Times New Roman" w:hAnsi="Times New Roman" w:cs="Times New Roman"/>
          <w:sz w:val="24"/>
          <w:szCs w:val="24"/>
        </w:rPr>
        <w:t>column in</w:t>
      </w:r>
      <w:r w:rsidR="002A015B">
        <w:rPr>
          <w:rFonts w:ascii="Times New Roman" w:hAnsi="Times New Roman" w:cs="Times New Roman"/>
          <w:sz w:val="24"/>
          <w:szCs w:val="24"/>
        </w:rPr>
        <w:t xml:space="preserve"> the</w:t>
      </w:r>
      <w:r w:rsidR="00C36A80">
        <w:rPr>
          <w:rFonts w:ascii="Times New Roman" w:hAnsi="Times New Roman" w:cs="Times New Roman"/>
          <w:sz w:val="24"/>
          <w:szCs w:val="24"/>
        </w:rPr>
        <w:t xml:space="preserve"> </w:t>
      </w:r>
      <w:r w:rsidR="00C36A80" w:rsidRPr="002A015B">
        <w:rPr>
          <w:rFonts w:ascii="Times New Roman" w:hAnsi="Times New Roman" w:cs="Times New Roman"/>
          <w:b/>
          <w:bCs/>
          <w:sz w:val="24"/>
          <w:szCs w:val="24"/>
        </w:rPr>
        <w:t>category</w:t>
      </w:r>
      <w:r w:rsidR="00C36A80">
        <w:rPr>
          <w:rFonts w:ascii="Times New Roman" w:hAnsi="Times New Roman" w:cs="Times New Roman"/>
          <w:b/>
          <w:bCs/>
          <w:i/>
          <w:iCs/>
          <w:sz w:val="24"/>
          <w:szCs w:val="24"/>
        </w:rPr>
        <w:t xml:space="preserve"> </w:t>
      </w:r>
      <w:r w:rsidR="00C36A80">
        <w:rPr>
          <w:rFonts w:ascii="Times New Roman" w:hAnsi="Times New Roman" w:cs="Times New Roman"/>
          <w:sz w:val="24"/>
          <w:szCs w:val="24"/>
        </w:rPr>
        <w:t>table</w:t>
      </w:r>
      <w:r w:rsidR="00035F52">
        <w:rPr>
          <w:rFonts w:ascii="Times New Roman" w:hAnsi="Times New Roman" w:cs="Times New Roman"/>
          <w:sz w:val="24"/>
          <w:szCs w:val="24"/>
        </w:rPr>
        <w:t xml:space="preserve"> while </w:t>
      </w:r>
      <w:r w:rsidR="0048128E">
        <w:rPr>
          <w:rFonts w:ascii="Times New Roman" w:hAnsi="Times New Roman" w:cs="Times New Roman"/>
          <w:sz w:val="24"/>
          <w:szCs w:val="24"/>
        </w:rPr>
        <w:t>the</w:t>
      </w:r>
      <w:r w:rsidR="00035F52">
        <w:rPr>
          <w:rFonts w:ascii="Times New Roman" w:hAnsi="Times New Roman" w:cs="Times New Roman"/>
          <w:sz w:val="24"/>
          <w:szCs w:val="24"/>
        </w:rPr>
        <w:t xml:space="preserve"> </w:t>
      </w:r>
      <w:r w:rsidR="00562D9A" w:rsidRPr="002A015B">
        <w:rPr>
          <w:rFonts w:ascii="Times New Roman" w:hAnsi="Times New Roman" w:cs="Times New Roman"/>
          <w:b/>
          <w:bCs/>
          <w:sz w:val="24"/>
          <w:szCs w:val="24"/>
        </w:rPr>
        <w:t>category</w:t>
      </w:r>
      <w:r w:rsidR="002A015B">
        <w:rPr>
          <w:rFonts w:ascii="Times New Roman" w:hAnsi="Times New Roman" w:cs="Times New Roman"/>
          <w:b/>
          <w:bCs/>
          <w:sz w:val="24"/>
          <w:szCs w:val="24"/>
        </w:rPr>
        <w:t xml:space="preserve"> </w:t>
      </w:r>
      <w:r w:rsidR="00562D9A" w:rsidRPr="002A015B">
        <w:rPr>
          <w:rFonts w:ascii="Times New Roman" w:hAnsi="Times New Roman" w:cs="Times New Roman"/>
          <w:b/>
          <w:bCs/>
          <w:sz w:val="24"/>
          <w:szCs w:val="24"/>
        </w:rPr>
        <w:t>id</w:t>
      </w:r>
      <w:r w:rsidR="002A015B">
        <w:rPr>
          <w:rFonts w:ascii="Times New Roman" w:hAnsi="Times New Roman" w:cs="Times New Roman"/>
          <w:sz w:val="24"/>
          <w:szCs w:val="24"/>
        </w:rPr>
        <w:t xml:space="preserve"> </w:t>
      </w:r>
      <w:r w:rsidR="00562D9A">
        <w:rPr>
          <w:rFonts w:ascii="Times New Roman" w:hAnsi="Times New Roman" w:cs="Times New Roman"/>
          <w:sz w:val="24"/>
          <w:szCs w:val="24"/>
        </w:rPr>
        <w:t xml:space="preserve">in </w:t>
      </w:r>
      <w:r w:rsidR="00562D9A" w:rsidRPr="002A015B">
        <w:rPr>
          <w:rFonts w:ascii="Times New Roman" w:hAnsi="Times New Roman" w:cs="Times New Roman"/>
          <w:b/>
          <w:bCs/>
          <w:sz w:val="24"/>
          <w:szCs w:val="24"/>
        </w:rPr>
        <w:t>summary</w:t>
      </w:r>
      <w:r w:rsidR="002A015B" w:rsidRPr="002A015B">
        <w:rPr>
          <w:rFonts w:ascii="Times New Roman" w:hAnsi="Times New Roman" w:cs="Times New Roman"/>
          <w:b/>
          <w:bCs/>
          <w:sz w:val="24"/>
          <w:szCs w:val="24"/>
        </w:rPr>
        <w:t xml:space="preserve"> </w:t>
      </w:r>
      <w:r w:rsidR="00562D9A" w:rsidRPr="002A015B">
        <w:rPr>
          <w:rFonts w:ascii="Times New Roman" w:hAnsi="Times New Roman" w:cs="Times New Roman"/>
          <w:b/>
          <w:bCs/>
          <w:sz w:val="24"/>
          <w:szCs w:val="24"/>
        </w:rPr>
        <w:t>table</w:t>
      </w:r>
      <w:r w:rsidR="00562D9A">
        <w:rPr>
          <w:rFonts w:ascii="Times New Roman" w:hAnsi="Times New Roman" w:cs="Times New Roman"/>
          <w:sz w:val="24"/>
          <w:szCs w:val="24"/>
        </w:rPr>
        <w:t xml:space="preserve"> </w:t>
      </w:r>
      <w:r w:rsidR="002A015B">
        <w:rPr>
          <w:rFonts w:ascii="Times New Roman" w:hAnsi="Times New Roman" w:cs="Times New Roman"/>
          <w:sz w:val="24"/>
          <w:szCs w:val="24"/>
        </w:rPr>
        <w:t>comes</w:t>
      </w:r>
      <w:r w:rsidR="00562D9A">
        <w:rPr>
          <w:rFonts w:ascii="Times New Roman" w:hAnsi="Times New Roman" w:cs="Times New Roman"/>
          <w:sz w:val="24"/>
          <w:szCs w:val="24"/>
        </w:rPr>
        <w:t xml:space="preserve"> from</w:t>
      </w:r>
      <w:r w:rsidR="003169C7">
        <w:rPr>
          <w:rFonts w:ascii="Times New Roman" w:hAnsi="Times New Roman" w:cs="Times New Roman"/>
          <w:sz w:val="24"/>
          <w:szCs w:val="24"/>
        </w:rPr>
        <w:t xml:space="preserve"> </w:t>
      </w:r>
      <w:r w:rsidR="00096F9F" w:rsidRPr="002A015B">
        <w:rPr>
          <w:rFonts w:ascii="Times New Roman" w:hAnsi="Times New Roman" w:cs="Times New Roman"/>
          <w:b/>
          <w:bCs/>
          <w:sz w:val="24"/>
          <w:szCs w:val="24"/>
        </w:rPr>
        <w:t>category</w:t>
      </w:r>
      <w:r w:rsidR="002A015B" w:rsidRPr="002A015B">
        <w:rPr>
          <w:rFonts w:ascii="Times New Roman" w:hAnsi="Times New Roman" w:cs="Times New Roman"/>
          <w:b/>
          <w:bCs/>
          <w:sz w:val="24"/>
          <w:szCs w:val="24"/>
        </w:rPr>
        <w:t xml:space="preserve"> </w:t>
      </w:r>
      <w:r w:rsidR="00096F9F" w:rsidRPr="002A015B">
        <w:rPr>
          <w:rFonts w:ascii="Times New Roman" w:hAnsi="Times New Roman" w:cs="Times New Roman"/>
          <w:b/>
          <w:bCs/>
          <w:sz w:val="24"/>
          <w:szCs w:val="24"/>
        </w:rPr>
        <w:t>id</w:t>
      </w:r>
      <w:r w:rsidR="00562D9A">
        <w:rPr>
          <w:rFonts w:ascii="Times New Roman" w:hAnsi="Times New Roman" w:cs="Times New Roman"/>
          <w:i/>
          <w:iCs/>
          <w:sz w:val="24"/>
          <w:szCs w:val="24"/>
        </w:rPr>
        <w:t xml:space="preserve"> </w:t>
      </w:r>
      <w:r w:rsidR="00562D9A" w:rsidRPr="002A015B">
        <w:rPr>
          <w:rFonts w:ascii="Times New Roman" w:hAnsi="Times New Roman" w:cs="Times New Roman"/>
          <w:sz w:val="24"/>
          <w:szCs w:val="24"/>
        </w:rPr>
        <w:t>in</w:t>
      </w:r>
      <w:r w:rsidR="002A015B">
        <w:rPr>
          <w:rFonts w:ascii="Times New Roman" w:hAnsi="Times New Roman" w:cs="Times New Roman"/>
          <w:b/>
          <w:bCs/>
          <w:sz w:val="24"/>
          <w:szCs w:val="24"/>
        </w:rPr>
        <w:t xml:space="preserve"> category </w:t>
      </w:r>
      <w:r w:rsidR="00562D9A" w:rsidRPr="002A015B">
        <w:rPr>
          <w:rFonts w:ascii="Times New Roman" w:hAnsi="Times New Roman" w:cs="Times New Roman"/>
          <w:sz w:val="24"/>
          <w:szCs w:val="24"/>
        </w:rPr>
        <w:t>table</w:t>
      </w:r>
      <w:r w:rsidR="00562D9A">
        <w:rPr>
          <w:rFonts w:ascii="Times New Roman" w:hAnsi="Times New Roman" w:cs="Times New Roman"/>
          <w:sz w:val="24"/>
          <w:szCs w:val="24"/>
        </w:rPr>
        <w:t>.</w:t>
      </w:r>
      <w:r w:rsidR="00035F52">
        <w:rPr>
          <w:rFonts w:ascii="Times New Roman" w:hAnsi="Times New Roman" w:cs="Times New Roman"/>
          <w:sz w:val="24"/>
          <w:szCs w:val="24"/>
        </w:rPr>
        <w:t xml:space="preserve"> Other columns the </w:t>
      </w:r>
      <w:r w:rsidR="00035F52" w:rsidRPr="00035F52">
        <w:rPr>
          <w:rFonts w:ascii="Times New Roman" w:hAnsi="Times New Roman" w:cs="Times New Roman"/>
          <w:b/>
          <w:bCs/>
          <w:sz w:val="24"/>
          <w:szCs w:val="24"/>
        </w:rPr>
        <w:t>summary table</w:t>
      </w:r>
      <w:r w:rsidR="00035F52">
        <w:rPr>
          <w:rFonts w:ascii="Times New Roman" w:hAnsi="Times New Roman" w:cs="Times New Roman"/>
          <w:sz w:val="24"/>
          <w:szCs w:val="24"/>
        </w:rPr>
        <w:t xml:space="preserve"> have identical names to their counterparts in the </w:t>
      </w:r>
      <w:r w:rsidR="00035F52">
        <w:rPr>
          <w:rFonts w:ascii="Times New Roman" w:hAnsi="Times New Roman" w:cs="Times New Roman"/>
          <w:b/>
          <w:bCs/>
          <w:sz w:val="24"/>
          <w:szCs w:val="24"/>
        </w:rPr>
        <w:t>detailed table</w:t>
      </w:r>
      <w:r w:rsidR="00035F52">
        <w:rPr>
          <w:rFonts w:ascii="Times New Roman" w:hAnsi="Times New Roman" w:cs="Times New Roman"/>
          <w:sz w:val="24"/>
          <w:szCs w:val="24"/>
        </w:rPr>
        <w:t>.</w:t>
      </w:r>
    </w:p>
    <w:p w14:paraId="0E44CF57" w14:textId="23A3FEC1" w:rsidR="00613059" w:rsidRDefault="00C57E56" w:rsidP="0048128E">
      <w:pPr>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Pr="002A015B">
        <w:rPr>
          <w:rFonts w:ascii="Times New Roman" w:hAnsi="Times New Roman" w:cs="Times New Roman"/>
          <w:b/>
          <w:bCs/>
          <w:sz w:val="24"/>
          <w:szCs w:val="24"/>
        </w:rPr>
        <w:t>number</w:t>
      </w:r>
      <w:r w:rsidR="002A015B">
        <w:rPr>
          <w:rFonts w:ascii="Times New Roman" w:hAnsi="Times New Roman" w:cs="Times New Roman"/>
          <w:b/>
          <w:bCs/>
          <w:sz w:val="24"/>
          <w:szCs w:val="24"/>
        </w:rPr>
        <w:t xml:space="preserve"> </w:t>
      </w:r>
      <w:r w:rsidRPr="002A015B">
        <w:rPr>
          <w:rFonts w:ascii="Times New Roman" w:hAnsi="Times New Roman" w:cs="Times New Roman"/>
          <w:b/>
          <w:bCs/>
          <w:sz w:val="24"/>
          <w:szCs w:val="24"/>
        </w:rPr>
        <w:t>of</w:t>
      </w:r>
      <w:r w:rsidR="002A015B">
        <w:rPr>
          <w:rFonts w:ascii="Times New Roman" w:hAnsi="Times New Roman" w:cs="Times New Roman"/>
          <w:b/>
          <w:bCs/>
          <w:sz w:val="24"/>
          <w:szCs w:val="24"/>
        </w:rPr>
        <w:t xml:space="preserve"> </w:t>
      </w:r>
      <w:r w:rsidRPr="002A015B">
        <w:rPr>
          <w:rFonts w:ascii="Times New Roman" w:hAnsi="Times New Roman" w:cs="Times New Roman"/>
          <w:b/>
          <w:bCs/>
          <w:sz w:val="24"/>
          <w:szCs w:val="24"/>
        </w:rPr>
        <w:t>titles</w:t>
      </w:r>
      <w:r w:rsidR="002A015B">
        <w:rPr>
          <w:rFonts w:ascii="Times New Roman" w:hAnsi="Times New Roman" w:cs="Times New Roman"/>
          <w:b/>
          <w:bCs/>
          <w:sz w:val="24"/>
          <w:szCs w:val="24"/>
        </w:rPr>
        <w:t xml:space="preserve"> </w:t>
      </w:r>
      <w:r w:rsidRPr="002A015B">
        <w:rPr>
          <w:rFonts w:ascii="Times New Roman" w:hAnsi="Times New Roman" w:cs="Times New Roman"/>
          <w:b/>
          <w:bCs/>
          <w:sz w:val="24"/>
          <w:szCs w:val="24"/>
        </w:rPr>
        <w:t>in</w:t>
      </w:r>
      <w:r w:rsidR="002A015B">
        <w:rPr>
          <w:rFonts w:ascii="Times New Roman" w:hAnsi="Times New Roman" w:cs="Times New Roman"/>
          <w:b/>
          <w:bCs/>
          <w:sz w:val="24"/>
          <w:szCs w:val="24"/>
        </w:rPr>
        <w:t xml:space="preserve"> c</w:t>
      </w:r>
      <w:r w:rsidR="00F013FE" w:rsidRPr="002A015B">
        <w:rPr>
          <w:rFonts w:ascii="Times New Roman" w:hAnsi="Times New Roman" w:cs="Times New Roman"/>
          <w:b/>
          <w:bCs/>
          <w:sz w:val="24"/>
          <w:szCs w:val="24"/>
        </w:rPr>
        <w:t>ategory</w:t>
      </w:r>
      <w:r w:rsidR="002A015B">
        <w:rPr>
          <w:rFonts w:ascii="Times New Roman" w:hAnsi="Times New Roman" w:cs="Times New Roman"/>
          <w:i/>
          <w:iCs/>
          <w:sz w:val="24"/>
          <w:szCs w:val="24"/>
        </w:rPr>
        <w:t xml:space="preserve"> </w:t>
      </w:r>
      <w:r w:rsidR="00FA3487">
        <w:rPr>
          <w:rFonts w:ascii="Times New Roman" w:hAnsi="Times New Roman" w:cs="Times New Roman"/>
          <w:sz w:val="24"/>
          <w:szCs w:val="24"/>
        </w:rPr>
        <w:t>colum</w:t>
      </w:r>
      <w:r w:rsidR="002A015B">
        <w:rPr>
          <w:rFonts w:ascii="Times New Roman" w:hAnsi="Times New Roman" w:cs="Times New Roman"/>
          <w:sz w:val="24"/>
          <w:szCs w:val="24"/>
        </w:rPr>
        <w:t>n</w:t>
      </w:r>
      <w:r w:rsidR="00FA3487">
        <w:rPr>
          <w:rFonts w:ascii="Times New Roman" w:hAnsi="Times New Roman" w:cs="Times New Roman"/>
          <w:sz w:val="24"/>
          <w:szCs w:val="24"/>
        </w:rPr>
        <w:t xml:space="preserve"> in</w:t>
      </w:r>
      <w:r w:rsidR="002A015B">
        <w:rPr>
          <w:rFonts w:ascii="Times New Roman" w:hAnsi="Times New Roman" w:cs="Times New Roman"/>
          <w:sz w:val="24"/>
          <w:szCs w:val="24"/>
        </w:rPr>
        <w:t xml:space="preserve"> </w:t>
      </w:r>
      <w:r w:rsidR="005777EA" w:rsidRPr="002A015B">
        <w:rPr>
          <w:rFonts w:ascii="Times New Roman" w:hAnsi="Times New Roman" w:cs="Times New Roman"/>
          <w:b/>
          <w:bCs/>
          <w:sz w:val="24"/>
          <w:szCs w:val="24"/>
        </w:rPr>
        <w:t>summary</w:t>
      </w:r>
      <w:r w:rsidR="002A015B">
        <w:rPr>
          <w:rFonts w:ascii="Times New Roman" w:hAnsi="Times New Roman" w:cs="Times New Roman"/>
          <w:b/>
          <w:bCs/>
          <w:sz w:val="24"/>
          <w:szCs w:val="24"/>
        </w:rPr>
        <w:t xml:space="preserve"> </w:t>
      </w:r>
      <w:r w:rsidR="005777EA" w:rsidRPr="002A015B">
        <w:rPr>
          <w:rFonts w:ascii="Times New Roman" w:hAnsi="Times New Roman" w:cs="Times New Roman"/>
          <w:b/>
          <w:bCs/>
          <w:sz w:val="24"/>
          <w:szCs w:val="24"/>
        </w:rPr>
        <w:t>table</w:t>
      </w:r>
      <w:r w:rsidR="005777EA">
        <w:rPr>
          <w:rFonts w:ascii="Times New Roman" w:hAnsi="Times New Roman" w:cs="Times New Roman"/>
          <w:b/>
          <w:bCs/>
          <w:i/>
          <w:iCs/>
          <w:sz w:val="24"/>
          <w:szCs w:val="24"/>
        </w:rPr>
        <w:t xml:space="preserve"> </w:t>
      </w:r>
      <w:r w:rsidR="00FA3487">
        <w:rPr>
          <w:rFonts w:ascii="Times New Roman" w:hAnsi="Times New Roman" w:cs="Times New Roman"/>
          <w:sz w:val="24"/>
          <w:szCs w:val="24"/>
        </w:rPr>
        <w:t xml:space="preserve">is </w:t>
      </w:r>
      <w:r w:rsidR="00CE2FE1" w:rsidRPr="00CE2FE1">
        <w:rPr>
          <w:rFonts w:ascii="Times New Roman" w:hAnsi="Times New Roman" w:cs="Times New Roman"/>
          <w:sz w:val="24"/>
          <w:szCs w:val="24"/>
        </w:rPr>
        <w:t>a custom transf</w:t>
      </w:r>
      <w:r w:rsidR="00CE2FE1">
        <w:rPr>
          <w:rFonts w:ascii="Times New Roman" w:hAnsi="Times New Roman" w:cs="Times New Roman"/>
          <w:sz w:val="24"/>
          <w:szCs w:val="24"/>
        </w:rPr>
        <w:t>ormation that counts the number of</w:t>
      </w:r>
      <w:r w:rsidR="00FA3487">
        <w:rPr>
          <w:rFonts w:ascii="Times New Roman" w:hAnsi="Times New Roman" w:cs="Times New Roman"/>
          <w:sz w:val="24"/>
          <w:szCs w:val="24"/>
        </w:rPr>
        <w:t xml:space="preserve"> </w:t>
      </w:r>
      <w:r w:rsidR="00CE2FE1">
        <w:rPr>
          <w:rFonts w:ascii="Times New Roman" w:hAnsi="Times New Roman" w:cs="Times New Roman"/>
          <w:sz w:val="24"/>
          <w:szCs w:val="24"/>
        </w:rPr>
        <w:t>titles</w:t>
      </w:r>
      <w:r w:rsidR="00155F63">
        <w:rPr>
          <w:rFonts w:ascii="Times New Roman" w:hAnsi="Times New Roman" w:cs="Times New Roman"/>
          <w:sz w:val="24"/>
          <w:szCs w:val="24"/>
        </w:rPr>
        <w:t xml:space="preserve"> </w:t>
      </w:r>
      <w:r w:rsidR="00FA3487">
        <w:rPr>
          <w:rFonts w:ascii="Times New Roman" w:hAnsi="Times New Roman" w:cs="Times New Roman"/>
          <w:sz w:val="24"/>
          <w:szCs w:val="24"/>
        </w:rPr>
        <w:t xml:space="preserve">in each respective category from the </w:t>
      </w:r>
      <w:r w:rsidR="00FA3487" w:rsidRPr="00FA3487">
        <w:rPr>
          <w:rFonts w:ascii="Times New Roman" w:hAnsi="Times New Roman" w:cs="Times New Roman"/>
          <w:b/>
          <w:bCs/>
          <w:sz w:val="24"/>
          <w:szCs w:val="24"/>
        </w:rPr>
        <w:t>detailed ta</w:t>
      </w:r>
      <w:r w:rsidR="00FA3487">
        <w:rPr>
          <w:rFonts w:ascii="Times New Roman" w:hAnsi="Times New Roman" w:cs="Times New Roman"/>
          <w:b/>
          <w:bCs/>
          <w:sz w:val="24"/>
          <w:szCs w:val="24"/>
        </w:rPr>
        <w:t>ble</w:t>
      </w:r>
      <w:r w:rsidR="00FA3487">
        <w:rPr>
          <w:rFonts w:ascii="Times New Roman" w:hAnsi="Times New Roman" w:cs="Times New Roman"/>
          <w:sz w:val="24"/>
          <w:szCs w:val="24"/>
        </w:rPr>
        <w:t>.</w:t>
      </w:r>
      <w:r w:rsidR="0048128E">
        <w:rPr>
          <w:rFonts w:ascii="Times New Roman" w:hAnsi="Times New Roman" w:cs="Times New Roman"/>
          <w:sz w:val="24"/>
          <w:szCs w:val="24"/>
        </w:rPr>
        <w:t xml:space="preserve"> </w:t>
      </w:r>
      <w:r w:rsidR="00F2657B">
        <w:rPr>
          <w:rFonts w:ascii="Times New Roman" w:hAnsi="Times New Roman" w:cs="Times New Roman"/>
          <w:sz w:val="24"/>
          <w:szCs w:val="24"/>
        </w:rPr>
        <w:t xml:space="preserve">The </w:t>
      </w:r>
      <w:r w:rsidR="00F2657B" w:rsidRPr="00FA3487">
        <w:rPr>
          <w:rFonts w:ascii="Times New Roman" w:hAnsi="Times New Roman" w:cs="Times New Roman"/>
          <w:b/>
          <w:bCs/>
          <w:sz w:val="24"/>
          <w:szCs w:val="24"/>
        </w:rPr>
        <w:t>rental</w:t>
      </w:r>
      <w:r w:rsidR="00FA3487">
        <w:rPr>
          <w:rFonts w:ascii="Times New Roman" w:hAnsi="Times New Roman" w:cs="Times New Roman"/>
          <w:b/>
          <w:bCs/>
          <w:sz w:val="24"/>
          <w:szCs w:val="24"/>
        </w:rPr>
        <w:t xml:space="preserve"> </w:t>
      </w:r>
      <w:r w:rsidR="00F2657B" w:rsidRPr="00FA3487">
        <w:rPr>
          <w:rFonts w:ascii="Times New Roman" w:hAnsi="Times New Roman" w:cs="Times New Roman"/>
          <w:b/>
          <w:bCs/>
          <w:sz w:val="24"/>
          <w:szCs w:val="24"/>
        </w:rPr>
        <w:t>revenue</w:t>
      </w:r>
      <w:r w:rsidR="00F2657B">
        <w:rPr>
          <w:rFonts w:ascii="Times New Roman" w:hAnsi="Times New Roman" w:cs="Times New Roman"/>
          <w:i/>
          <w:iCs/>
          <w:sz w:val="24"/>
          <w:szCs w:val="24"/>
        </w:rPr>
        <w:t xml:space="preserve"> </w:t>
      </w:r>
      <w:r w:rsidR="00FA3487">
        <w:rPr>
          <w:rFonts w:ascii="Times New Roman" w:hAnsi="Times New Roman" w:cs="Times New Roman"/>
          <w:sz w:val="24"/>
          <w:szCs w:val="24"/>
        </w:rPr>
        <w:t xml:space="preserve">column </w:t>
      </w:r>
      <w:r w:rsidR="00F2657B">
        <w:rPr>
          <w:rFonts w:ascii="Times New Roman" w:hAnsi="Times New Roman" w:cs="Times New Roman"/>
          <w:sz w:val="24"/>
          <w:szCs w:val="24"/>
        </w:rPr>
        <w:t xml:space="preserve">in </w:t>
      </w:r>
      <w:r w:rsidR="00FA3487">
        <w:rPr>
          <w:rFonts w:ascii="Times New Roman" w:hAnsi="Times New Roman" w:cs="Times New Roman"/>
          <w:sz w:val="24"/>
          <w:szCs w:val="24"/>
        </w:rPr>
        <w:t xml:space="preserve">the </w:t>
      </w:r>
      <w:r w:rsidR="00F2657B" w:rsidRPr="00FA3487">
        <w:rPr>
          <w:rFonts w:ascii="Times New Roman" w:hAnsi="Times New Roman" w:cs="Times New Roman"/>
          <w:b/>
          <w:bCs/>
          <w:sz w:val="24"/>
          <w:szCs w:val="24"/>
        </w:rPr>
        <w:t>summary</w:t>
      </w:r>
      <w:r w:rsidR="00FA3487">
        <w:rPr>
          <w:rFonts w:ascii="Times New Roman" w:hAnsi="Times New Roman" w:cs="Times New Roman"/>
          <w:b/>
          <w:bCs/>
          <w:sz w:val="24"/>
          <w:szCs w:val="24"/>
        </w:rPr>
        <w:t xml:space="preserve"> </w:t>
      </w:r>
      <w:r w:rsidR="00F2657B" w:rsidRPr="00FA3487">
        <w:rPr>
          <w:rFonts w:ascii="Times New Roman" w:hAnsi="Times New Roman" w:cs="Times New Roman"/>
          <w:b/>
          <w:bCs/>
          <w:sz w:val="24"/>
          <w:szCs w:val="24"/>
        </w:rPr>
        <w:t>table</w:t>
      </w:r>
      <w:r w:rsidR="00F2657B">
        <w:rPr>
          <w:rFonts w:ascii="Times New Roman" w:hAnsi="Times New Roman" w:cs="Times New Roman"/>
          <w:b/>
          <w:bCs/>
          <w:i/>
          <w:iCs/>
          <w:sz w:val="24"/>
          <w:szCs w:val="24"/>
        </w:rPr>
        <w:t xml:space="preserve"> </w:t>
      </w:r>
      <w:r w:rsidR="00FA3487">
        <w:rPr>
          <w:rFonts w:ascii="Times New Roman" w:hAnsi="Times New Roman" w:cs="Times New Roman"/>
          <w:sz w:val="24"/>
          <w:szCs w:val="24"/>
        </w:rPr>
        <w:t xml:space="preserve">is </w:t>
      </w:r>
      <w:r w:rsidR="00326E17">
        <w:rPr>
          <w:rFonts w:ascii="Times New Roman" w:hAnsi="Times New Roman" w:cs="Times New Roman"/>
          <w:sz w:val="24"/>
          <w:szCs w:val="24"/>
        </w:rPr>
        <w:t xml:space="preserve">a custom transformation that counts the total revenue </w:t>
      </w:r>
      <w:r w:rsidR="00853BB2">
        <w:rPr>
          <w:rFonts w:ascii="Times New Roman" w:hAnsi="Times New Roman" w:cs="Times New Roman"/>
          <w:sz w:val="24"/>
          <w:szCs w:val="24"/>
        </w:rPr>
        <w:t>for</w:t>
      </w:r>
      <w:r w:rsidR="00326E17">
        <w:rPr>
          <w:rFonts w:ascii="Times New Roman" w:hAnsi="Times New Roman" w:cs="Times New Roman"/>
          <w:sz w:val="24"/>
          <w:szCs w:val="24"/>
        </w:rPr>
        <w:t xml:space="preserve"> each </w:t>
      </w:r>
      <w:r w:rsidR="00613059">
        <w:rPr>
          <w:rFonts w:ascii="Times New Roman" w:hAnsi="Times New Roman" w:cs="Times New Roman"/>
          <w:sz w:val="24"/>
          <w:szCs w:val="24"/>
        </w:rPr>
        <w:t>film</w:t>
      </w:r>
      <w:r w:rsidR="00853BB2">
        <w:rPr>
          <w:rFonts w:ascii="Times New Roman" w:hAnsi="Times New Roman" w:cs="Times New Roman"/>
          <w:sz w:val="24"/>
          <w:szCs w:val="24"/>
        </w:rPr>
        <w:t xml:space="preserve"> in their respective category from the </w:t>
      </w:r>
      <w:r w:rsidR="00853BB2">
        <w:rPr>
          <w:rFonts w:ascii="Times New Roman" w:hAnsi="Times New Roman" w:cs="Times New Roman"/>
          <w:b/>
          <w:bCs/>
          <w:sz w:val="24"/>
          <w:szCs w:val="24"/>
        </w:rPr>
        <w:t>detailed table</w:t>
      </w:r>
      <w:r w:rsidR="00853BB2">
        <w:rPr>
          <w:rFonts w:ascii="Times New Roman" w:hAnsi="Times New Roman" w:cs="Times New Roman"/>
          <w:sz w:val="24"/>
          <w:szCs w:val="24"/>
        </w:rPr>
        <w:t>.</w:t>
      </w:r>
      <w:r w:rsidR="0048128E">
        <w:rPr>
          <w:rFonts w:ascii="Times New Roman" w:hAnsi="Times New Roman" w:cs="Times New Roman"/>
          <w:sz w:val="24"/>
          <w:szCs w:val="24"/>
        </w:rPr>
        <w:t xml:space="preserve"> </w:t>
      </w:r>
      <w:r w:rsidR="00613059">
        <w:rPr>
          <w:rFonts w:ascii="Times New Roman" w:hAnsi="Times New Roman" w:cs="Times New Roman"/>
          <w:sz w:val="24"/>
          <w:szCs w:val="24"/>
        </w:rPr>
        <w:t xml:space="preserve">The </w:t>
      </w:r>
      <w:r w:rsidR="00613059" w:rsidRPr="00853BB2">
        <w:rPr>
          <w:rFonts w:ascii="Times New Roman" w:hAnsi="Times New Roman" w:cs="Times New Roman"/>
          <w:b/>
          <w:bCs/>
          <w:sz w:val="24"/>
          <w:szCs w:val="24"/>
        </w:rPr>
        <w:t>average</w:t>
      </w:r>
      <w:r w:rsidR="00853BB2">
        <w:rPr>
          <w:rFonts w:ascii="Times New Roman" w:hAnsi="Times New Roman" w:cs="Times New Roman"/>
          <w:b/>
          <w:bCs/>
          <w:sz w:val="24"/>
          <w:szCs w:val="24"/>
        </w:rPr>
        <w:t xml:space="preserve"> </w:t>
      </w:r>
      <w:r w:rsidR="00613059" w:rsidRPr="00853BB2">
        <w:rPr>
          <w:rFonts w:ascii="Times New Roman" w:hAnsi="Times New Roman" w:cs="Times New Roman"/>
          <w:b/>
          <w:bCs/>
          <w:sz w:val="24"/>
          <w:szCs w:val="24"/>
        </w:rPr>
        <w:t>revenue</w:t>
      </w:r>
      <w:r w:rsidR="00853BB2">
        <w:rPr>
          <w:rFonts w:ascii="Times New Roman" w:hAnsi="Times New Roman" w:cs="Times New Roman"/>
          <w:b/>
          <w:bCs/>
          <w:sz w:val="24"/>
          <w:szCs w:val="24"/>
        </w:rPr>
        <w:t xml:space="preserve"> </w:t>
      </w:r>
      <w:r w:rsidR="00613059" w:rsidRPr="00853BB2">
        <w:rPr>
          <w:rFonts w:ascii="Times New Roman" w:hAnsi="Times New Roman" w:cs="Times New Roman"/>
          <w:b/>
          <w:bCs/>
          <w:sz w:val="24"/>
          <w:szCs w:val="24"/>
        </w:rPr>
        <w:t>per</w:t>
      </w:r>
      <w:r w:rsidR="00853BB2">
        <w:rPr>
          <w:rFonts w:ascii="Times New Roman" w:hAnsi="Times New Roman" w:cs="Times New Roman"/>
          <w:b/>
          <w:bCs/>
          <w:sz w:val="24"/>
          <w:szCs w:val="24"/>
        </w:rPr>
        <w:t xml:space="preserve"> </w:t>
      </w:r>
      <w:r w:rsidR="00613059" w:rsidRPr="00853BB2">
        <w:rPr>
          <w:rFonts w:ascii="Times New Roman" w:hAnsi="Times New Roman" w:cs="Times New Roman"/>
          <w:b/>
          <w:bCs/>
          <w:sz w:val="24"/>
          <w:szCs w:val="24"/>
        </w:rPr>
        <w:t>title</w:t>
      </w:r>
      <w:r w:rsidR="00853BB2">
        <w:rPr>
          <w:rFonts w:ascii="Times New Roman" w:hAnsi="Times New Roman" w:cs="Times New Roman"/>
          <w:b/>
          <w:bCs/>
          <w:sz w:val="24"/>
          <w:szCs w:val="24"/>
        </w:rPr>
        <w:t xml:space="preserve"> </w:t>
      </w:r>
      <w:r w:rsidR="00853BB2" w:rsidRPr="00853BB2">
        <w:rPr>
          <w:rFonts w:ascii="Times New Roman" w:hAnsi="Times New Roman" w:cs="Times New Roman"/>
          <w:sz w:val="24"/>
          <w:szCs w:val="24"/>
        </w:rPr>
        <w:t>column</w:t>
      </w:r>
      <w:r w:rsidR="00613059">
        <w:rPr>
          <w:rFonts w:ascii="Times New Roman" w:hAnsi="Times New Roman" w:cs="Times New Roman"/>
          <w:i/>
          <w:iCs/>
          <w:sz w:val="24"/>
          <w:szCs w:val="24"/>
        </w:rPr>
        <w:t xml:space="preserve"> </w:t>
      </w:r>
      <w:r w:rsidR="00EC6653">
        <w:rPr>
          <w:rFonts w:ascii="Times New Roman" w:hAnsi="Times New Roman" w:cs="Times New Roman"/>
          <w:sz w:val="24"/>
          <w:szCs w:val="24"/>
        </w:rPr>
        <w:t xml:space="preserve">in </w:t>
      </w:r>
      <w:r w:rsidR="00EC6653" w:rsidRPr="00853BB2">
        <w:rPr>
          <w:rFonts w:ascii="Times New Roman" w:hAnsi="Times New Roman" w:cs="Times New Roman"/>
          <w:b/>
          <w:bCs/>
          <w:sz w:val="24"/>
          <w:szCs w:val="24"/>
        </w:rPr>
        <w:t>summary</w:t>
      </w:r>
      <w:r w:rsidR="00853BB2" w:rsidRPr="00853BB2">
        <w:rPr>
          <w:rFonts w:ascii="Times New Roman" w:hAnsi="Times New Roman" w:cs="Times New Roman"/>
          <w:b/>
          <w:bCs/>
          <w:sz w:val="24"/>
          <w:szCs w:val="24"/>
        </w:rPr>
        <w:t xml:space="preserve"> </w:t>
      </w:r>
      <w:r w:rsidR="00EC6653" w:rsidRPr="00853BB2">
        <w:rPr>
          <w:rFonts w:ascii="Times New Roman" w:hAnsi="Times New Roman" w:cs="Times New Roman"/>
          <w:b/>
          <w:bCs/>
          <w:sz w:val="24"/>
          <w:szCs w:val="24"/>
        </w:rPr>
        <w:t>table</w:t>
      </w:r>
      <w:r w:rsidR="00EC6653">
        <w:rPr>
          <w:rFonts w:ascii="Times New Roman" w:hAnsi="Times New Roman" w:cs="Times New Roman"/>
          <w:b/>
          <w:bCs/>
          <w:i/>
          <w:iCs/>
          <w:sz w:val="24"/>
          <w:szCs w:val="24"/>
        </w:rPr>
        <w:t xml:space="preserve"> </w:t>
      </w:r>
      <w:r w:rsidR="00E83E22">
        <w:rPr>
          <w:rFonts w:ascii="Times New Roman" w:hAnsi="Times New Roman" w:cs="Times New Roman"/>
          <w:sz w:val="24"/>
          <w:szCs w:val="24"/>
        </w:rPr>
        <w:t>is a</w:t>
      </w:r>
      <w:r w:rsidR="0048128E">
        <w:rPr>
          <w:rFonts w:ascii="Times New Roman" w:hAnsi="Times New Roman" w:cs="Times New Roman"/>
          <w:sz w:val="24"/>
          <w:szCs w:val="24"/>
        </w:rPr>
        <w:t>lso a</w:t>
      </w:r>
      <w:r w:rsidR="00E83E22">
        <w:rPr>
          <w:rFonts w:ascii="Times New Roman" w:hAnsi="Times New Roman" w:cs="Times New Roman"/>
          <w:sz w:val="24"/>
          <w:szCs w:val="24"/>
        </w:rPr>
        <w:t xml:space="preserve"> custom transformation that </w:t>
      </w:r>
      <w:r w:rsidR="00EC6653">
        <w:rPr>
          <w:rFonts w:ascii="Times New Roman" w:hAnsi="Times New Roman" w:cs="Times New Roman"/>
          <w:sz w:val="24"/>
          <w:szCs w:val="24"/>
        </w:rPr>
        <w:t xml:space="preserve">divides the </w:t>
      </w:r>
      <w:r w:rsidR="00E970FE" w:rsidRPr="00853BB2">
        <w:rPr>
          <w:rFonts w:ascii="Times New Roman" w:hAnsi="Times New Roman" w:cs="Times New Roman"/>
          <w:b/>
          <w:bCs/>
          <w:sz w:val="24"/>
          <w:szCs w:val="24"/>
        </w:rPr>
        <w:t>number</w:t>
      </w:r>
      <w:r w:rsidR="00853BB2">
        <w:rPr>
          <w:rFonts w:ascii="Times New Roman" w:hAnsi="Times New Roman" w:cs="Times New Roman"/>
          <w:b/>
          <w:bCs/>
          <w:sz w:val="24"/>
          <w:szCs w:val="24"/>
        </w:rPr>
        <w:t xml:space="preserve"> </w:t>
      </w:r>
      <w:r w:rsidR="00E970FE" w:rsidRPr="00853BB2">
        <w:rPr>
          <w:rFonts w:ascii="Times New Roman" w:hAnsi="Times New Roman" w:cs="Times New Roman"/>
          <w:b/>
          <w:bCs/>
          <w:sz w:val="24"/>
          <w:szCs w:val="24"/>
        </w:rPr>
        <w:t>of</w:t>
      </w:r>
      <w:r w:rsidR="00853BB2">
        <w:rPr>
          <w:rFonts w:ascii="Times New Roman" w:hAnsi="Times New Roman" w:cs="Times New Roman"/>
          <w:b/>
          <w:bCs/>
          <w:sz w:val="24"/>
          <w:szCs w:val="24"/>
        </w:rPr>
        <w:t xml:space="preserve"> </w:t>
      </w:r>
      <w:r w:rsidR="00E970FE" w:rsidRPr="00853BB2">
        <w:rPr>
          <w:rFonts w:ascii="Times New Roman" w:hAnsi="Times New Roman" w:cs="Times New Roman"/>
          <w:b/>
          <w:bCs/>
          <w:sz w:val="24"/>
          <w:szCs w:val="24"/>
        </w:rPr>
        <w:t>titles</w:t>
      </w:r>
      <w:r w:rsidR="00853BB2">
        <w:rPr>
          <w:rFonts w:ascii="Times New Roman" w:hAnsi="Times New Roman" w:cs="Times New Roman"/>
          <w:b/>
          <w:bCs/>
          <w:sz w:val="24"/>
          <w:szCs w:val="24"/>
        </w:rPr>
        <w:t xml:space="preserve"> </w:t>
      </w:r>
      <w:r w:rsidR="00E970FE" w:rsidRPr="00853BB2">
        <w:rPr>
          <w:rFonts w:ascii="Times New Roman" w:hAnsi="Times New Roman" w:cs="Times New Roman"/>
          <w:b/>
          <w:bCs/>
          <w:sz w:val="24"/>
          <w:szCs w:val="24"/>
        </w:rPr>
        <w:t>in</w:t>
      </w:r>
      <w:r w:rsidR="00853BB2">
        <w:rPr>
          <w:rFonts w:ascii="Times New Roman" w:hAnsi="Times New Roman" w:cs="Times New Roman"/>
          <w:b/>
          <w:bCs/>
          <w:sz w:val="24"/>
          <w:szCs w:val="24"/>
        </w:rPr>
        <w:t xml:space="preserve"> </w:t>
      </w:r>
      <w:r w:rsidR="00E970FE" w:rsidRPr="00853BB2">
        <w:rPr>
          <w:rFonts w:ascii="Times New Roman" w:hAnsi="Times New Roman" w:cs="Times New Roman"/>
          <w:b/>
          <w:bCs/>
          <w:sz w:val="24"/>
          <w:szCs w:val="24"/>
        </w:rPr>
        <w:t>category</w:t>
      </w:r>
      <w:r w:rsidR="00E970FE">
        <w:rPr>
          <w:rFonts w:ascii="Times New Roman" w:hAnsi="Times New Roman" w:cs="Times New Roman"/>
          <w:i/>
          <w:iCs/>
          <w:sz w:val="24"/>
          <w:szCs w:val="24"/>
        </w:rPr>
        <w:t xml:space="preserve"> </w:t>
      </w:r>
      <w:r w:rsidR="008B3A62">
        <w:rPr>
          <w:rFonts w:ascii="Times New Roman" w:hAnsi="Times New Roman" w:cs="Times New Roman"/>
          <w:sz w:val="24"/>
          <w:szCs w:val="24"/>
        </w:rPr>
        <w:t xml:space="preserve">column </w:t>
      </w:r>
      <w:r w:rsidR="00E970FE">
        <w:rPr>
          <w:rFonts w:ascii="Times New Roman" w:hAnsi="Times New Roman" w:cs="Times New Roman"/>
          <w:sz w:val="24"/>
          <w:szCs w:val="24"/>
        </w:rPr>
        <w:t xml:space="preserve">by the </w:t>
      </w:r>
      <w:r w:rsidR="00E970FE" w:rsidRPr="00853BB2">
        <w:rPr>
          <w:rFonts w:ascii="Times New Roman" w:hAnsi="Times New Roman" w:cs="Times New Roman"/>
          <w:b/>
          <w:bCs/>
          <w:sz w:val="24"/>
          <w:szCs w:val="24"/>
        </w:rPr>
        <w:t>rental</w:t>
      </w:r>
      <w:r w:rsidR="00853BB2">
        <w:rPr>
          <w:rFonts w:ascii="Times New Roman" w:hAnsi="Times New Roman" w:cs="Times New Roman"/>
          <w:b/>
          <w:bCs/>
          <w:sz w:val="24"/>
          <w:szCs w:val="24"/>
        </w:rPr>
        <w:t xml:space="preserve"> </w:t>
      </w:r>
      <w:r w:rsidR="00E970FE" w:rsidRPr="00853BB2">
        <w:rPr>
          <w:rFonts w:ascii="Times New Roman" w:hAnsi="Times New Roman" w:cs="Times New Roman"/>
          <w:b/>
          <w:bCs/>
          <w:sz w:val="24"/>
          <w:szCs w:val="24"/>
        </w:rPr>
        <w:t>revenue</w:t>
      </w:r>
      <w:r w:rsidR="00E970FE">
        <w:rPr>
          <w:rFonts w:ascii="Times New Roman" w:hAnsi="Times New Roman" w:cs="Times New Roman"/>
          <w:i/>
          <w:iCs/>
          <w:sz w:val="24"/>
          <w:szCs w:val="24"/>
        </w:rPr>
        <w:t xml:space="preserve"> </w:t>
      </w:r>
      <w:r w:rsidR="008B3A62">
        <w:rPr>
          <w:rFonts w:ascii="Times New Roman" w:hAnsi="Times New Roman" w:cs="Times New Roman"/>
          <w:sz w:val="24"/>
          <w:szCs w:val="24"/>
        </w:rPr>
        <w:t>column.</w:t>
      </w:r>
    </w:p>
    <w:p w14:paraId="4825A73E" w14:textId="47D75AA5" w:rsidR="00DC6D83" w:rsidRPr="003D156E" w:rsidRDefault="00026EEF" w:rsidP="0048128E">
      <w:pPr>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When </w:t>
      </w:r>
      <w:r w:rsidRPr="00853BB2">
        <w:rPr>
          <w:rFonts w:ascii="Times New Roman" w:hAnsi="Times New Roman" w:cs="Times New Roman"/>
          <w:b/>
          <w:bCs/>
          <w:sz w:val="24"/>
          <w:szCs w:val="24"/>
        </w:rPr>
        <w:t>detailed</w:t>
      </w:r>
      <w:r w:rsidR="00853BB2">
        <w:rPr>
          <w:rFonts w:ascii="Times New Roman" w:hAnsi="Times New Roman" w:cs="Times New Roman"/>
          <w:b/>
          <w:bCs/>
          <w:sz w:val="24"/>
          <w:szCs w:val="24"/>
        </w:rPr>
        <w:t xml:space="preserve"> </w:t>
      </w:r>
      <w:r w:rsidRPr="00853BB2">
        <w:rPr>
          <w:rFonts w:ascii="Times New Roman" w:hAnsi="Times New Roman" w:cs="Times New Roman"/>
          <w:b/>
          <w:bCs/>
          <w:sz w:val="24"/>
          <w:szCs w:val="24"/>
        </w:rPr>
        <w:t>table</w:t>
      </w:r>
      <w:r>
        <w:rPr>
          <w:rFonts w:ascii="Times New Roman" w:hAnsi="Times New Roman" w:cs="Times New Roman"/>
          <w:b/>
          <w:bCs/>
          <w:i/>
          <w:iCs/>
          <w:sz w:val="24"/>
          <w:szCs w:val="24"/>
        </w:rPr>
        <w:t xml:space="preserve"> </w:t>
      </w:r>
      <w:proofErr w:type="gramStart"/>
      <w:r>
        <w:rPr>
          <w:rFonts w:ascii="Times New Roman" w:hAnsi="Times New Roman" w:cs="Times New Roman"/>
          <w:sz w:val="24"/>
          <w:szCs w:val="24"/>
        </w:rPr>
        <w:t xml:space="preserve">is </w:t>
      </w:r>
      <w:r w:rsidR="00771E9D">
        <w:rPr>
          <w:rFonts w:ascii="Times New Roman" w:hAnsi="Times New Roman" w:cs="Times New Roman"/>
          <w:sz w:val="24"/>
          <w:szCs w:val="24"/>
        </w:rPr>
        <w:t>modified</w:t>
      </w:r>
      <w:proofErr w:type="gramEnd"/>
      <w:r>
        <w:rPr>
          <w:rFonts w:ascii="Times New Roman" w:hAnsi="Times New Roman" w:cs="Times New Roman"/>
          <w:sz w:val="24"/>
          <w:szCs w:val="24"/>
        </w:rPr>
        <w:t>,</w:t>
      </w:r>
      <w:r w:rsidR="00853BB2">
        <w:rPr>
          <w:rFonts w:ascii="Times New Roman" w:hAnsi="Times New Roman" w:cs="Times New Roman"/>
          <w:sz w:val="24"/>
          <w:szCs w:val="24"/>
        </w:rPr>
        <w:t xml:space="preserve"> </w:t>
      </w:r>
      <w:r w:rsidR="008F0B55">
        <w:rPr>
          <w:rFonts w:ascii="Times New Roman" w:hAnsi="Times New Roman" w:cs="Times New Roman"/>
          <w:sz w:val="24"/>
          <w:szCs w:val="24"/>
        </w:rPr>
        <w:t xml:space="preserve">it invokes the </w:t>
      </w:r>
      <w:r w:rsidR="00D010F8" w:rsidRPr="00853BB2">
        <w:rPr>
          <w:rFonts w:ascii="Times New Roman" w:hAnsi="Times New Roman" w:cs="Times New Roman"/>
          <w:b/>
          <w:bCs/>
          <w:sz w:val="24"/>
          <w:szCs w:val="24"/>
        </w:rPr>
        <w:t>update</w:t>
      </w:r>
      <w:r w:rsidR="00853BB2">
        <w:rPr>
          <w:rFonts w:ascii="Times New Roman" w:hAnsi="Times New Roman" w:cs="Times New Roman"/>
          <w:b/>
          <w:bCs/>
          <w:sz w:val="24"/>
          <w:szCs w:val="24"/>
        </w:rPr>
        <w:t xml:space="preserve"> </w:t>
      </w:r>
      <w:r w:rsidR="00D010F8" w:rsidRPr="00853BB2">
        <w:rPr>
          <w:rFonts w:ascii="Times New Roman" w:hAnsi="Times New Roman" w:cs="Times New Roman"/>
          <w:b/>
          <w:bCs/>
          <w:sz w:val="24"/>
          <w:szCs w:val="24"/>
        </w:rPr>
        <w:t>summary</w:t>
      </w:r>
      <w:r w:rsidR="00853BB2">
        <w:rPr>
          <w:rFonts w:ascii="Times New Roman" w:hAnsi="Times New Roman" w:cs="Times New Roman"/>
          <w:b/>
          <w:bCs/>
          <w:sz w:val="24"/>
          <w:szCs w:val="24"/>
        </w:rPr>
        <w:t xml:space="preserve"> </w:t>
      </w:r>
      <w:r w:rsidR="00D010F8" w:rsidRPr="00853BB2">
        <w:rPr>
          <w:rFonts w:ascii="Times New Roman" w:hAnsi="Times New Roman" w:cs="Times New Roman"/>
          <w:b/>
          <w:bCs/>
          <w:sz w:val="24"/>
          <w:szCs w:val="24"/>
        </w:rPr>
        <w:t>table</w:t>
      </w:r>
      <w:r w:rsidR="00853BB2">
        <w:rPr>
          <w:rFonts w:ascii="Times New Roman" w:hAnsi="Times New Roman" w:cs="Times New Roman"/>
          <w:b/>
          <w:bCs/>
          <w:sz w:val="24"/>
          <w:szCs w:val="24"/>
        </w:rPr>
        <w:t xml:space="preserve"> </w:t>
      </w:r>
      <w:r w:rsidR="00D010F8" w:rsidRPr="00853BB2">
        <w:rPr>
          <w:rFonts w:ascii="Times New Roman" w:hAnsi="Times New Roman" w:cs="Times New Roman"/>
          <w:b/>
          <w:bCs/>
          <w:sz w:val="24"/>
          <w:szCs w:val="24"/>
        </w:rPr>
        <w:t>trigger</w:t>
      </w:r>
      <w:r w:rsidR="008F0B55">
        <w:rPr>
          <w:rFonts w:ascii="Times New Roman" w:hAnsi="Times New Roman" w:cs="Times New Roman"/>
          <w:sz w:val="24"/>
          <w:szCs w:val="24"/>
        </w:rPr>
        <w:t xml:space="preserve"> on </w:t>
      </w:r>
      <w:r w:rsidR="008F0B55" w:rsidRPr="008F0B55">
        <w:rPr>
          <w:rFonts w:ascii="Times New Roman" w:hAnsi="Times New Roman" w:cs="Times New Roman"/>
          <w:b/>
          <w:bCs/>
          <w:sz w:val="24"/>
          <w:szCs w:val="24"/>
        </w:rPr>
        <w:t>detailed table</w:t>
      </w:r>
      <w:r w:rsidR="008F0B55">
        <w:rPr>
          <w:rFonts w:ascii="Times New Roman" w:hAnsi="Times New Roman" w:cs="Times New Roman"/>
          <w:sz w:val="24"/>
          <w:szCs w:val="24"/>
        </w:rPr>
        <w:t>, which executes the</w:t>
      </w:r>
      <w:r w:rsidR="00590709">
        <w:rPr>
          <w:rFonts w:ascii="Times New Roman" w:hAnsi="Times New Roman" w:cs="Times New Roman"/>
          <w:sz w:val="24"/>
          <w:szCs w:val="24"/>
        </w:rPr>
        <w:t xml:space="preserve"> </w:t>
      </w:r>
      <w:r w:rsidR="00590709" w:rsidRPr="008F0B55">
        <w:rPr>
          <w:rFonts w:ascii="Times New Roman" w:hAnsi="Times New Roman" w:cs="Times New Roman"/>
          <w:b/>
          <w:bCs/>
          <w:sz w:val="24"/>
          <w:szCs w:val="24"/>
        </w:rPr>
        <w:t>update</w:t>
      </w:r>
      <w:r w:rsidR="008F0B55">
        <w:rPr>
          <w:rFonts w:ascii="Times New Roman" w:hAnsi="Times New Roman" w:cs="Times New Roman"/>
          <w:b/>
          <w:bCs/>
          <w:sz w:val="24"/>
          <w:szCs w:val="24"/>
        </w:rPr>
        <w:t xml:space="preserve"> </w:t>
      </w:r>
      <w:r w:rsidR="00590709" w:rsidRPr="008F0B55">
        <w:rPr>
          <w:rFonts w:ascii="Times New Roman" w:hAnsi="Times New Roman" w:cs="Times New Roman"/>
          <w:b/>
          <w:bCs/>
          <w:sz w:val="24"/>
          <w:szCs w:val="24"/>
        </w:rPr>
        <w:t>summary</w:t>
      </w:r>
      <w:r w:rsidR="008F0B55">
        <w:rPr>
          <w:rFonts w:ascii="Times New Roman" w:hAnsi="Times New Roman" w:cs="Times New Roman"/>
          <w:b/>
          <w:bCs/>
          <w:sz w:val="24"/>
          <w:szCs w:val="24"/>
        </w:rPr>
        <w:t xml:space="preserve"> </w:t>
      </w:r>
      <w:r w:rsidR="00590709" w:rsidRPr="008F0B55">
        <w:rPr>
          <w:rFonts w:ascii="Times New Roman" w:hAnsi="Times New Roman" w:cs="Times New Roman"/>
          <w:b/>
          <w:bCs/>
          <w:sz w:val="24"/>
          <w:szCs w:val="24"/>
        </w:rPr>
        <w:t>table</w:t>
      </w:r>
      <w:r w:rsidR="008F0B55">
        <w:rPr>
          <w:rFonts w:ascii="Times New Roman" w:hAnsi="Times New Roman" w:cs="Times New Roman"/>
          <w:b/>
          <w:bCs/>
          <w:i/>
          <w:iCs/>
          <w:sz w:val="24"/>
          <w:szCs w:val="24"/>
        </w:rPr>
        <w:t xml:space="preserve"> </w:t>
      </w:r>
      <w:r w:rsidR="008F0B55">
        <w:rPr>
          <w:rFonts w:ascii="Times New Roman" w:hAnsi="Times New Roman" w:cs="Times New Roman"/>
          <w:sz w:val="24"/>
          <w:szCs w:val="24"/>
        </w:rPr>
        <w:t>stored procedure</w:t>
      </w:r>
      <w:r w:rsidR="003D156E">
        <w:rPr>
          <w:rFonts w:ascii="Times New Roman" w:hAnsi="Times New Roman" w:cs="Times New Roman"/>
          <w:sz w:val="24"/>
          <w:szCs w:val="24"/>
        </w:rPr>
        <w:t xml:space="preserve">, which refreshes the </w:t>
      </w:r>
      <w:r w:rsidR="003D156E" w:rsidRPr="003D156E">
        <w:rPr>
          <w:rFonts w:ascii="Times New Roman" w:hAnsi="Times New Roman" w:cs="Times New Roman"/>
          <w:b/>
          <w:bCs/>
          <w:sz w:val="24"/>
          <w:szCs w:val="24"/>
        </w:rPr>
        <w:t>summary table</w:t>
      </w:r>
      <w:r w:rsidR="003D156E">
        <w:rPr>
          <w:rFonts w:ascii="Times New Roman" w:hAnsi="Times New Roman" w:cs="Times New Roman"/>
          <w:sz w:val="24"/>
          <w:szCs w:val="24"/>
        </w:rPr>
        <w:t xml:space="preserve"> to match the respective data taken from the </w:t>
      </w:r>
      <w:r w:rsidR="003D156E" w:rsidRPr="003D156E">
        <w:rPr>
          <w:rFonts w:ascii="Times New Roman" w:hAnsi="Times New Roman" w:cs="Times New Roman"/>
          <w:b/>
          <w:bCs/>
          <w:sz w:val="24"/>
          <w:szCs w:val="24"/>
        </w:rPr>
        <w:t>detailed table</w:t>
      </w:r>
      <w:r w:rsidR="003D156E">
        <w:rPr>
          <w:rFonts w:ascii="Times New Roman" w:hAnsi="Times New Roman" w:cs="Times New Roman"/>
          <w:sz w:val="24"/>
          <w:szCs w:val="24"/>
        </w:rPr>
        <w:t>.</w:t>
      </w:r>
    </w:p>
    <w:p w14:paraId="2405A7A2" w14:textId="7A92A6D3" w:rsidR="00E952E4" w:rsidRDefault="00245A2C" w:rsidP="0048128E">
      <w:pPr>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stored procedure </w:t>
      </w:r>
      <w:r w:rsidR="00E952E4">
        <w:rPr>
          <w:rFonts w:ascii="Times New Roman" w:hAnsi="Times New Roman" w:cs="Times New Roman"/>
          <w:sz w:val="24"/>
          <w:szCs w:val="24"/>
        </w:rPr>
        <w:t xml:space="preserve">to </w:t>
      </w:r>
      <w:r>
        <w:rPr>
          <w:rFonts w:ascii="Times New Roman" w:hAnsi="Times New Roman" w:cs="Times New Roman"/>
          <w:b/>
          <w:bCs/>
          <w:sz w:val="24"/>
          <w:szCs w:val="24"/>
        </w:rPr>
        <w:t>update</w:t>
      </w:r>
      <w:r w:rsidR="00E952E4">
        <w:rPr>
          <w:rFonts w:ascii="Times New Roman" w:hAnsi="Times New Roman" w:cs="Times New Roman"/>
          <w:b/>
          <w:bCs/>
          <w:sz w:val="24"/>
          <w:szCs w:val="24"/>
        </w:rPr>
        <w:t xml:space="preserve"> </w:t>
      </w:r>
      <w:r>
        <w:rPr>
          <w:rFonts w:ascii="Times New Roman" w:hAnsi="Times New Roman" w:cs="Times New Roman"/>
          <w:b/>
          <w:bCs/>
          <w:sz w:val="24"/>
          <w:szCs w:val="24"/>
        </w:rPr>
        <w:t>detailed</w:t>
      </w:r>
      <w:r w:rsidR="00E952E4">
        <w:rPr>
          <w:rFonts w:ascii="Times New Roman" w:hAnsi="Times New Roman" w:cs="Times New Roman"/>
          <w:b/>
          <w:bCs/>
          <w:sz w:val="24"/>
          <w:szCs w:val="24"/>
        </w:rPr>
        <w:t xml:space="preserve"> </w:t>
      </w:r>
      <w:r>
        <w:rPr>
          <w:rFonts w:ascii="Times New Roman" w:hAnsi="Times New Roman" w:cs="Times New Roman"/>
          <w:b/>
          <w:bCs/>
          <w:sz w:val="24"/>
          <w:szCs w:val="24"/>
        </w:rPr>
        <w:t>table</w:t>
      </w:r>
      <w:r w:rsidR="00E952E4">
        <w:rPr>
          <w:rFonts w:ascii="Times New Roman" w:hAnsi="Times New Roman" w:cs="Times New Roman"/>
          <w:b/>
          <w:bCs/>
          <w:sz w:val="24"/>
          <w:szCs w:val="24"/>
        </w:rPr>
        <w:t xml:space="preserve"> </w:t>
      </w:r>
      <w:r>
        <w:rPr>
          <w:rFonts w:ascii="Times New Roman" w:hAnsi="Times New Roman" w:cs="Times New Roman"/>
          <w:sz w:val="24"/>
          <w:szCs w:val="24"/>
        </w:rPr>
        <w:t xml:space="preserve">has </w:t>
      </w:r>
      <w:proofErr w:type="gramStart"/>
      <w:r>
        <w:rPr>
          <w:rFonts w:ascii="Times New Roman" w:hAnsi="Times New Roman" w:cs="Times New Roman"/>
          <w:sz w:val="24"/>
          <w:szCs w:val="24"/>
        </w:rPr>
        <w:t xml:space="preserve">been </w:t>
      </w:r>
      <w:r w:rsidR="00E952E4">
        <w:rPr>
          <w:rFonts w:ascii="Times New Roman" w:hAnsi="Times New Roman" w:cs="Times New Roman"/>
          <w:sz w:val="24"/>
          <w:szCs w:val="24"/>
        </w:rPr>
        <w:t>created</w:t>
      </w:r>
      <w:proofErr w:type="gramEnd"/>
      <w:r w:rsidR="00E952E4">
        <w:rPr>
          <w:rFonts w:ascii="Times New Roman" w:hAnsi="Times New Roman" w:cs="Times New Roman"/>
          <w:sz w:val="24"/>
          <w:szCs w:val="24"/>
        </w:rPr>
        <w:t>.</w:t>
      </w:r>
      <w:r>
        <w:rPr>
          <w:rFonts w:ascii="Times New Roman" w:hAnsi="Times New Roman" w:cs="Times New Roman"/>
          <w:sz w:val="24"/>
          <w:szCs w:val="24"/>
        </w:rPr>
        <w:t xml:space="preserve"> </w:t>
      </w:r>
      <w:r w:rsidR="00885841">
        <w:rPr>
          <w:rFonts w:ascii="Times New Roman" w:hAnsi="Times New Roman" w:cs="Times New Roman"/>
          <w:sz w:val="24"/>
          <w:szCs w:val="24"/>
        </w:rPr>
        <w:t>I</w:t>
      </w:r>
      <w:r>
        <w:rPr>
          <w:rFonts w:ascii="Times New Roman" w:hAnsi="Times New Roman" w:cs="Times New Roman"/>
          <w:sz w:val="24"/>
          <w:szCs w:val="24"/>
        </w:rPr>
        <w:t xml:space="preserve">t refreshes </w:t>
      </w:r>
      <w:r w:rsidR="00871995">
        <w:rPr>
          <w:rFonts w:ascii="Times New Roman" w:hAnsi="Times New Roman" w:cs="Times New Roman"/>
          <w:sz w:val="24"/>
          <w:szCs w:val="24"/>
        </w:rPr>
        <w:t xml:space="preserve">the entire </w:t>
      </w:r>
      <w:r>
        <w:rPr>
          <w:rFonts w:ascii="Times New Roman" w:hAnsi="Times New Roman" w:cs="Times New Roman"/>
          <w:b/>
          <w:bCs/>
          <w:sz w:val="24"/>
          <w:szCs w:val="24"/>
        </w:rPr>
        <w:t xml:space="preserve">detailed table </w:t>
      </w:r>
      <w:r>
        <w:rPr>
          <w:rFonts w:ascii="Times New Roman" w:hAnsi="Times New Roman" w:cs="Times New Roman"/>
          <w:sz w:val="24"/>
          <w:szCs w:val="24"/>
        </w:rPr>
        <w:t>to match</w:t>
      </w:r>
      <w:r w:rsidR="00E952E4">
        <w:rPr>
          <w:rFonts w:ascii="Times New Roman" w:hAnsi="Times New Roman" w:cs="Times New Roman"/>
          <w:sz w:val="24"/>
          <w:szCs w:val="24"/>
        </w:rPr>
        <w:t xml:space="preserve"> each columns respective </w:t>
      </w:r>
      <w:r w:rsidR="00871995">
        <w:rPr>
          <w:rFonts w:ascii="Times New Roman" w:hAnsi="Times New Roman" w:cs="Times New Roman"/>
          <w:sz w:val="24"/>
          <w:szCs w:val="24"/>
        </w:rPr>
        <w:t>source</w:t>
      </w:r>
      <w:r w:rsidR="00E952E4">
        <w:rPr>
          <w:rFonts w:ascii="Times New Roman" w:hAnsi="Times New Roman" w:cs="Times New Roman"/>
          <w:sz w:val="24"/>
          <w:szCs w:val="24"/>
        </w:rPr>
        <w:t>. It</w:t>
      </w:r>
      <w:r w:rsidR="00A147F8">
        <w:rPr>
          <w:rFonts w:ascii="Times New Roman" w:hAnsi="Times New Roman" w:cs="Times New Roman"/>
          <w:sz w:val="24"/>
          <w:szCs w:val="24"/>
        </w:rPr>
        <w:t xml:space="preserve"> </w:t>
      </w:r>
      <w:r w:rsidR="00E13300">
        <w:rPr>
          <w:rFonts w:ascii="Times New Roman" w:hAnsi="Times New Roman" w:cs="Times New Roman"/>
          <w:sz w:val="24"/>
          <w:szCs w:val="24"/>
        </w:rPr>
        <w:t xml:space="preserve">should be </w:t>
      </w:r>
      <w:r w:rsidR="00F31622">
        <w:rPr>
          <w:rFonts w:ascii="Times New Roman" w:hAnsi="Times New Roman" w:cs="Times New Roman"/>
          <w:sz w:val="24"/>
          <w:szCs w:val="24"/>
        </w:rPr>
        <w:t xml:space="preserve">set to automatically update </w:t>
      </w:r>
      <w:r w:rsidR="0040506C">
        <w:rPr>
          <w:rFonts w:ascii="Times New Roman" w:hAnsi="Times New Roman" w:cs="Times New Roman"/>
          <w:sz w:val="24"/>
          <w:szCs w:val="24"/>
        </w:rPr>
        <w:t>ever</w:t>
      </w:r>
      <w:r w:rsidR="00A2655E">
        <w:rPr>
          <w:rFonts w:ascii="Times New Roman" w:hAnsi="Times New Roman" w:cs="Times New Roman"/>
          <w:sz w:val="24"/>
          <w:szCs w:val="24"/>
        </w:rPr>
        <w:t>y</w:t>
      </w:r>
      <w:r w:rsidR="0040506C">
        <w:rPr>
          <w:rFonts w:ascii="Times New Roman" w:hAnsi="Times New Roman" w:cs="Times New Roman"/>
          <w:sz w:val="24"/>
          <w:szCs w:val="24"/>
        </w:rPr>
        <w:t xml:space="preserve"> </w:t>
      </w:r>
      <w:r w:rsidR="003845C2">
        <w:rPr>
          <w:rFonts w:ascii="Times New Roman" w:hAnsi="Times New Roman" w:cs="Times New Roman"/>
          <w:sz w:val="24"/>
          <w:szCs w:val="24"/>
        </w:rPr>
        <w:t>week</w:t>
      </w:r>
      <w:r w:rsidR="00E13300">
        <w:rPr>
          <w:rFonts w:ascii="Times New Roman" w:hAnsi="Times New Roman" w:cs="Times New Roman"/>
          <w:sz w:val="24"/>
          <w:szCs w:val="24"/>
        </w:rPr>
        <w:t xml:space="preserve"> </w:t>
      </w:r>
      <w:r w:rsidR="00A147F8">
        <w:rPr>
          <w:rFonts w:ascii="Times New Roman" w:hAnsi="Times New Roman" w:cs="Times New Roman"/>
          <w:sz w:val="24"/>
          <w:szCs w:val="24"/>
        </w:rPr>
        <w:t xml:space="preserve">so that we can see use the latest information when making decisions about </w:t>
      </w:r>
      <w:r w:rsidR="00F31622">
        <w:rPr>
          <w:rFonts w:ascii="Times New Roman" w:hAnsi="Times New Roman" w:cs="Times New Roman"/>
          <w:sz w:val="24"/>
          <w:szCs w:val="24"/>
        </w:rPr>
        <w:t xml:space="preserve">what film categories to stock up on more. </w:t>
      </w:r>
      <w:r w:rsidR="001206EF">
        <w:rPr>
          <w:rFonts w:ascii="Times New Roman" w:hAnsi="Times New Roman" w:cs="Times New Roman"/>
          <w:sz w:val="24"/>
          <w:szCs w:val="24"/>
        </w:rPr>
        <w:t>Use</w:t>
      </w:r>
      <w:r w:rsidR="00E53C8D">
        <w:rPr>
          <w:rFonts w:ascii="Times New Roman" w:hAnsi="Times New Roman" w:cs="Times New Roman"/>
          <w:sz w:val="24"/>
          <w:szCs w:val="24"/>
        </w:rPr>
        <w:t xml:space="preserve"> </w:t>
      </w:r>
      <w:r w:rsidR="001206EF">
        <w:rPr>
          <w:rFonts w:ascii="Times New Roman" w:hAnsi="Times New Roman" w:cs="Times New Roman"/>
          <w:sz w:val="24"/>
          <w:szCs w:val="24"/>
        </w:rPr>
        <w:t xml:space="preserve">the </w:t>
      </w:r>
      <w:proofErr w:type="spellStart"/>
      <w:r w:rsidR="005A7D9E">
        <w:rPr>
          <w:rFonts w:ascii="Times New Roman" w:hAnsi="Times New Roman" w:cs="Times New Roman"/>
          <w:sz w:val="24"/>
          <w:szCs w:val="24"/>
        </w:rPr>
        <w:t>pgAgent</w:t>
      </w:r>
      <w:proofErr w:type="spellEnd"/>
      <w:r w:rsidR="005A7D9E">
        <w:rPr>
          <w:rFonts w:ascii="Times New Roman" w:hAnsi="Times New Roman" w:cs="Times New Roman"/>
          <w:sz w:val="24"/>
          <w:szCs w:val="24"/>
        </w:rPr>
        <w:t xml:space="preserve"> to schedule the weekly update</w:t>
      </w:r>
      <w:r w:rsidR="001206EF">
        <w:rPr>
          <w:rFonts w:ascii="Times New Roman" w:hAnsi="Times New Roman" w:cs="Times New Roman"/>
          <w:sz w:val="24"/>
          <w:szCs w:val="24"/>
        </w:rPr>
        <w:t>s</w:t>
      </w:r>
      <w:r w:rsidR="005A7D9E">
        <w:rPr>
          <w:rFonts w:ascii="Times New Roman" w:hAnsi="Times New Roman" w:cs="Times New Roman"/>
          <w:sz w:val="24"/>
          <w:szCs w:val="24"/>
        </w:rPr>
        <w:t xml:space="preserve">, since it is </w:t>
      </w:r>
      <w:r w:rsidR="00625BDC">
        <w:rPr>
          <w:rFonts w:ascii="Times New Roman" w:hAnsi="Times New Roman" w:cs="Times New Roman"/>
          <w:sz w:val="24"/>
          <w:szCs w:val="24"/>
        </w:rPr>
        <w:t xml:space="preserve">the official </w:t>
      </w:r>
      <w:r w:rsidR="005A7D9E">
        <w:rPr>
          <w:rFonts w:ascii="Times New Roman" w:hAnsi="Times New Roman" w:cs="Times New Roman"/>
          <w:sz w:val="24"/>
          <w:szCs w:val="24"/>
        </w:rPr>
        <w:t xml:space="preserve">cross-platform </w:t>
      </w:r>
      <w:r w:rsidR="00625BDC">
        <w:rPr>
          <w:rFonts w:ascii="Times New Roman" w:hAnsi="Times New Roman" w:cs="Times New Roman"/>
          <w:sz w:val="24"/>
          <w:szCs w:val="24"/>
        </w:rPr>
        <w:t xml:space="preserve">solution for </w:t>
      </w:r>
      <w:r w:rsidR="0079619C">
        <w:rPr>
          <w:rFonts w:ascii="Times New Roman" w:hAnsi="Times New Roman" w:cs="Times New Roman"/>
          <w:sz w:val="24"/>
          <w:szCs w:val="24"/>
        </w:rPr>
        <w:t>job</w:t>
      </w:r>
      <w:r w:rsidR="00F31622">
        <w:rPr>
          <w:rFonts w:ascii="Times New Roman" w:hAnsi="Times New Roman" w:cs="Times New Roman"/>
          <w:sz w:val="24"/>
          <w:szCs w:val="24"/>
        </w:rPr>
        <w:t xml:space="preserve"> scheduling</w:t>
      </w:r>
      <w:r w:rsidR="0079619C">
        <w:rPr>
          <w:rFonts w:ascii="Times New Roman" w:hAnsi="Times New Roman" w:cs="Times New Roman"/>
          <w:sz w:val="24"/>
          <w:szCs w:val="24"/>
        </w:rPr>
        <w:t xml:space="preserve"> </w:t>
      </w:r>
      <w:r w:rsidR="00F31622">
        <w:rPr>
          <w:rFonts w:ascii="Times New Roman" w:hAnsi="Times New Roman" w:cs="Times New Roman"/>
          <w:sz w:val="24"/>
          <w:szCs w:val="24"/>
        </w:rPr>
        <w:t>on</w:t>
      </w:r>
      <w:r w:rsidR="0079619C">
        <w:rPr>
          <w:rFonts w:ascii="Times New Roman" w:hAnsi="Times New Roman" w:cs="Times New Roman"/>
          <w:sz w:val="24"/>
          <w:szCs w:val="24"/>
        </w:rPr>
        <w:t xml:space="preserve"> PostgreSQL</w:t>
      </w:r>
      <w:r w:rsidR="001206EF">
        <w:rPr>
          <w:rFonts w:ascii="Times New Roman" w:hAnsi="Times New Roman" w:cs="Times New Roman"/>
          <w:sz w:val="24"/>
          <w:szCs w:val="24"/>
        </w:rPr>
        <w:t xml:space="preserve"> and </w:t>
      </w:r>
      <w:r w:rsidR="00E9539E">
        <w:rPr>
          <w:rFonts w:ascii="Times New Roman" w:hAnsi="Times New Roman" w:cs="Times New Roman"/>
          <w:sz w:val="24"/>
          <w:szCs w:val="24"/>
        </w:rPr>
        <w:t>once set up, it can run on the database server itself, without needing any external connection to the database server.</w:t>
      </w:r>
    </w:p>
    <w:p w14:paraId="360382C5" w14:textId="5B6FAB83" w:rsidR="00E952E4" w:rsidRPr="00A44BE6" w:rsidRDefault="00E952E4" w:rsidP="00E952E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To schedule the execution of the </w:t>
      </w:r>
      <w:r>
        <w:rPr>
          <w:rFonts w:ascii="Times New Roman" w:hAnsi="Times New Roman" w:cs="Times New Roman"/>
          <w:b/>
          <w:bCs/>
          <w:sz w:val="24"/>
          <w:szCs w:val="24"/>
        </w:rPr>
        <w:t>update detailed table</w:t>
      </w:r>
      <w:r>
        <w:rPr>
          <w:rFonts w:ascii="Times New Roman" w:hAnsi="Times New Roman" w:cs="Times New Roman"/>
          <w:sz w:val="24"/>
          <w:szCs w:val="24"/>
        </w:rPr>
        <w:t xml:space="preserve"> stored procedure, first install the pgAgent plugin for PostgreSQL.</w:t>
      </w:r>
      <w:r w:rsidR="008560A1">
        <w:rPr>
          <w:rFonts w:ascii="Times New Roman" w:hAnsi="Times New Roman" w:cs="Times New Roman"/>
          <w:sz w:val="24"/>
          <w:szCs w:val="24"/>
        </w:rPr>
        <w:t xml:space="preserve"> </w:t>
      </w:r>
      <w:r>
        <w:rPr>
          <w:rFonts w:ascii="Times New Roman" w:hAnsi="Times New Roman" w:cs="Times New Roman"/>
          <w:sz w:val="24"/>
          <w:szCs w:val="24"/>
        </w:rPr>
        <w:t xml:space="preserve">Then </w:t>
      </w:r>
      <w:r w:rsidR="008560A1">
        <w:rPr>
          <w:rFonts w:ascii="Times New Roman" w:hAnsi="Times New Roman" w:cs="Times New Roman"/>
          <w:sz w:val="24"/>
          <w:szCs w:val="24"/>
        </w:rPr>
        <w:t xml:space="preserve">go to pgAdmin and </w:t>
      </w:r>
      <w:r w:rsidR="00A6710B">
        <w:rPr>
          <w:rFonts w:ascii="Times New Roman" w:hAnsi="Times New Roman" w:cs="Times New Roman"/>
          <w:sz w:val="24"/>
          <w:szCs w:val="24"/>
        </w:rPr>
        <w:t>right click “pgAgent Jobs</w:t>
      </w:r>
      <w:r w:rsidR="00771E9D">
        <w:rPr>
          <w:rFonts w:ascii="Times New Roman" w:hAnsi="Times New Roman" w:cs="Times New Roman"/>
          <w:sz w:val="24"/>
          <w:szCs w:val="24"/>
        </w:rPr>
        <w:t>,”</w:t>
      </w:r>
      <w:r w:rsidR="00A6710B">
        <w:rPr>
          <w:rFonts w:ascii="Times New Roman" w:hAnsi="Times New Roman" w:cs="Times New Roman"/>
          <w:sz w:val="24"/>
          <w:szCs w:val="24"/>
        </w:rPr>
        <w:t xml:space="preserve"> select “Create” and then</w:t>
      </w:r>
      <w:r w:rsidR="00771E9D">
        <w:rPr>
          <w:rFonts w:ascii="Times New Roman" w:hAnsi="Times New Roman" w:cs="Times New Roman"/>
          <w:sz w:val="24"/>
          <w:szCs w:val="24"/>
        </w:rPr>
        <w:t xml:space="preserve"> select</w:t>
      </w:r>
      <w:r w:rsidR="00A6710B">
        <w:rPr>
          <w:rFonts w:ascii="Times New Roman" w:hAnsi="Times New Roman" w:cs="Times New Roman"/>
          <w:sz w:val="24"/>
          <w:szCs w:val="24"/>
        </w:rPr>
        <w:t xml:space="preserve"> “pgAgent Job…” In the window that shows up, after specifying a name for this item, select “Steps” than </w:t>
      </w:r>
      <w:r w:rsidR="00E7523E">
        <w:rPr>
          <w:rFonts w:ascii="Times New Roman" w:hAnsi="Times New Roman" w:cs="Times New Roman"/>
          <w:sz w:val="24"/>
          <w:szCs w:val="24"/>
        </w:rPr>
        <w:t>add a new entry</w:t>
      </w:r>
      <w:r w:rsidR="00A6710B">
        <w:rPr>
          <w:rFonts w:ascii="Times New Roman" w:hAnsi="Times New Roman" w:cs="Times New Roman"/>
          <w:sz w:val="24"/>
          <w:szCs w:val="24"/>
        </w:rPr>
        <w:t xml:space="preserve">, </w:t>
      </w:r>
      <w:r w:rsidR="00E7523E">
        <w:rPr>
          <w:rFonts w:ascii="Times New Roman" w:hAnsi="Times New Roman" w:cs="Times New Roman"/>
          <w:sz w:val="24"/>
          <w:szCs w:val="24"/>
        </w:rPr>
        <w:t>name it “Weekly Update</w:t>
      </w:r>
      <w:r w:rsidR="00771E9D">
        <w:rPr>
          <w:rFonts w:ascii="Times New Roman" w:hAnsi="Times New Roman" w:cs="Times New Roman"/>
          <w:sz w:val="24"/>
          <w:szCs w:val="24"/>
        </w:rPr>
        <w:t>,”</w:t>
      </w:r>
      <w:r w:rsidR="00A6710B">
        <w:rPr>
          <w:rFonts w:ascii="Times New Roman" w:hAnsi="Times New Roman" w:cs="Times New Roman"/>
          <w:sz w:val="24"/>
          <w:szCs w:val="24"/>
        </w:rPr>
        <w:t xml:space="preserve"> </w:t>
      </w:r>
      <w:r w:rsidR="00A44BE6">
        <w:rPr>
          <w:rFonts w:ascii="Times New Roman" w:hAnsi="Times New Roman" w:cs="Times New Roman"/>
          <w:sz w:val="24"/>
          <w:szCs w:val="24"/>
        </w:rPr>
        <w:t xml:space="preserve">and </w:t>
      </w:r>
      <w:r w:rsidR="00A6710B">
        <w:rPr>
          <w:rFonts w:ascii="Times New Roman" w:hAnsi="Times New Roman" w:cs="Times New Roman"/>
          <w:sz w:val="24"/>
          <w:szCs w:val="24"/>
        </w:rPr>
        <w:t xml:space="preserve">select the </w:t>
      </w:r>
      <w:r w:rsidR="00A6710B" w:rsidRPr="00A44BE6">
        <w:rPr>
          <w:rFonts w:ascii="Times New Roman" w:hAnsi="Times New Roman" w:cs="Times New Roman"/>
          <w:b/>
          <w:bCs/>
          <w:sz w:val="24"/>
          <w:szCs w:val="24"/>
        </w:rPr>
        <w:t>“dvdrental”</w:t>
      </w:r>
      <w:r w:rsidR="00A44BE6">
        <w:rPr>
          <w:rFonts w:ascii="Times New Roman" w:hAnsi="Times New Roman" w:cs="Times New Roman"/>
          <w:sz w:val="24"/>
          <w:szCs w:val="24"/>
        </w:rPr>
        <w:t xml:space="preserve"> in the drop-down menu for Database. Now click the tab “Schedules</w:t>
      </w:r>
      <w:r w:rsidR="00771E9D">
        <w:rPr>
          <w:rFonts w:ascii="Times New Roman" w:hAnsi="Times New Roman" w:cs="Times New Roman"/>
          <w:sz w:val="24"/>
          <w:szCs w:val="24"/>
        </w:rPr>
        <w:t>,”</w:t>
      </w:r>
      <w:r w:rsidR="00A44BE6">
        <w:rPr>
          <w:rFonts w:ascii="Times New Roman" w:hAnsi="Times New Roman" w:cs="Times New Roman"/>
          <w:sz w:val="24"/>
          <w:szCs w:val="24"/>
        </w:rPr>
        <w:t xml:space="preserve"> click the “+” symbol on the top right corner, put in your chosen name for the schedule, </w:t>
      </w:r>
      <w:r w:rsidR="00E7523E">
        <w:rPr>
          <w:rFonts w:ascii="Times New Roman" w:hAnsi="Times New Roman" w:cs="Times New Roman"/>
          <w:sz w:val="24"/>
          <w:szCs w:val="24"/>
        </w:rPr>
        <w:t>then for “Start” just let it select the current date, time, and time zone for you. Next click “Schedules” then select the day you want the refresh to occur for the drop-down box. Now for</w:t>
      </w:r>
      <w:r w:rsidR="001206EF">
        <w:rPr>
          <w:rFonts w:ascii="Times New Roman" w:hAnsi="Times New Roman" w:cs="Times New Roman"/>
          <w:sz w:val="24"/>
          <w:szCs w:val="24"/>
        </w:rPr>
        <w:t xml:space="preserve"> the drop-down boxes of</w:t>
      </w:r>
      <w:r w:rsidR="00E7523E">
        <w:rPr>
          <w:rFonts w:ascii="Times New Roman" w:hAnsi="Times New Roman" w:cs="Times New Roman"/>
          <w:sz w:val="24"/>
          <w:szCs w:val="24"/>
        </w:rPr>
        <w:t xml:space="preserve"> </w:t>
      </w:r>
      <w:r w:rsidR="001206EF">
        <w:rPr>
          <w:rFonts w:ascii="Times New Roman" w:hAnsi="Times New Roman" w:cs="Times New Roman"/>
          <w:sz w:val="24"/>
          <w:szCs w:val="24"/>
        </w:rPr>
        <w:t>both</w:t>
      </w:r>
      <w:r w:rsidR="00E7523E">
        <w:rPr>
          <w:rFonts w:ascii="Times New Roman" w:hAnsi="Times New Roman" w:cs="Times New Roman"/>
          <w:sz w:val="24"/>
          <w:szCs w:val="24"/>
        </w:rPr>
        <w:t xml:space="preserve"> “Month Days” </w:t>
      </w:r>
      <w:r w:rsidR="001206EF">
        <w:rPr>
          <w:rFonts w:ascii="Times New Roman" w:hAnsi="Times New Roman" w:cs="Times New Roman"/>
          <w:sz w:val="24"/>
          <w:szCs w:val="24"/>
        </w:rPr>
        <w:t>and “Months” choose</w:t>
      </w:r>
      <w:r w:rsidR="00E7523E">
        <w:rPr>
          <w:rFonts w:ascii="Times New Roman" w:hAnsi="Times New Roman" w:cs="Times New Roman"/>
          <w:sz w:val="24"/>
          <w:szCs w:val="24"/>
        </w:rPr>
        <w:t xml:space="preserve"> “Select All</w:t>
      </w:r>
      <w:r w:rsidR="00771E9D">
        <w:rPr>
          <w:rFonts w:ascii="Times New Roman" w:hAnsi="Times New Roman" w:cs="Times New Roman"/>
          <w:sz w:val="24"/>
          <w:szCs w:val="24"/>
        </w:rPr>
        <w:t>.”</w:t>
      </w:r>
      <w:r w:rsidR="001206EF">
        <w:rPr>
          <w:rFonts w:ascii="Times New Roman" w:hAnsi="Times New Roman" w:cs="Times New Roman"/>
          <w:sz w:val="24"/>
          <w:szCs w:val="24"/>
        </w:rPr>
        <w:t xml:space="preserve"> Th</w:t>
      </w:r>
      <w:r w:rsidR="00E9539E">
        <w:rPr>
          <w:rFonts w:ascii="Times New Roman" w:hAnsi="Times New Roman" w:cs="Times New Roman"/>
          <w:sz w:val="24"/>
          <w:szCs w:val="24"/>
        </w:rPr>
        <w:t>e</w:t>
      </w:r>
      <w:r w:rsidR="001206EF">
        <w:rPr>
          <w:rFonts w:ascii="Times New Roman" w:hAnsi="Times New Roman" w:cs="Times New Roman"/>
          <w:sz w:val="24"/>
          <w:szCs w:val="24"/>
        </w:rPr>
        <w:t xml:space="preserve">n </w:t>
      </w:r>
      <w:r w:rsidR="00E9539E">
        <w:rPr>
          <w:rFonts w:ascii="Times New Roman" w:hAnsi="Times New Roman" w:cs="Times New Roman"/>
          <w:sz w:val="24"/>
          <w:szCs w:val="24"/>
        </w:rPr>
        <w:t>select the precise “Hours” and “Minutes” through their respective drop</w:t>
      </w:r>
      <w:r w:rsidR="00771E9D">
        <w:rPr>
          <w:rFonts w:ascii="Times New Roman" w:hAnsi="Times New Roman" w:cs="Times New Roman"/>
          <w:sz w:val="24"/>
          <w:szCs w:val="24"/>
        </w:rPr>
        <w:t>-</w:t>
      </w:r>
      <w:r w:rsidR="00E9539E">
        <w:rPr>
          <w:rFonts w:ascii="Times New Roman" w:hAnsi="Times New Roman" w:cs="Times New Roman"/>
          <w:sz w:val="24"/>
          <w:szCs w:val="24"/>
        </w:rPr>
        <w:t>down boxes, to specify the exact time that you want this scheduled procedure to run</w:t>
      </w:r>
      <w:r w:rsidR="00771E9D">
        <w:rPr>
          <w:rFonts w:ascii="Times New Roman" w:hAnsi="Times New Roman" w:cs="Times New Roman"/>
          <w:sz w:val="24"/>
          <w:szCs w:val="24"/>
        </w:rPr>
        <w:t>.</w:t>
      </w:r>
      <w:sdt>
        <w:sdtPr>
          <w:rPr>
            <w:rFonts w:ascii="Times New Roman" w:hAnsi="Times New Roman" w:cs="Times New Roman"/>
            <w:sz w:val="24"/>
            <w:szCs w:val="24"/>
          </w:rPr>
          <w:id w:val="-1455170495"/>
          <w:citation/>
        </w:sdtPr>
        <w:sdtContent>
          <w:r w:rsidR="00771E9D">
            <w:rPr>
              <w:rFonts w:ascii="Times New Roman" w:hAnsi="Times New Roman" w:cs="Times New Roman"/>
              <w:sz w:val="24"/>
              <w:szCs w:val="24"/>
            </w:rPr>
            <w:fldChar w:fldCharType="begin"/>
          </w:r>
          <w:r w:rsidR="00771E9D">
            <w:rPr>
              <w:rFonts w:ascii="Times New Roman" w:hAnsi="Times New Roman" w:cs="Times New Roman"/>
              <w:sz w:val="24"/>
              <w:szCs w:val="24"/>
            </w:rPr>
            <w:instrText xml:space="preserve"> CITATION 1 \l 1033 </w:instrText>
          </w:r>
          <w:r w:rsidR="00771E9D">
            <w:rPr>
              <w:rFonts w:ascii="Times New Roman" w:hAnsi="Times New Roman" w:cs="Times New Roman"/>
              <w:sz w:val="24"/>
              <w:szCs w:val="24"/>
            </w:rPr>
            <w:fldChar w:fldCharType="separate"/>
          </w:r>
          <w:r w:rsidR="0048128E">
            <w:rPr>
              <w:rFonts w:ascii="Times New Roman" w:hAnsi="Times New Roman" w:cs="Times New Roman"/>
              <w:noProof/>
              <w:sz w:val="24"/>
              <w:szCs w:val="24"/>
            </w:rPr>
            <w:t xml:space="preserve"> </w:t>
          </w:r>
          <w:r w:rsidR="0048128E" w:rsidRPr="0048128E">
            <w:rPr>
              <w:rFonts w:ascii="Times New Roman" w:hAnsi="Times New Roman" w:cs="Times New Roman"/>
              <w:noProof/>
              <w:sz w:val="24"/>
              <w:szCs w:val="24"/>
            </w:rPr>
            <w:t>(1)</w:t>
          </w:r>
          <w:r w:rsidR="00771E9D">
            <w:rPr>
              <w:rFonts w:ascii="Times New Roman" w:hAnsi="Times New Roman" w:cs="Times New Roman"/>
              <w:sz w:val="24"/>
              <w:szCs w:val="24"/>
            </w:rPr>
            <w:fldChar w:fldCharType="end"/>
          </w:r>
        </w:sdtContent>
      </w:sdt>
    </w:p>
    <w:sdt>
      <w:sdtPr>
        <w:rPr>
          <w:rFonts w:asciiTheme="minorHAnsi" w:eastAsiaTheme="minorHAnsi" w:hAnsiTheme="minorHAnsi" w:cstheme="minorBidi"/>
          <w:color w:val="auto"/>
          <w:sz w:val="22"/>
          <w:szCs w:val="22"/>
          <w:lang w:bidi="he-IL"/>
        </w:rPr>
        <w:id w:val="-1725138373"/>
        <w:docPartObj>
          <w:docPartGallery w:val="Bibliographies"/>
          <w:docPartUnique/>
        </w:docPartObj>
      </w:sdtPr>
      <w:sdtEndPr>
        <w:rPr>
          <w:b/>
          <w:bCs/>
        </w:rPr>
      </w:sdtEndPr>
      <w:sdtContent>
        <w:p w14:paraId="05E29636" w14:textId="7795E59A" w:rsidR="009831F2" w:rsidRDefault="009831F2">
          <w:pPr>
            <w:pStyle w:val="Heading1"/>
          </w:pPr>
          <w:r>
            <w:t>Works Cited</w:t>
          </w:r>
        </w:p>
        <w:p w14:paraId="5868D648" w14:textId="77777777" w:rsidR="0048128E" w:rsidRDefault="009831F2" w:rsidP="0048128E">
          <w:pPr>
            <w:pStyle w:val="Bibliography"/>
            <w:rPr>
              <w:b/>
              <w:bCs/>
              <w:noProof/>
              <w:sz w:val="24"/>
              <w:szCs w:val="24"/>
            </w:rPr>
          </w:pPr>
          <w:r>
            <w:fldChar w:fldCharType="begin"/>
          </w:r>
          <w:r>
            <w:instrText xml:space="preserve"> BIBLIOGRAPHY </w:instrText>
          </w:r>
          <w:r>
            <w:fldChar w:fldCharType="separate"/>
          </w:r>
          <w:r w:rsidR="0048128E">
            <w:rPr>
              <w:noProof/>
            </w:rPr>
            <w:t xml:space="preserve">1. </w:t>
          </w:r>
          <w:r w:rsidR="0048128E">
            <w:rPr>
              <w:b/>
              <w:bCs/>
              <w:noProof/>
            </w:rPr>
            <w:t xml:space="preserve">Creating a pgAgent Job — pgAdmin 4 6.8 documentation. </w:t>
          </w:r>
          <w:r w:rsidR="0048128E">
            <w:rPr>
              <w:b/>
              <w:bCs/>
              <w:i/>
              <w:iCs/>
              <w:noProof/>
            </w:rPr>
            <w:t xml:space="preserve">pgAdmin. </w:t>
          </w:r>
          <w:r w:rsidR="0048128E">
            <w:rPr>
              <w:b/>
              <w:bCs/>
              <w:noProof/>
            </w:rPr>
            <w:t>[Online] [Cited: 5 10, 2022.] https://www.pgadmin.org/docs/pgadmin4/latest/pgagent_jobs.html.</w:t>
          </w:r>
        </w:p>
        <w:p w14:paraId="6B1903CB" w14:textId="56F470CD" w:rsidR="009831F2" w:rsidRPr="00035F52" w:rsidRDefault="009831F2" w:rsidP="0048128E">
          <w:r>
            <w:rPr>
              <w:b/>
              <w:bCs/>
            </w:rPr>
            <w:fldChar w:fldCharType="end"/>
          </w:r>
        </w:p>
      </w:sdtContent>
    </w:sdt>
    <w:sectPr w:rsidR="009831F2" w:rsidRPr="00035F5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F9A0A" w14:textId="77777777" w:rsidR="00FF4052" w:rsidRDefault="00FF4052" w:rsidP="008561D6">
      <w:pPr>
        <w:spacing w:after="0" w:line="240" w:lineRule="auto"/>
      </w:pPr>
      <w:r>
        <w:separator/>
      </w:r>
    </w:p>
  </w:endnote>
  <w:endnote w:type="continuationSeparator" w:id="0">
    <w:p w14:paraId="2827934F" w14:textId="77777777" w:rsidR="00FF4052" w:rsidRDefault="00FF4052" w:rsidP="00856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ACC23" w14:textId="77777777" w:rsidR="00FF4052" w:rsidRDefault="00FF4052" w:rsidP="008561D6">
      <w:pPr>
        <w:spacing w:after="0" w:line="240" w:lineRule="auto"/>
      </w:pPr>
      <w:r>
        <w:separator/>
      </w:r>
    </w:p>
  </w:footnote>
  <w:footnote w:type="continuationSeparator" w:id="0">
    <w:p w14:paraId="41A20CC7" w14:textId="77777777" w:rsidR="00FF4052" w:rsidRDefault="00FF4052" w:rsidP="008561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F71AE" w14:textId="75228799" w:rsidR="00F46EAC" w:rsidRPr="00F46EAC" w:rsidRDefault="008561D6" w:rsidP="00F46EAC">
    <w:pPr>
      <w:pStyle w:val="Header"/>
      <w:contextualSpacing/>
      <w:rPr>
        <w:rFonts w:ascii="Times New Roman" w:hAnsi="Times New Roman" w:cs="Times New Roman"/>
        <w:b/>
        <w:bCs/>
        <w:sz w:val="24"/>
        <w:szCs w:val="24"/>
      </w:rPr>
    </w:pPr>
    <w:r w:rsidRPr="00F46EAC">
      <w:rPr>
        <w:rFonts w:ascii="Times New Roman" w:hAnsi="Times New Roman" w:cs="Times New Roman"/>
        <w:b/>
        <w:bCs/>
        <w:sz w:val="24"/>
        <w:szCs w:val="24"/>
      </w:rPr>
      <w:t>Sheldon Handler</w:t>
    </w:r>
    <w:r w:rsidRPr="00F46EAC">
      <w:rPr>
        <w:rFonts w:ascii="Times New Roman" w:hAnsi="Times New Roman" w:cs="Times New Roman"/>
        <w:b/>
        <w:bCs/>
        <w:sz w:val="24"/>
        <w:szCs w:val="24"/>
      </w:rPr>
      <w:tab/>
    </w:r>
    <w:r w:rsidR="00F46EAC">
      <w:rPr>
        <w:rFonts w:ascii="Times New Roman" w:hAnsi="Times New Roman" w:cs="Times New Roman"/>
        <w:b/>
        <w:bCs/>
        <w:sz w:val="24"/>
        <w:szCs w:val="24"/>
      </w:rPr>
      <w:t>D191</w:t>
    </w:r>
    <w:r w:rsidR="00F46EAC" w:rsidRPr="00F46EAC">
      <w:rPr>
        <w:rFonts w:ascii="Times New Roman" w:hAnsi="Times New Roman" w:cs="Times New Roman"/>
        <w:b/>
        <w:bCs/>
        <w:sz w:val="24"/>
        <w:szCs w:val="24"/>
      </w:rPr>
      <w:tab/>
    </w:r>
    <w:r w:rsidR="00F46EAC">
      <w:rPr>
        <w:rFonts w:ascii="Times New Roman" w:hAnsi="Times New Roman" w:cs="Times New Roman"/>
        <w:b/>
        <w:bCs/>
        <w:sz w:val="24"/>
        <w:szCs w:val="24"/>
      </w:rPr>
      <w:t>Advanced Data Management</w:t>
    </w:r>
  </w:p>
  <w:p w14:paraId="21B13253" w14:textId="77777777" w:rsidR="00771E9D" w:rsidRPr="00F46EAC" w:rsidRDefault="00771E9D" w:rsidP="008561D6">
    <w:pPr>
      <w:pStyle w:val="Header"/>
      <w:contextualSpacing/>
      <w:rPr>
        <w:rFonts w:ascii="Times New Roman" w:hAnsi="Times New Roman" w:cs="Times New Roman"/>
        <w:b/>
        <w:bCs/>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1D6"/>
    <w:rsid w:val="00026EEF"/>
    <w:rsid w:val="00032FB5"/>
    <w:rsid w:val="00035F52"/>
    <w:rsid w:val="000472DB"/>
    <w:rsid w:val="00057364"/>
    <w:rsid w:val="00096F9F"/>
    <w:rsid w:val="000A4EBA"/>
    <w:rsid w:val="000B15AD"/>
    <w:rsid w:val="000B2374"/>
    <w:rsid w:val="000C6F66"/>
    <w:rsid w:val="001167BD"/>
    <w:rsid w:val="001206EF"/>
    <w:rsid w:val="00132AE3"/>
    <w:rsid w:val="001334C7"/>
    <w:rsid w:val="00144C54"/>
    <w:rsid w:val="00155F63"/>
    <w:rsid w:val="001606C2"/>
    <w:rsid w:val="001B7106"/>
    <w:rsid w:val="001B7A3F"/>
    <w:rsid w:val="00222AAB"/>
    <w:rsid w:val="00223E4A"/>
    <w:rsid w:val="002307DC"/>
    <w:rsid w:val="00232A70"/>
    <w:rsid w:val="00241EB9"/>
    <w:rsid w:val="00245A2C"/>
    <w:rsid w:val="00251BF1"/>
    <w:rsid w:val="00266177"/>
    <w:rsid w:val="0029311B"/>
    <w:rsid w:val="002A015B"/>
    <w:rsid w:val="002C1BD5"/>
    <w:rsid w:val="00304881"/>
    <w:rsid w:val="003149DC"/>
    <w:rsid w:val="003169C7"/>
    <w:rsid w:val="00317517"/>
    <w:rsid w:val="00326E17"/>
    <w:rsid w:val="00357DB6"/>
    <w:rsid w:val="003845C2"/>
    <w:rsid w:val="00396A54"/>
    <w:rsid w:val="003B57CE"/>
    <w:rsid w:val="003D156E"/>
    <w:rsid w:val="003E6D95"/>
    <w:rsid w:val="0040506C"/>
    <w:rsid w:val="004142E8"/>
    <w:rsid w:val="0042073C"/>
    <w:rsid w:val="00430B3D"/>
    <w:rsid w:val="0043414C"/>
    <w:rsid w:val="00434AEC"/>
    <w:rsid w:val="00455D97"/>
    <w:rsid w:val="00461F4E"/>
    <w:rsid w:val="0048128E"/>
    <w:rsid w:val="004A2A3F"/>
    <w:rsid w:val="005066A3"/>
    <w:rsid w:val="00506718"/>
    <w:rsid w:val="00533388"/>
    <w:rsid w:val="00562D9A"/>
    <w:rsid w:val="00563272"/>
    <w:rsid w:val="005777EA"/>
    <w:rsid w:val="00584207"/>
    <w:rsid w:val="00590709"/>
    <w:rsid w:val="005A2BCF"/>
    <w:rsid w:val="005A7D9E"/>
    <w:rsid w:val="00603224"/>
    <w:rsid w:val="00613059"/>
    <w:rsid w:val="00625BDC"/>
    <w:rsid w:val="00684F3F"/>
    <w:rsid w:val="0069132B"/>
    <w:rsid w:val="006A1B5C"/>
    <w:rsid w:val="006A2B07"/>
    <w:rsid w:val="006D27EC"/>
    <w:rsid w:val="006D397D"/>
    <w:rsid w:val="006E1B03"/>
    <w:rsid w:val="006F6571"/>
    <w:rsid w:val="0071622A"/>
    <w:rsid w:val="00722D7C"/>
    <w:rsid w:val="00771E9D"/>
    <w:rsid w:val="007802BE"/>
    <w:rsid w:val="0079619C"/>
    <w:rsid w:val="007B0856"/>
    <w:rsid w:val="007E2162"/>
    <w:rsid w:val="007E47F5"/>
    <w:rsid w:val="00811E39"/>
    <w:rsid w:val="0083659F"/>
    <w:rsid w:val="00853BB2"/>
    <w:rsid w:val="008560A1"/>
    <w:rsid w:val="008561D6"/>
    <w:rsid w:val="00871995"/>
    <w:rsid w:val="0087554B"/>
    <w:rsid w:val="00885841"/>
    <w:rsid w:val="008B3A62"/>
    <w:rsid w:val="008B7114"/>
    <w:rsid w:val="008F0B55"/>
    <w:rsid w:val="00901627"/>
    <w:rsid w:val="0091277D"/>
    <w:rsid w:val="00914960"/>
    <w:rsid w:val="009259B1"/>
    <w:rsid w:val="009345B3"/>
    <w:rsid w:val="009355E1"/>
    <w:rsid w:val="009506AF"/>
    <w:rsid w:val="00976951"/>
    <w:rsid w:val="009831F2"/>
    <w:rsid w:val="009A43CF"/>
    <w:rsid w:val="009A6D5E"/>
    <w:rsid w:val="009C1B15"/>
    <w:rsid w:val="009C580A"/>
    <w:rsid w:val="009D3D75"/>
    <w:rsid w:val="009D5B3E"/>
    <w:rsid w:val="00A04C51"/>
    <w:rsid w:val="00A10B11"/>
    <w:rsid w:val="00A147F8"/>
    <w:rsid w:val="00A2655E"/>
    <w:rsid w:val="00A44BE6"/>
    <w:rsid w:val="00A45463"/>
    <w:rsid w:val="00A530CC"/>
    <w:rsid w:val="00A6710B"/>
    <w:rsid w:val="00A71327"/>
    <w:rsid w:val="00A73DA2"/>
    <w:rsid w:val="00AB751B"/>
    <w:rsid w:val="00B0299B"/>
    <w:rsid w:val="00B05E7D"/>
    <w:rsid w:val="00B30CE9"/>
    <w:rsid w:val="00B74EAC"/>
    <w:rsid w:val="00B75288"/>
    <w:rsid w:val="00B811B6"/>
    <w:rsid w:val="00B811B9"/>
    <w:rsid w:val="00BB4142"/>
    <w:rsid w:val="00BB4BE8"/>
    <w:rsid w:val="00BB6140"/>
    <w:rsid w:val="00BF5D46"/>
    <w:rsid w:val="00C1684E"/>
    <w:rsid w:val="00C36A80"/>
    <w:rsid w:val="00C448F3"/>
    <w:rsid w:val="00C57E56"/>
    <w:rsid w:val="00C63324"/>
    <w:rsid w:val="00C72D43"/>
    <w:rsid w:val="00C74C5A"/>
    <w:rsid w:val="00C93479"/>
    <w:rsid w:val="00CA7A8F"/>
    <w:rsid w:val="00CC2832"/>
    <w:rsid w:val="00CE2FE1"/>
    <w:rsid w:val="00CE5681"/>
    <w:rsid w:val="00D010F8"/>
    <w:rsid w:val="00D15364"/>
    <w:rsid w:val="00D3328F"/>
    <w:rsid w:val="00D33838"/>
    <w:rsid w:val="00D407BC"/>
    <w:rsid w:val="00D506AC"/>
    <w:rsid w:val="00D5786E"/>
    <w:rsid w:val="00D73EC4"/>
    <w:rsid w:val="00D740BE"/>
    <w:rsid w:val="00DB7F7D"/>
    <w:rsid w:val="00DC6D83"/>
    <w:rsid w:val="00DD30D8"/>
    <w:rsid w:val="00DD5AD4"/>
    <w:rsid w:val="00E13300"/>
    <w:rsid w:val="00E53C8D"/>
    <w:rsid w:val="00E7523E"/>
    <w:rsid w:val="00E80625"/>
    <w:rsid w:val="00E83E22"/>
    <w:rsid w:val="00E952E4"/>
    <w:rsid w:val="00E9539E"/>
    <w:rsid w:val="00E970FE"/>
    <w:rsid w:val="00EA3677"/>
    <w:rsid w:val="00EC4CB5"/>
    <w:rsid w:val="00EC6653"/>
    <w:rsid w:val="00F013FE"/>
    <w:rsid w:val="00F251F6"/>
    <w:rsid w:val="00F2657B"/>
    <w:rsid w:val="00F31622"/>
    <w:rsid w:val="00F31890"/>
    <w:rsid w:val="00F46EAC"/>
    <w:rsid w:val="00F60B38"/>
    <w:rsid w:val="00F62527"/>
    <w:rsid w:val="00F63502"/>
    <w:rsid w:val="00F87CAB"/>
    <w:rsid w:val="00FA3487"/>
    <w:rsid w:val="00FB023A"/>
    <w:rsid w:val="00FC0D49"/>
    <w:rsid w:val="00FD35A5"/>
    <w:rsid w:val="00FF4052"/>
    <w:rsid w:val="00FF7E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146ED"/>
  <w15:chartTrackingRefBased/>
  <w15:docId w15:val="{457AE5BB-2686-458D-B2A0-C8BDF6AC4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1F2"/>
    <w:pPr>
      <w:keepNext/>
      <w:keepLines/>
      <w:spacing w:before="240" w:after="0"/>
      <w:outlineLvl w:val="0"/>
    </w:pPr>
    <w:rPr>
      <w:rFonts w:asciiTheme="majorHAnsi" w:eastAsiaTheme="majorEastAsia" w:hAnsiTheme="majorHAnsi" w:cstheme="majorBidi"/>
      <w:color w:val="2F5496" w:themeColor="accent1" w:themeShade="BF"/>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61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1D6"/>
  </w:style>
  <w:style w:type="paragraph" w:styleId="Footer">
    <w:name w:val="footer"/>
    <w:basedOn w:val="Normal"/>
    <w:link w:val="FooterChar"/>
    <w:uiPriority w:val="99"/>
    <w:unhideWhenUsed/>
    <w:rsid w:val="008561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1D6"/>
  </w:style>
  <w:style w:type="character" w:styleId="Hyperlink">
    <w:name w:val="Hyperlink"/>
    <w:basedOn w:val="DefaultParagraphFont"/>
    <w:uiPriority w:val="99"/>
    <w:unhideWhenUsed/>
    <w:rsid w:val="005A2BCF"/>
    <w:rPr>
      <w:color w:val="0563C1" w:themeColor="hyperlink"/>
      <w:u w:val="single"/>
    </w:rPr>
  </w:style>
  <w:style w:type="character" w:styleId="UnresolvedMention">
    <w:name w:val="Unresolved Mention"/>
    <w:basedOn w:val="DefaultParagraphFont"/>
    <w:uiPriority w:val="99"/>
    <w:semiHidden/>
    <w:unhideWhenUsed/>
    <w:rsid w:val="005A2BCF"/>
    <w:rPr>
      <w:color w:val="605E5C"/>
      <w:shd w:val="clear" w:color="auto" w:fill="E1DFDD"/>
    </w:rPr>
  </w:style>
  <w:style w:type="character" w:customStyle="1" w:styleId="Heading1Char">
    <w:name w:val="Heading 1 Char"/>
    <w:basedOn w:val="DefaultParagraphFont"/>
    <w:link w:val="Heading1"/>
    <w:uiPriority w:val="9"/>
    <w:rsid w:val="009831F2"/>
    <w:rPr>
      <w:rFonts w:asciiTheme="majorHAnsi" w:eastAsiaTheme="majorEastAsia" w:hAnsiTheme="majorHAnsi" w:cstheme="majorBidi"/>
      <w:color w:val="2F5496" w:themeColor="accent1" w:themeShade="BF"/>
      <w:sz w:val="32"/>
      <w:szCs w:val="32"/>
      <w:lang w:bidi="ar-SA"/>
    </w:rPr>
  </w:style>
  <w:style w:type="paragraph" w:styleId="Bibliography">
    <w:name w:val="Bibliography"/>
    <w:basedOn w:val="Normal"/>
    <w:next w:val="Normal"/>
    <w:uiPriority w:val="37"/>
    <w:unhideWhenUsed/>
    <w:rsid w:val="009831F2"/>
  </w:style>
  <w:style w:type="paragraph" w:styleId="FootnoteText">
    <w:name w:val="footnote text"/>
    <w:basedOn w:val="Normal"/>
    <w:link w:val="FootnoteTextChar"/>
    <w:uiPriority w:val="99"/>
    <w:semiHidden/>
    <w:unhideWhenUsed/>
    <w:rsid w:val="008560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60A1"/>
    <w:rPr>
      <w:sz w:val="20"/>
      <w:szCs w:val="20"/>
    </w:rPr>
  </w:style>
  <w:style w:type="character" w:styleId="FootnoteReference">
    <w:name w:val="footnote reference"/>
    <w:basedOn w:val="DefaultParagraphFont"/>
    <w:uiPriority w:val="99"/>
    <w:semiHidden/>
    <w:unhideWhenUsed/>
    <w:rsid w:val="008560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44652">
      <w:bodyDiv w:val="1"/>
      <w:marLeft w:val="0"/>
      <w:marRight w:val="0"/>
      <w:marTop w:val="0"/>
      <w:marBottom w:val="0"/>
      <w:divBdr>
        <w:top w:val="none" w:sz="0" w:space="0" w:color="auto"/>
        <w:left w:val="none" w:sz="0" w:space="0" w:color="auto"/>
        <w:bottom w:val="none" w:sz="0" w:space="0" w:color="auto"/>
        <w:right w:val="none" w:sz="0" w:space="0" w:color="auto"/>
      </w:divBdr>
    </w:div>
    <w:div w:id="170804318">
      <w:bodyDiv w:val="1"/>
      <w:marLeft w:val="0"/>
      <w:marRight w:val="0"/>
      <w:marTop w:val="0"/>
      <w:marBottom w:val="0"/>
      <w:divBdr>
        <w:top w:val="none" w:sz="0" w:space="0" w:color="auto"/>
        <w:left w:val="none" w:sz="0" w:space="0" w:color="auto"/>
        <w:bottom w:val="none" w:sz="0" w:space="0" w:color="auto"/>
        <w:right w:val="none" w:sz="0" w:space="0" w:color="auto"/>
      </w:divBdr>
    </w:div>
    <w:div w:id="187068025">
      <w:bodyDiv w:val="1"/>
      <w:marLeft w:val="0"/>
      <w:marRight w:val="0"/>
      <w:marTop w:val="0"/>
      <w:marBottom w:val="0"/>
      <w:divBdr>
        <w:top w:val="none" w:sz="0" w:space="0" w:color="auto"/>
        <w:left w:val="none" w:sz="0" w:space="0" w:color="auto"/>
        <w:bottom w:val="none" w:sz="0" w:space="0" w:color="auto"/>
        <w:right w:val="none" w:sz="0" w:space="0" w:color="auto"/>
      </w:divBdr>
    </w:div>
    <w:div w:id="261450925">
      <w:bodyDiv w:val="1"/>
      <w:marLeft w:val="0"/>
      <w:marRight w:val="0"/>
      <w:marTop w:val="0"/>
      <w:marBottom w:val="0"/>
      <w:divBdr>
        <w:top w:val="none" w:sz="0" w:space="0" w:color="auto"/>
        <w:left w:val="none" w:sz="0" w:space="0" w:color="auto"/>
        <w:bottom w:val="none" w:sz="0" w:space="0" w:color="auto"/>
        <w:right w:val="none" w:sz="0" w:space="0" w:color="auto"/>
      </w:divBdr>
    </w:div>
    <w:div w:id="353730152">
      <w:bodyDiv w:val="1"/>
      <w:marLeft w:val="0"/>
      <w:marRight w:val="0"/>
      <w:marTop w:val="0"/>
      <w:marBottom w:val="0"/>
      <w:divBdr>
        <w:top w:val="none" w:sz="0" w:space="0" w:color="auto"/>
        <w:left w:val="none" w:sz="0" w:space="0" w:color="auto"/>
        <w:bottom w:val="none" w:sz="0" w:space="0" w:color="auto"/>
        <w:right w:val="none" w:sz="0" w:space="0" w:color="auto"/>
      </w:divBdr>
    </w:div>
    <w:div w:id="360403123">
      <w:bodyDiv w:val="1"/>
      <w:marLeft w:val="0"/>
      <w:marRight w:val="0"/>
      <w:marTop w:val="0"/>
      <w:marBottom w:val="0"/>
      <w:divBdr>
        <w:top w:val="none" w:sz="0" w:space="0" w:color="auto"/>
        <w:left w:val="none" w:sz="0" w:space="0" w:color="auto"/>
        <w:bottom w:val="none" w:sz="0" w:space="0" w:color="auto"/>
        <w:right w:val="none" w:sz="0" w:space="0" w:color="auto"/>
      </w:divBdr>
    </w:div>
    <w:div w:id="376664472">
      <w:bodyDiv w:val="1"/>
      <w:marLeft w:val="0"/>
      <w:marRight w:val="0"/>
      <w:marTop w:val="0"/>
      <w:marBottom w:val="0"/>
      <w:divBdr>
        <w:top w:val="none" w:sz="0" w:space="0" w:color="auto"/>
        <w:left w:val="none" w:sz="0" w:space="0" w:color="auto"/>
        <w:bottom w:val="none" w:sz="0" w:space="0" w:color="auto"/>
        <w:right w:val="none" w:sz="0" w:space="0" w:color="auto"/>
      </w:divBdr>
    </w:div>
    <w:div w:id="382339687">
      <w:bodyDiv w:val="1"/>
      <w:marLeft w:val="0"/>
      <w:marRight w:val="0"/>
      <w:marTop w:val="0"/>
      <w:marBottom w:val="0"/>
      <w:divBdr>
        <w:top w:val="none" w:sz="0" w:space="0" w:color="auto"/>
        <w:left w:val="none" w:sz="0" w:space="0" w:color="auto"/>
        <w:bottom w:val="none" w:sz="0" w:space="0" w:color="auto"/>
        <w:right w:val="none" w:sz="0" w:space="0" w:color="auto"/>
      </w:divBdr>
    </w:div>
    <w:div w:id="570432725">
      <w:bodyDiv w:val="1"/>
      <w:marLeft w:val="0"/>
      <w:marRight w:val="0"/>
      <w:marTop w:val="0"/>
      <w:marBottom w:val="0"/>
      <w:divBdr>
        <w:top w:val="none" w:sz="0" w:space="0" w:color="auto"/>
        <w:left w:val="none" w:sz="0" w:space="0" w:color="auto"/>
        <w:bottom w:val="none" w:sz="0" w:space="0" w:color="auto"/>
        <w:right w:val="none" w:sz="0" w:space="0" w:color="auto"/>
      </w:divBdr>
    </w:div>
    <w:div w:id="637612783">
      <w:bodyDiv w:val="1"/>
      <w:marLeft w:val="0"/>
      <w:marRight w:val="0"/>
      <w:marTop w:val="0"/>
      <w:marBottom w:val="0"/>
      <w:divBdr>
        <w:top w:val="none" w:sz="0" w:space="0" w:color="auto"/>
        <w:left w:val="none" w:sz="0" w:space="0" w:color="auto"/>
        <w:bottom w:val="none" w:sz="0" w:space="0" w:color="auto"/>
        <w:right w:val="none" w:sz="0" w:space="0" w:color="auto"/>
      </w:divBdr>
    </w:div>
    <w:div w:id="699010393">
      <w:bodyDiv w:val="1"/>
      <w:marLeft w:val="0"/>
      <w:marRight w:val="0"/>
      <w:marTop w:val="0"/>
      <w:marBottom w:val="0"/>
      <w:divBdr>
        <w:top w:val="none" w:sz="0" w:space="0" w:color="auto"/>
        <w:left w:val="none" w:sz="0" w:space="0" w:color="auto"/>
        <w:bottom w:val="none" w:sz="0" w:space="0" w:color="auto"/>
        <w:right w:val="none" w:sz="0" w:space="0" w:color="auto"/>
      </w:divBdr>
    </w:div>
    <w:div w:id="884608045">
      <w:bodyDiv w:val="1"/>
      <w:marLeft w:val="0"/>
      <w:marRight w:val="0"/>
      <w:marTop w:val="0"/>
      <w:marBottom w:val="0"/>
      <w:divBdr>
        <w:top w:val="none" w:sz="0" w:space="0" w:color="auto"/>
        <w:left w:val="none" w:sz="0" w:space="0" w:color="auto"/>
        <w:bottom w:val="none" w:sz="0" w:space="0" w:color="auto"/>
        <w:right w:val="none" w:sz="0" w:space="0" w:color="auto"/>
      </w:divBdr>
    </w:div>
    <w:div w:id="1076246302">
      <w:bodyDiv w:val="1"/>
      <w:marLeft w:val="0"/>
      <w:marRight w:val="0"/>
      <w:marTop w:val="0"/>
      <w:marBottom w:val="0"/>
      <w:divBdr>
        <w:top w:val="none" w:sz="0" w:space="0" w:color="auto"/>
        <w:left w:val="none" w:sz="0" w:space="0" w:color="auto"/>
        <w:bottom w:val="none" w:sz="0" w:space="0" w:color="auto"/>
        <w:right w:val="none" w:sz="0" w:space="0" w:color="auto"/>
      </w:divBdr>
    </w:div>
    <w:div w:id="1109466956">
      <w:bodyDiv w:val="1"/>
      <w:marLeft w:val="0"/>
      <w:marRight w:val="0"/>
      <w:marTop w:val="0"/>
      <w:marBottom w:val="0"/>
      <w:divBdr>
        <w:top w:val="none" w:sz="0" w:space="0" w:color="auto"/>
        <w:left w:val="none" w:sz="0" w:space="0" w:color="auto"/>
        <w:bottom w:val="none" w:sz="0" w:space="0" w:color="auto"/>
        <w:right w:val="none" w:sz="0" w:space="0" w:color="auto"/>
      </w:divBdr>
    </w:div>
    <w:div w:id="1208025577">
      <w:bodyDiv w:val="1"/>
      <w:marLeft w:val="0"/>
      <w:marRight w:val="0"/>
      <w:marTop w:val="0"/>
      <w:marBottom w:val="0"/>
      <w:divBdr>
        <w:top w:val="none" w:sz="0" w:space="0" w:color="auto"/>
        <w:left w:val="none" w:sz="0" w:space="0" w:color="auto"/>
        <w:bottom w:val="none" w:sz="0" w:space="0" w:color="auto"/>
        <w:right w:val="none" w:sz="0" w:space="0" w:color="auto"/>
      </w:divBdr>
    </w:div>
    <w:div w:id="1243684499">
      <w:bodyDiv w:val="1"/>
      <w:marLeft w:val="0"/>
      <w:marRight w:val="0"/>
      <w:marTop w:val="0"/>
      <w:marBottom w:val="0"/>
      <w:divBdr>
        <w:top w:val="none" w:sz="0" w:space="0" w:color="auto"/>
        <w:left w:val="none" w:sz="0" w:space="0" w:color="auto"/>
        <w:bottom w:val="none" w:sz="0" w:space="0" w:color="auto"/>
        <w:right w:val="none" w:sz="0" w:space="0" w:color="auto"/>
      </w:divBdr>
    </w:div>
    <w:div w:id="1289049333">
      <w:bodyDiv w:val="1"/>
      <w:marLeft w:val="0"/>
      <w:marRight w:val="0"/>
      <w:marTop w:val="0"/>
      <w:marBottom w:val="0"/>
      <w:divBdr>
        <w:top w:val="none" w:sz="0" w:space="0" w:color="auto"/>
        <w:left w:val="none" w:sz="0" w:space="0" w:color="auto"/>
        <w:bottom w:val="none" w:sz="0" w:space="0" w:color="auto"/>
        <w:right w:val="none" w:sz="0" w:space="0" w:color="auto"/>
      </w:divBdr>
    </w:div>
    <w:div w:id="1325859249">
      <w:bodyDiv w:val="1"/>
      <w:marLeft w:val="0"/>
      <w:marRight w:val="0"/>
      <w:marTop w:val="0"/>
      <w:marBottom w:val="0"/>
      <w:divBdr>
        <w:top w:val="none" w:sz="0" w:space="0" w:color="auto"/>
        <w:left w:val="none" w:sz="0" w:space="0" w:color="auto"/>
        <w:bottom w:val="none" w:sz="0" w:space="0" w:color="auto"/>
        <w:right w:val="none" w:sz="0" w:space="0" w:color="auto"/>
      </w:divBdr>
    </w:div>
    <w:div w:id="1358003188">
      <w:bodyDiv w:val="1"/>
      <w:marLeft w:val="0"/>
      <w:marRight w:val="0"/>
      <w:marTop w:val="0"/>
      <w:marBottom w:val="0"/>
      <w:divBdr>
        <w:top w:val="none" w:sz="0" w:space="0" w:color="auto"/>
        <w:left w:val="none" w:sz="0" w:space="0" w:color="auto"/>
        <w:bottom w:val="none" w:sz="0" w:space="0" w:color="auto"/>
        <w:right w:val="none" w:sz="0" w:space="0" w:color="auto"/>
      </w:divBdr>
    </w:div>
    <w:div w:id="1395279207">
      <w:bodyDiv w:val="1"/>
      <w:marLeft w:val="0"/>
      <w:marRight w:val="0"/>
      <w:marTop w:val="0"/>
      <w:marBottom w:val="0"/>
      <w:divBdr>
        <w:top w:val="none" w:sz="0" w:space="0" w:color="auto"/>
        <w:left w:val="none" w:sz="0" w:space="0" w:color="auto"/>
        <w:bottom w:val="none" w:sz="0" w:space="0" w:color="auto"/>
        <w:right w:val="none" w:sz="0" w:space="0" w:color="auto"/>
      </w:divBdr>
    </w:div>
    <w:div w:id="1423449120">
      <w:bodyDiv w:val="1"/>
      <w:marLeft w:val="0"/>
      <w:marRight w:val="0"/>
      <w:marTop w:val="0"/>
      <w:marBottom w:val="0"/>
      <w:divBdr>
        <w:top w:val="none" w:sz="0" w:space="0" w:color="auto"/>
        <w:left w:val="none" w:sz="0" w:space="0" w:color="auto"/>
        <w:bottom w:val="none" w:sz="0" w:space="0" w:color="auto"/>
        <w:right w:val="none" w:sz="0" w:space="0" w:color="auto"/>
      </w:divBdr>
    </w:div>
    <w:div w:id="1506556037">
      <w:bodyDiv w:val="1"/>
      <w:marLeft w:val="0"/>
      <w:marRight w:val="0"/>
      <w:marTop w:val="0"/>
      <w:marBottom w:val="0"/>
      <w:divBdr>
        <w:top w:val="none" w:sz="0" w:space="0" w:color="auto"/>
        <w:left w:val="none" w:sz="0" w:space="0" w:color="auto"/>
        <w:bottom w:val="none" w:sz="0" w:space="0" w:color="auto"/>
        <w:right w:val="none" w:sz="0" w:space="0" w:color="auto"/>
      </w:divBdr>
    </w:div>
    <w:div w:id="1544974573">
      <w:bodyDiv w:val="1"/>
      <w:marLeft w:val="0"/>
      <w:marRight w:val="0"/>
      <w:marTop w:val="0"/>
      <w:marBottom w:val="0"/>
      <w:divBdr>
        <w:top w:val="none" w:sz="0" w:space="0" w:color="auto"/>
        <w:left w:val="none" w:sz="0" w:space="0" w:color="auto"/>
        <w:bottom w:val="none" w:sz="0" w:space="0" w:color="auto"/>
        <w:right w:val="none" w:sz="0" w:space="0" w:color="auto"/>
      </w:divBdr>
    </w:div>
    <w:div w:id="1559977543">
      <w:bodyDiv w:val="1"/>
      <w:marLeft w:val="0"/>
      <w:marRight w:val="0"/>
      <w:marTop w:val="0"/>
      <w:marBottom w:val="0"/>
      <w:divBdr>
        <w:top w:val="none" w:sz="0" w:space="0" w:color="auto"/>
        <w:left w:val="none" w:sz="0" w:space="0" w:color="auto"/>
        <w:bottom w:val="none" w:sz="0" w:space="0" w:color="auto"/>
        <w:right w:val="none" w:sz="0" w:space="0" w:color="auto"/>
      </w:divBdr>
    </w:div>
    <w:div w:id="1594241990">
      <w:bodyDiv w:val="1"/>
      <w:marLeft w:val="0"/>
      <w:marRight w:val="0"/>
      <w:marTop w:val="0"/>
      <w:marBottom w:val="0"/>
      <w:divBdr>
        <w:top w:val="none" w:sz="0" w:space="0" w:color="auto"/>
        <w:left w:val="none" w:sz="0" w:space="0" w:color="auto"/>
        <w:bottom w:val="none" w:sz="0" w:space="0" w:color="auto"/>
        <w:right w:val="none" w:sz="0" w:space="0" w:color="auto"/>
      </w:divBdr>
    </w:div>
    <w:div w:id="1597013234">
      <w:bodyDiv w:val="1"/>
      <w:marLeft w:val="0"/>
      <w:marRight w:val="0"/>
      <w:marTop w:val="0"/>
      <w:marBottom w:val="0"/>
      <w:divBdr>
        <w:top w:val="none" w:sz="0" w:space="0" w:color="auto"/>
        <w:left w:val="none" w:sz="0" w:space="0" w:color="auto"/>
        <w:bottom w:val="none" w:sz="0" w:space="0" w:color="auto"/>
        <w:right w:val="none" w:sz="0" w:space="0" w:color="auto"/>
      </w:divBdr>
    </w:div>
    <w:div w:id="1782610289">
      <w:bodyDiv w:val="1"/>
      <w:marLeft w:val="0"/>
      <w:marRight w:val="0"/>
      <w:marTop w:val="0"/>
      <w:marBottom w:val="0"/>
      <w:divBdr>
        <w:top w:val="none" w:sz="0" w:space="0" w:color="auto"/>
        <w:left w:val="none" w:sz="0" w:space="0" w:color="auto"/>
        <w:bottom w:val="none" w:sz="0" w:space="0" w:color="auto"/>
        <w:right w:val="none" w:sz="0" w:space="0" w:color="auto"/>
      </w:divBdr>
    </w:div>
    <w:div w:id="1838689015">
      <w:bodyDiv w:val="1"/>
      <w:marLeft w:val="0"/>
      <w:marRight w:val="0"/>
      <w:marTop w:val="0"/>
      <w:marBottom w:val="0"/>
      <w:divBdr>
        <w:top w:val="none" w:sz="0" w:space="0" w:color="auto"/>
        <w:left w:val="none" w:sz="0" w:space="0" w:color="auto"/>
        <w:bottom w:val="none" w:sz="0" w:space="0" w:color="auto"/>
        <w:right w:val="none" w:sz="0" w:space="0" w:color="auto"/>
      </w:divBdr>
    </w:div>
    <w:div w:id="2015912832">
      <w:bodyDiv w:val="1"/>
      <w:marLeft w:val="0"/>
      <w:marRight w:val="0"/>
      <w:marTop w:val="0"/>
      <w:marBottom w:val="0"/>
      <w:divBdr>
        <w:top w:val="none" w:sz="0" w:space="0" w:color="auto"/>
        <w:left w:val="none" w:sz="0" w:space="0" w:color="auto"/>
        <w:bottom w:val="none" w:sz="0" w:space="0" w:color="auto"/>
        <w:right w:val="none" w:sz="0" w:space="0" w:color="auto"/>
      </w:divBdr>
    </w:div>
    <w:div w:id="2019262058">
      <w:bodyDiv w:val="1"/>
      <w:marLeft w:val="0"/>
      <w:marRight w:val="0"/>
      <w:marTop w:val="0"/>
      <w:marBottom w:val="0"/>
      <w:divBdr>
        <w:top w:val="none" w:sz="0" w:space="0" w:color="auto"/>
        <w:left w:val="none" w:sz="0" w:space="0" w:color="auto"/>
        <w:bottom w:val="none" w:sz="0" w:space="0" w:color="auto"/>
        <w:right w:val="none" w:sz="0" w:space="0" w:color="auto"/>
      </w:divBdr>
    </w:div>
    <w:div w:id="2044406027">
      <w:bodyDiv w:val="1"/>
      <w:marLeft w:val="0"/>
      <w:marRight w:val="0"/>
      <w:marTop w:val="0"/>
      <w:marBottom w:val="0"/>
      <w:divBdr>
        <w:top w:val="none" w:sz="0" w:space="0" w:color="auto"/>
        <w:left w:val="none" w:sz="0" w:space="0" w:color="auto"/>
        <w:bottom w:val="none" w:sz="0" w:space="0" w:color="auto"/>
        <w:right w:val="none" w:sz="0" w:space="0" w:color="auto"/>
      </w:divBdr>
    </w:div>
    <w:div w:id="213930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1</b:Tag>
    <b:SourceType>InternetSite</b:SourceType>
    <b:Guid>{8A32148C-9E39-4A1F-87B6-82403A4B237B}</b:Guid>
    <b:Title>Creating a pgAgent Job — pgAdmin 4 6.8 documentation</b:Title>
    <b:InternetSiteTitle>pgAdmin</b:InternetSiteTitle>
    <b:YearAccessed>2022</b:YearAccessed>
    <b:MonthAccessed>5</b:MonthAccessed>
    <b:DayAccessed>10</b:DayAccessed>
    <b:URL>https://www.pgadmin.org/docs/pgadmin4/latest/pgagent_jobs.html</b:URL>
    <b:RefOrder>1</b:RefOrder>
  </b:Source>
</b:Sources>
</file>

<file path=customXml/itemProps1.xml><?xml version="1.0" encoding="utf-8"?>
<ds:datastoreItem xmlns:ds="http://schemas.openxmlformats.org/officeDocument/2006/customXml" ds:itemID="{AEC7F163-18BE-43EC-916A-A54429628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3155</TotalTime>
  <Pages>1</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 Handler</dc:creator>
  <cp:keywords/>
  <dc:description/>
  <cp:lastModifiedBy>Sheldon Handler</cp:lastModifiedBy>
  <cp:revision>148</cp:revision>
  <dcterms:created xsi:type="dcterms:W3CDTF">2022-03-23T18:33:00Z</dcterms:created>
  <dcterms:modified xsi:type="dcterms:W3CDTF">2022-05-10T20:36:00Z</dcterms:modified>
</cp:coreProperties>
</file>