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10411" w14:textId="77777777" w:rsidR="000D1F4A" w:rsidRDefault="000D1F4A" w:rsidP="000D1F4A">
      <w:pPr>
        <w:widowControl/>
        <w:spacing w:after="160"/>
        <w:jc w:val="both"/>
        <w:rPr>
          <w:rFonts w:ascii="Times New Roman" w:eastAsia="PMingLiU" w:hAnsi="Times New Roman" w:cs="Times New Roman"/>
          <w:b/>
          <w:kern w:val="0"/>
          <w:szCs w:val="24"/>
          <w:lang w:val="en-GB" w:eastAsia="en-US"/>
        </w:rPr>
      </w:pPr>
      <w:r w:rsidRPr="00797984">
        <w:rPr>
          <w:rFonts w:ascii="Times New Roman" w:eastAsia="PMingLiU" w:hAnsi="Times New Roman" w:cs="Times New Roman"/>
          <w:b/>
          <w:kern w:val="0"/>
          <w:szCs w:val="24"/>
          <w:lang w:val="en-GB" w:eastAsia="en-US"/>
        </w:rPr>
        <w:t>BUDGET</w:t>
      </w:r>
      <w:r>
        <w:rPr>
          <w:rFonts w:ascii="Times New Roman" w:eastAsia="PMingLiU" w:hAnsi="Times New Roman" w:cs="Times New Roman"/>
          <w:b/>
          <w:kern w:val="0"/>
          <w:szCs w:val="24"/>
          <w:lang w:val="en-GB" w:eastAsia="en-US"/>
        </w:rPr>
        <w:t xml:space="preserve"> (&amp; Justification)</w:t>
      </w:r>
    </w:p>
    <w:p w14:paraId="27C5CC01" w14:textId="5E6A4A7D" w:rsidR="000D1F4A" w:rsidRDefault="000D1F4A" w:rsidP="000D1F4A">
      <w:pPr>
        <w:widowControl/>
        <w:spacing w:after="160"/>
        <w:jc w:val="both"/>
        <w:rPr>
          <w:rFonts w:ascii="Times New Roman" w:eastAsia="PMingLiU" w:hAnsi="Times New Roman" w:cs="Times New Roman"/>
          <w:b/>
          <w:kern w:val="0"/>
          <w:szCs w:val="24"/>
          <w:lang w:val="en-GB" w:eastAsia="en-US"/>
        </w:rPr>
      </w:pPr>
      <w:r>
        <w:rPr>
          <w:rFonts w:ascii="Times New Roman" w:eastAsia="PMingLiU" w:hAnsi="Times New Roman" w:cs="Times New Roman"/>
          <w:b/>
          <w:kern w:val="0"/>
          <w:szCs w:val="24"/>
          <w:lang w:val="en-GB" w:eastAsia="en-US"/>
        </w:rPr>
        <w:t xml:space="preserve">Total = HKD </w:t>
      </w:r>
      <w:r w:rsidR="001D0206">
        <w:rPr>
          <w:rFonts w:ascii="Times New Roman" w:eastAsia="PMingLiU" w:hAnsi="Times New Roman" w:cs="Times New Roman"/>
          <w:b/>
          <w:kern w:val="0"/>
          <w:szCs w:val="24"/>
          <w:lang w:val="en-GB" w:eastAsia="en-US"/>
        </w:rPr>
        <w:t>2,</w:t>
      </w:r>
      <w:r w:rsidR="00643917">
        <w:rPr>
          <w:rFonts w:ascii="Times New Roman" w:eastAsia="PMingLiU" w:hAnsi="Times New Roman" w:cs="Times New Roman"/>
          <w:b/>
          <w:kern w:val="0"/>
          <w:szCs w:val="24"/>
          <w:lang w:val="en-GB" w:eastAsia="en-US"/>
        </w:rPr>
        <w:t>491,680</w:t>
      </w:r>
      <w:bookmarkStart w:id="0" w:name="_GoBack"/>
      <w:bookmarkEnd w:id="0"/>
    </w:p>
    <w:p w14:paraId="6A30154F" w14:textId="77777777" w:rsidR="000D1F4A" w:rsidRPr="009E350A" w:rsidRDefault="000D1F4A" w:rsidP="000D1F4A">
      <w:pPr>
        <w:pStyle w:val="ListParagraph"/>
        <w:widowControl/>
        <w:numPr>
          <w:ilvl w:val="0"/>
          <w:numId w:val="1"/>
        </w:numPr>
        <w:spacing w:after="160"/>
        <w:ind w:left="360"/>
        <w:jc w:val="both"/>
        <w:rPr>
          <w:rFonts w:ascii="Times New Roman" w:eastAsia="PMingLiU" w:hAnsi="Times New Roman" w:cs="Times New Roman"/>
          <w:b/>
          <w:kern w:val="0"/>
          <w:szCs w:val="24"/>
          <w:lang w:val="en-GB" w:eastAsia="en-US"/>
        </w:rPr>
      </w:pPr>
      <w:r>
        <w:rPr>
          <w:rFonts w:ascii="Times New Roman" w:eastAsia="PMingLiU" w:hAnsi="Times New Roman" w:cs="Times New Roman"/>
          <w:b/>
          <w:kern w:val="0"/>
          <w:szCs w:val="24"/>
          <w:lang w:val="en-GB" w:eastAsia="en-US"/>
        </w:rPr>
        <w:t>One-line vote items</w:t>
      </w:r>
    </w:p>
    <w:p w14:paraId="51AE5476" w14:textId="77777777" w:rsidR="000D1F4A" w:rsidRPr="00FE7648" w:rsidRDefault="000D1F4A" w:rsidP="000D1F4A">
      <w:pPr>
        <w:widowControl/>
        <w:tabs>
          <w:tab w:val="left" w:pos="600"/>
        </w:tabs>
        <w:ind w:right="6160"/>
        <w:jc w:val="both"/>
        <w:rPr>
          <w:rFonts w:ascii="Times New Roman" w:eastAsia="Arial" w:hAnsi="Times New Roman" w:cs="Times New Roman"/>
          <w:b/>
          <w:kern w:val="0"/>
          <w:szCs w:val="24"/>
          <w:u w:val="single"/>
          <w:lang w:val="en-GB" w:eastAsia="en-US"/>
        </w:rPr>
      </w:pPr>
      <w:r w:rsidRPr="00FE7648">
        <w:rPr>
          <w:rFonts w:ascii="Times New Roman" w:eastAsia="Arial" w:hAnsi="Times New Roman" w:cs="Times New Roman"/>
          <w:b/>
          <w:kern w:val="0"/>
          <w:szCs w:val="24"/>
          <w:u w:val="single"/>
          <w:lang w:val="en-GB" w:eastAsia="en-US"/>
        </w:rPr>
        <w:t>Staff salaries</w:t>
      </w:r>
    </w:p>
    <w:p w14:paraId="36598D33" w14:textId="164667BF" w:rsidR="001139FD" w:rsidRDefault="001139FD" w:rsidP="000D1F4A">
      <w:pPr>
        <w:widowControl/>
        <w:jc w:val="both"/>
        <w:rPr>
          <w:rFonts w:ascii="Times New Roman" w:eastAsia="Arial" w:hAnsi="Times New Roman" w:cs="Times New Roman"/>
          <w:kern w:val="0"/>
          <w:szCs w:val="24"/>
          <w:lang w:val="en-GB" w:eastAsia="en-US"/>
        </w:rPr>
      </w:pPr>
      <w:r>
        <w:rPr>
          <w:rFonts w:ascii="Times New Roman" w:eastAsia="Arial" w:hAnsi="Times New Roman" w:cs="Times New Roman"/>
          <w:kern w:val="0"/>
          <w:szCs w:val="24"/>
          <w:lang w:val="en-GB" w:eastAsia="en-US"/>
        </w:rPr>
        <w:t xml:space="preserve">SRA x 2 x 12 months = HKD </w:t>
      </w:r>
      <w:r w:rsidR="001B7465">
        <w:rPr>
          <w:rFonts w:ascii="Times New Roman" w:eastAsia="Arial" w:hAnsi="Times New Roman" w:cs="Times New Roman"/>
          <w:kern w:val="0"/>
          <w:szCs w:val="24"/>
          <w:lang w:val="en-GB" w:eastAsia="en-US"/>
        </w:rPr>
        <w:t xml:space="preserve">35,545 </w:t>
      </w:r>
      <w:r>
        <w:rPr>
          <w:rFonts w:ascii="Times New Roman" w:eastAsia="Arial" w:hAnsi="Times New Roman" w:cs="Times New Roman"/>
          <w:kern w:val="0"/>
          <w:szCs w:val="24"/>
          <w:lang w:val="en-GB" w:eastAsia="en-US"/>
        </w:rPr>
        <w:t xml:space="preserve">x 2 x 12 months = HKD </w:t>
      </w:r>
      <w:r w:rsidR="001B7465">
        <w:rPr>
          <w:rFonts w:ascii="Times New Roman" w:eastAsia="Arial" w:hAnsi="Times New Roman" w:cs="Times New Roman"/>
          <w:kern w:val="0"/>
          <w:szCs w:val="24"/>
          <w:lang w:val="en-GB" w:eastAsia="en-US"/>
        </w:rPr>
        <w:t>853,080</w:t>
      </w:r>
    </w:p>
    <w:p w14:paraId="27EB07C3" w14:textId="2606DA43" w:rsidR="000D1F4A" w:rsidRDefault="000D1F4A" w:rsidP="000D1F4A">
      <w:pPr>
        <w:widowControl/>
        <w:jc w:val="both"/>
        <w:rPr>
          <w:rFonts w:ascii="Times New Roman" w:eastAsia="Arial" w:hAnsi="Times New Roman" w:cs="Times New Roman"/>
          <w:kern w:val="0"/>
          <w:szCs w:val="24"/>
          <w:lang w:val="en-GB" w:eastAsia="en-US"/>
        </w:rPr>
      </w:pPr>
      <w:r w:rsidRPr="00797984">
        <w:rPr>
          <w:rFonts w:ascii="Times New Roman" w:eastAsia="Arial" w:hAnsi="Times New Roman" w:cs="Times New Roman"/>
          <w:kern w:val="0"/>
          <w:szCs w:val="24"/>
          <w:lang w:val="en-GB" w:eastAsia="en-US"/>
        </w:rPr>
        <w:t xml:space="preserve">RA I </w:t>
      </w:r>
      <w:r>
        <w:rPr>
          <w:rFonts w:ascii="Times New Roman" w:eastAsia="Arial" w:hAnsi="Times New Roman" w:cs="Times New Roman"/>
          <w:kern w:val="0"/>
          <w:szCs w:val="24"/>
          <w:lang w:val="en-GB" w:eastAsia="en-US"/>
        </w:rPr>
        <w:t>x</w:t>
      </w:r>
      <w:r w:rsidRPr="00797984">
        <w:rPr>
          <w:rFonts w:ascii="Times New Roman" w:eastAsia="Arial" w:hAnsi="Times New Roman" w:cs="Times New Roman"/>
          <w:kern w:val="0"/>
          <w:szCs w:val="24"/>
          <w:lang w:val="en-GB" w:eastAsia="en-US"/>
        </w:rPr>
        <w:t xml:space="preserve"> </w:t>
      </w:r>
      <w:r w:rsidR="001139FD">
        <w:rPr>
          <w:rFonts w:ascii="Times New Roman" w:eastAsia="Arial" w:hAnsi="Times New Roman" w:cs="Times New Roman"/>
          <w:kern w:val="0"/>
          <w:szCs w:val="24"/>
          <w:lang w:val="en-GB" w:eastAsia="en-US"/>
        </w:rPr>
        <w:t>5</w:t>
      </w:r>
      <w:r>
        <w:rPr>
          <w:rFonts w:ascii="Times New Roman" w:eastAsia="Arial" w:hAnsi="Times New Roman" w:cs="Times New Roman"/>
          <w:kern w:val="0"/>
          <w:szCs w:val="24"/>
          <w:lang w:val="en-GB" w:eastAsia="en-US"/>
        </w:rPr>
        <w:t xml:space="preserve"> x 12</w:t>
      </w:r>
      <w:r w:rsidRPr="00797984">
        <w:rPr>
          <w:rFonts w:ascii="Times New Roman" w:eastAsia="Arial" w:hAnsi="Times New Roman" w:cs="Times New Roman"/>
          <w:kern w:val="0"/>
          <w:szCs w:val="24"/>
          <w:lang w:val="en-GB" w:eastAsia="en-US"/>
        </w:rPr>
        <w:t xml:space="preserve"> months = </w:t>
      </w:r>
      <w:r w:rsidRPr="007B638C">
        <w:rPr>
          <w:rFonts w:ascii="Times New Roman" w:eastAsia="Arial" w:hAnsi="Times New Roman" w:cs="Times New Roman"/>
          <w:kern w:val="0"/>
          <w:szCs w:val="24"/>
          <w:lang w:val="en-GB" w:eastAsia="en-US"/>
        </w:rPr>
        <w:t xml:space="preserve">HKD </w:t>
      </w:r>
      <w:r w:rsidRPr="00797984">
        <w:rPr>
          <w:rFonts w:ascii="Times New Roman" w:eastAsia="Arial" w:hAnsi="Times New Roman" w:cs="Times New Roman"/>
          <w:kern w:val="0"/>
          <w:szCs w:val="24"/>
          <w:lang w:val="en-GB" w:eastAsia="en-US"/>
        </w:rPr>
        <w:t>2</w:t>
      </w:r>
      <w:r w:rsidR="001B7465">
        <w:rPr>
          <w:rFonts w:ascii="Times New Roman" w:eastAsia="Arial" w:hAnsi="Times New Roman" w:cs="Times New Roman"/>
          <w:kern w:val="0"/>
          <w:szCs w:val="24"/>
          <w:lang w:val="en-GB" w:eastAsia="en-US"/>
        </w:rPr>
        <w:t>4,310</w:t>
      </w:r>
      <w:r w:rsidRPr="00797984">
        <w:rPr>
          <w:rFonts w:ascii="Times New Roman" w:eastAsia="Arial" w:hAnsi="Times New Roman" w:cs="Times New Roman"/>
          <w:kern w:val="0"/>
          <w:szCs w:val="24"/>
          <w:lang w:val="en-GB" w:eastAsia="en-US"/>
        </w:rPr>
        <w:t xml:space="preserve"> </w:t>
      </w:r>
      <w:r>
        <w:rPr>
          <w:rFonts w:ascii="Times New Roman" w:eastAsia="Arial" w:hAnsi="Times New Roman" w:cs="Times New Roman"/>
          <w:kern w:val="0"/>
          <w:szCs w:val="24"/>
          <w:lang w:val="en-GB" w:eastAsia="en-US"/>
        </w:rPr>
        <w:t xml:space="preserve">x </w:t>
      </w:r>
      <w:r w:rsidR="001139FD">
        <w:rPr>
          <w:rFonts w:ascii="Times New Roman" w:eastAsia="Arial" w:hAnsi="Times New Roman" w:cs="Times New Roman"/>
          <w:kern w:val="0"/>
          <w:szCs w:val="24"/>
          <w:lang w:val="en-GB" w:eastAsia="en-US"/>
        </w:rPr>
        <w:t>5</w:t>
      </w:r>
      <w:r>
        <w:rPr>
          <w:rFonts w:ascii="Times New Roman" w:eastAsia="Arial" w:hAnsi="Times New Roman" w:cs="Times New Roman"/>
          <w:kern w:val="0"/>
          <w:szCs w:val="24"/>
          <w:lang w:val="en-GB" w:eastAsia="en-US"/>
        </w:rPr>
        <w:t xml:space="preserve"> x</w:t>
      </w:r>
      <w:r w:rsidRPr="00797984">
        <w:rPr>
          <w:rFonts w:ascii="Times New Roman" w:eastAsia="Arial" w:hAnsi="Times New Roman" w:cs="Times New Roman"/>
          <w:kern w:val="0"/>
          <w:szCs w:val="24"/>
          <w:lang w:val="en-GB" w:eastAsia="en-US"/>
        </w:rPr>
        <w:t xml:space="preserve"> </w:t>
      </w:r>
      <w:r>
        <w:rPr>
          <w:rFonts w:ascii="Times New Roman" w:eastAsia="Arial" w:hAnsi="Times New Roman" w:cs="Times New Roman"/>
          <w:kern w:val="0"/>
          <w:szCs w:val="24"/>
          <w:lang w:val="en-GB" w:eastAsia="en-US"/>
        </w:rPr>
        <w:t>12</w:t>
      </w:r>
      <w:r w:rsidRPr="00797984">
        <w:rPr>
          <w:rFonts w:ascii="Times New Roman" w:eastAsia="Arial" w:hAnsi="Times New Roman" w:cs="Times New Roman"/>
          <w:kern w:val="0"/>
          <w:szCs w:val="24"/>
          <w:lang w:val="en-GB" w:eastAsia="en-US"/>
        </w:rPr>
        <w:t xml:space="preserve"> months = </w:t>
      </w:r>
      <w:r w:rsidRPr="007B638C">
        <w:rPr>
          <w:rFonts w:ascii="Times New Roman" w:eastAsia="Arial" w:hAnsi="Times New Roman" w:cs="Times New Roman"/>
          <w:kern w:val="0"/>
          <w:szCs w:val="24"/>
          <w:lang w:val="en-GB" w:eastAsia="en-US"/>
        </w:rPr>
        <w:t xml:space="preserve">HKD </w:t>
      </w:r>
      <w:r w:rsidR="001B7465">
        <w:rPr>
          <w:rFonts w:ascii="Times New Roman" w:eastAsia="Arial" w:hAnsi="Times New Roman" w:cs="Times New Roman"/>
          <w:kern w:val="0"/>
          <w:szCs w:val="24"/>
          <w:lang w:val="en-GB" w:eastAsia="en-US"/>
        </w:rPr>
        <w:t>1,458,600</w:t>
      </w:r>
      <w:r w:rsidRPr="00797984">
        <w:rPr>
          <w:rFonts w:ascii="Times New Roman" w:eastAsia="Arial" w:hAnsi="Times New Roman" w:cs="Times New Roman"/>
          <w:kern w:val="0"/>
          <w:szCs w:val="24"/>
          <w:lang w:val="en-GB" w:eastAsia="en-US"/>
        </w:rPr>
        <w:t>.</w:t>
      </w:r>
    </w:p>
    <w:p w14:paraId="6FF007F1" w14:textId="0699CC63" w:rsidR="001B7465" w:rsidRPr="00797984" w:rsidRDefault="001B7465" w:rsidP="000D1F4A">
      <w:pPr>
        <w:widowControl/>
        <w:jc w:val="both"/>
        <w:rPr>
          <w:rFonts w:ascii="Times New Roman" w:eastAsia="Arial" w:hAnsi="Times New Roman" w:cs="Times New Roman"/>
          <w:kern w:val="0"/>
          <w:szCs w:val="24"/>
          <w:lang w:val="en-GB" w:eastAsia="en-US"/>
        </w:rPr>
      </w:pPr>
      <w:r>
        <w:rPr>
          <w:rFonts w:ascii="Times New Roman" w:eastAsia="Arial" w:hAnsi="Times New Roman" w:cs="Times New Roman"/>
          <w:kern w:val="0"/>
          <w:szCs w:val="24"/>
          <w:lang w:val="en-GB" w:eastAsia="en-US"/>
        </w:rPr>
        <w:t>Total = HKD 2,311,680</w:t>
      </w:r>
    </w:p>
    <w:p w14:paraId="7E9595F5" w14:textId="77777777" w:rsidR="000D1F4A" w:rsidRPr="00FE7648" w:rsidRDefault="000D1F4A" w:rsidP="000D1F4A">
      <w:pPr>
        <w:widowControl/>
        <w:tabs>
          <w:tab w:val="left" w:pos="600"/>
        </w:tabs>
        <w:ind w:right="6160"/>
        <w:jc w:val="both"/>
        <w:rPr>
          <w:rFonts w:ascii="Times New Roman" w:eastAsia="Arial" w:hAnsi="Times New Roman" w:cs="Times New Roman"/>
          <w:kern w:val="0"/>
          <w:szCs w:val="24"/>
          <w:lang w:val="en-GB" w:eastAsia="en-US"/>
        </w:rPr>
      </w:pPr>
    </w:p>
    <w:p w14:paraId="34EBB18E" w14:textId="7158F6F1" w:rsidR="000D1F4A" w:rsidRDefault="000D1F4A" w:rsidP="000D1F4A">
      <w:pPr>
        <w:widowControl/>
        <w:ind w:right="300"/>
        <w:jc w:val="both"/>
        <w:rPr>
          <w:rFonts w:ascii="Times New Roman" w:eastAsia="Arial" w:hAnsi="Times New Roman" w:cs="Times New Roman"/>
          <w:kern w:val="0"/>
          <w:szCs w:val="24"/>
          <w:lang w:val="en-GB" w:eastAsia="en-US"/>
        </w:rPr>
      </w:pPr>
      <w:r w:rsidRPr="00492EA5">
        <w:rPr>
          <w:rFonts w:ascii="Times New Roman" w:eastAsia="Arial" w:hAnsi="Times New Roman" w:cs="Times New Roman"/>
          <w:kern w:val="0"/>
          <w:szCs w:val="24"/>
          <w:lang w:val="en-GB" w:eastAsia="en-US"/>
        </w:rPr>
        <w:t xml:space="preserve">The proposed study requires </w:t>
      </w:r>
      <w:r>
        <w:rPr>
          <w:rFonts w:ascii="Times New Roman" w:eastAsia="Arial" w:hAnsi="Times New Roman" w:cs="Times New Roman"/>
          <w:kern w:val="0"/>
          <w:szCs w:val="24"/>
          <w:lang w:val="en-GB" w:eastAsia="en-US"/>
        </w:rPr>
        <w:t xml:space="preserve">a total of </w:t>
      </w:r>
      <w:r w:rsidR="00BC0503">
        <w:rPr>
          <w:rFonts w:ascii="Times New Roman" w:eastAsia="Arial" w:hAnsi="Times New Roman" w:cs="Times New Roman"/>
          <w:kern w:val="0"/>
          <w:szCs w:val="24"/>
          <w:lang w:val="en-GB" w:eastAsia="en-US"/>
        </w:rPr>
        <w:t>two</w:t>
      </w:r>
      <w:r w:rsidRPr="00492EA5">
        <w:rPr>
          <w:rFonts w:ascii="Times New Roman" w:eastAsia="Arial" w:hAnsi="Times New Roman" w:cs="Times New Roman"/>
          <w:kern w:val="0"/>
          <w:szCs w:val="24"/>
          <w:lang w:val="en-GB" w:eastAsia="en-US"/>
        </w:rPr>
        <w:t xml:space="preserve"> full-time</w:t>
      </w:r>
      <w:r w:rsidR="00BC0503">
        <w:rPr>
          <w:rFonts w:ascii="Times New Roman" w:eastAsia="Arial" w:hAnsi="Times New Roman" w:cs="Times New Roman"/>
          <w:kern w:val="0"/>
          <w:szCs w:val="24"/>
          <w:lang w:val="en-GB" w:eastAsia="en-US"/>
        </w:rPr>
        <w:t xml:space="preserve"> Senior Research Assistants (SRA) and five</w:t>
      </w:r>
      <w:r w:rsidRPr="00492EA5">
        <w:rPr>
          <w:rFonts w:ascii="Times New Roman" w:eastAsia="Arial" w:hAnsi="Times New Roman" w:cs="Times New Roman"/>
          <w:kern w:val="0"/>
          <w:szCs w:val="24"/>
          <w:lang w:val="en-GB" w:eastAsia="en-US"/>
        </w:rPr>
        <w:t xml:space="preserve"> Research Assistant I (RA I) for </w:t>
      </w:r>
      <w:r>
        <w:rPr>
          <w:rFonts w:ascii="Times New Roman" w:eastAsia="Arial" w:hAnsi="Times New Roman" w:cs="Times New Roman"/>
          <w:kern w:val="0"/>
          <w:szCs w:val="24"/>
          <w:lang w:val="en-GB" w:eastAsia="en-US"/>
        </w:rPr>
        <w:t>12</w:t>
      </w:r>
      <w:r w:rsidRPr="00492EA5">
        <w:rPr>
          <w:rFonts w:ascii="Times New Roman" w:eastAsia="Arial" w:hAnsi="Times New Roman" w:cs="Times New Roman"/>
          <w:kern w:val="0"/>
          <w:szCs w:val="24"/>
          <w:lang w:val="en-GB" w:eastAsia="en-US"/>
        </w:rPr>
        <w:t xml:space="preserve"> months.</w:t>
      </w:r>
    </w:p>
    <w:p w14:paraId="23A5CE79" w14:textId="77777777" w:rsidR="000D1F4A" w:rsidRDefault="000D1F4A" w:rsidP="000D1F4A">
      <w:pPr>
        <w:widowControl/>
        <w:ind w:right="300"/>
        <w:jc w:val="both"/>
        <w:rPr>
          <w:rFonts w:ascii="Times New Roman" w:eastAsia="Arial" w:hAnsi="Times New Roman" w:cs="Times New Roman"/>
          <w:kern w:val="0"/>
          <w:szCs w:val="24"/>
          <w:lang w:val="en-GB" w:eastAsia="en-US"/>
        </w:rPr>
      </w:pPr>
    </w:p>
    <w:p w14:paraId="4BA6DB34" w14:textId="7D5828EF" w:rsidR="000D1F4A" w:rsidRDefault="00BC0503" w:rsidP="000D1F4A">
      <w:pPr>
        <w:widowControl/>
        <w:ind w:right="300"/>
        <w:jc w:val="both"/>
        <w:rPr>
          <w:rFonts w:ascii="Times New Roman" w:eastAsia="Arial" w:hAnsi="Times New Roman" w:cs="Times New Roman"/>
          <w:kern w:val="0"/>
          <w:szCs w:val="24"/>
          <w:lang w:val="en-GB" w:eastAsia="en-US"/>
        </w:rPr>
      </w:pPr>
      <w:r>
        <w:rPr>
          <w:rFonts w:ascii="Times New Roman" w:eastAsia="Arial" w:hAnsi="Times New Roman" w:cs="Times New Roman"/>
          <w:kern w:val="0"/>
          <w:szCs w:val="24"/>
          <w:lang w:val="en-GB" w:eastAsia="en-US"/>
        </w:rPr>
        <w:t xml:space="preserve">One SRA and two </w:t>
      </w:r>
      <w:r w:rsidR="000D1F4A" w:rsidRPr="00492EA5">
        <w:rPr>
          <w:rFonts w:ascii="Times New Roman" w:eastAsia="Arial" w:hAnsi="Times New Roman" w:cs="Times New Roman"/>
          <w:kern w:val="0"/>
          <w:szCs w:val="24"/>
          <w:lang w:val="en-GB" w:eastAsia="en-US"/>
        </w:rPr>
        <w:t>RA I</w:t>
      </w:r>
      <w:r w:rsidR="000D1F4A">
        <w:rPr>
          <w:rFonts w:ascii="Times New Roman" w:eastAsia="Arial" w:hAnsi="Times New Roman" w:cs="Times New Roman"/>
          <w:kern w:val="0"/>
          <w:szCs w:val="24"/>
          <w:lang w:val="en-GB" w:eastAsia="en-US"/>
        </w:rPr>
        <w:t xml:space="preserve"> under the Department of Computer Science</w:t>
      </w:r>
      <w:r w:rsidR="000D1F4A" w:rsidRPr="00492EA5">
        <w:rPr>
          <w:rFonts w:ascii="Times New Roman" w:eastAsia="Arial" w:hAnsi="Times New Roman" w:cs="Times New Roman"/>
          <w:kern w:val="0"/>
          <w:szCs w:val="24"/>
          <w:lang w:val="en-GB" w:eastAsia="en-US"/>
        </w:rPr>
        <w:t xml:space="preserve"> will be required to </w:t>
      </w:r>
      <w:r w:rsidR="000D1F4A">
        <w:rPr>
          <w:rFonts w:ascii="Times New Roman" w:eastAsia="Arial" w:hAnsi="Times New Roman" w:cs="Times New Roman"/>
          <w:kern w:val="0"/>
          <w:szCs w:val="24"/>
          <w:lang w:val="en-GB" w:eastAsia="en-US"/>
        </w:rPr>
        <w:t>collect data from more than 30 heterogenous bioinformatics data sources</w:t>
      </w:r>
      <w:r w:rsidR="000D1F4A" w:rsidRPr="00492EA5">
        <w:rPr>
          <w:rFonts w:ascii="Times New Roman" w:eastAsia="Arial" w:hAnsi="Times New Roman" w:cs="Times New Roman"/>
          <w:kern w:val="0"/>
          <w:szCs w:val="24"/>
          <w:lang w:val="en-GB" w:eastAsia="en-US"/>
        </w:rPr>
        <w:t>, perform data cleaning,</w:t>
      </w:r>
      <w:r w:rsidR="000D1F4A">
        <w:rPr>
          <w:rFonts w:ascii="Times New Roman" w:eastAsia="Arial" w:hAnsi="Times New Roman" w:cs="Times New Roman"/>
          <w:kern w:val="0"/>
          <w:szCs w:val="24"/>
          <w:lang w:val="en-GB" w:eastAsia="en-US"/>
        </w:rPr>
        <w:t xml:space="preserve"> manually reconciliate and map the different indexing systems used in different databases into a common ID,</w:t>
      </w:r>
      <w:r w:rsidR="000D1F4A" w:rsidRPr="00492EA5">
        <w:rPr>
          <w:rFonts w:ascii="Times New Roman" w:eastAsia="Arial" w:hAnsi="Times New Roman" w:cs="Times New Roman"/>
          <w:kern w:val="0"/>
          <w:szCs w:val="24"/>
          <w:lang w:val="en-GB" w:eastAsia="en-US"/>
        </w:rPr>
        <w:t xml:space="preserve"> </w:t>
      </w:r>
      <w:r w:rsidR="000D1F4A">
        <w:rPr>
          <w:rFonts w:ascii="Times New Roman" w:eastAsia="Arial" w:hAnsi="Times New Roman" w:cs="Times New Roman"/>
          <w:kern w:val="0"/>
          <w:szCs w:val="24"/>
          <w:lang w:val="en-GB" w:eastAsia="en-US"/>
        </w:rPr>
        <w:t xml:space="preserve">integrate data into a large-scale knowledge graph, </w:t>
      </w:r>
      <w:r w:rsidR="000D1F4A" w:rsidRPr="00492EA5">
        <w:rPr>
          <w:rFonts w:ascii="Times New Roman" w:eastAsia="Arial" w:hAnsi="Times New Roman" w:cs="Times New Roman"/>
          <w:kern w:val="0"/>
          <w:szCs w:val="24"/>
          <w:lang w:val="en-GB" w:eastAsia="en-US"/>
        </w:rPr>
        <w:t>conduct extensive data analysis, independently cross-check results</w:t>
      </w:r>
      <w:r w:rsidR="000D1F4A">
        <w:rPr>
          <w:rFonts w:ascii="Times New Roman" w:eastAsia="Arial" w:hAnsi="Times New Roman" w:cs="Times New Roman"/>
          <w:kern w:val="0"/>
          <w:szCs w:val="24"/>
          <w:lang w:val="en-GB" w:eastAsia="en-US"/>
        </w:rPr>
        <w:t xml:space="preserve"> and generate user interface for an open-access data platform</w:t>
      </w:r>
      <w:r w:rsidR="000D1F4A" w:rsidRPr="00492EA5">
        <w:rPr>
          <w:rFonts w:ascii="Times New Roman" w:eastAsia="Arial" w:hAnsi="Times New Roman" w:cs="Times New Roman"/>
          <w:kern w:val="0"/>
          <w:szCs w:val="24"/>
          <w:lang w:val="en-GB" w:eastAsia="en-US"/>
        </w:rPr>
        <w:t xml:space="preserve">. </w:t>
      </w:r>
    </w:p>
    <w:p w14:paraId="6834DADA" w14:textId="4EBCD7C7" w:rsidR="000D1F4A" w:rsidRDefault="000D1F4A" w:rsidP="000D1F4A">
      <w:pPr>
        <w:widowControl/>
        <w:ind w:right="300"/>
        <w:jc w:val="both"/>
        <w:rPr>
          <w:rFonts w:ascii="Times New Roman" w:eastAsia="Arial" w:hAnsi="Times New Roman" w:cs="Times New Roman"/>
          <w:kern w:val="0"/>
          <w:szCs w:val="24"/>
          <w:lang w:val="en-GB" w:eastAsia="en-US"/>
        </w:rPr>
      </w:pPr>
    </w:p>
    <w:p w14:paraId="3DAECD6D" w14:textId="07D1D1A2" w:rsidR="000D1F4A" w:rsidRPr="00492EA5" w:rsidRDefault="00EC1240" w:rsidP="000D1F4A">
      <w:pPr>
        <w:widowControl/>
        <w:ind w:right="300"/>
        <w:jc w:val="both"/>
        <w:rPr>
          <w:rFonts w:ascii="Times New Roman" w:eastAsia="Arial" w:hAnsi="Times New Roman" w:cs="Times New Roman"/>
          <w:kern w:val="0"/>
          <w:szCs w:val="24"/>
          <w:lang w:val="en-GB" w:eastAsia="en-US"/>
        </w:rPr>
      </w:pPr>
      <w:r>
        <w:rPr>
          <w:rFonts w:ascii="Times New Roman" w:eastAsia="Arial" w:hAnsi="Times New Roman" w:cs="Times New Roman"/>
          <w:kern w:val="0"/>
          <w:szCs w:val="24"/>
          <w:lang w:val="en-GB" w:eastAsia="en-US"/>
        </w:rPr>
        <w:t xml:space="preserve">One SRA and one </w:t>
      </w:r>
      <w:r w:rsidR="000D1F4A" w:rsidRPr="00492EA5">
        <w:rPr>
          <w:rFonts w:ascii="Times New Roman" w:eastAsia="Arial" w:hAnsi="Times New Roman" w:cs="Times New Roman"/>
          <w:kern w:val="0"/>
          <w:szCs w:val="24"/>
          <w:lang w:val="en-GB" w:eastAsia="en-US"/>
        </w:rPr>
        <w:t>RA I</w:t>
      </w:r>
      <w:r w:rsidR="000D1F4A">
        <w:rPr>
          <w:rFonts w:ascii="Times New Roman" w:eastAsia="Arial" w:hAnsi="Times New Roman" w:cs="Times New Roman"/>
          <w:kern w:val="0"/>
          <w:szCs w:val="24"/>
          <w:lang w:val="en-GB" w:eastAsia="en-US"/>
        </w:rPr>
        <w:t xml:space="preserve">, under the Department of Pharmacology and Pharmacy, preferably with background in pharmacy and biostatistics, will be required to collaborate with researchers in computer science to manually develop, review and verify the drug and disease mappings to allow merging and combining of more than 30 bioinformatics data sources for building the knowledge graph, independently cross check results to ensure data quality and prevent human errors, interpret findings from raw knowledge graph outputs, perform systematic literature search on shortlisted drug candidates, and coordinate </w:t>
      </w:r>
      <w:r w:rsidR="00766328">
        <w:rPr>
          <w:rFonts w:ascii="Times New Roman" w:eastAsia="Arial" w:hAnsi="Times New Roman" w:cs="Times New Roman"/>
          <w:kern w:val="0"/>
          <w:szCs w:val="24"/>
          <w:lang w:val="en-GB" w:eastAsia="en-US"/>
        </w:rPr>
        <w:t xml:space="preserve">the project collaboration. </w:t>
      </w:r>
    </w:p>
    <w:p w14:paraId="2D3D3592" w14:textId="77777777" w:rsidR="000D1F4A" w:rsidRPr="00492EA5" w:rsidRDefault="000D1F4A" w:rsidP="000D1F4A">
      <w:pPr>
        <w:widowControl/>
        <w:ind w:right="300"/>
        <w:jc w:val="both"/>
        <w:rPr>
          <w:rFonts w:ascii="Times New Roman" w:eastAsia="Arial" w:hAnsi="Times New Roman" w:cs="Times New Roman"/>
          <w:kern w:val="0"/>
          <w:szCs w:val="24"/>
          <w:lang w:val="en-GB" w:eastAsia="en-US"/>
        </w:rPr>
      </w:pPr>
    </w:p>
    <w:p w14:paraId="5BAC5A09" w14:textId="4CE93DFB" w:rsidR="000D1F4A" w:rsidRDefault="00A42DD3" w:rsidP="000D1F4A">
      <w:pPr>
        <w:widowControl/>
        <w:ind w:right="300"/>
        <w:jc w:val="both"/>
        <w:rPr>
          <w:rFonts w:ascii="Times New Roman" w:eastAsia="Arial" w:hAnsi="Times New Roman" w:cs="Times New Roman"/>
          <w:kern w:val="0"/>
          <w:szCs w:val="24"/>
          <w:lang w:val="en-GB" w:eastAsia="en-US"/>
        </w:rPr>
      </w:pPr>
      <w:r>
        <w:rPr>
          <w:rFonts w:ascii="Times New Roman" w:eastAsia="Arial" w:hAnsi="Times New Roman" w:cs="Times New Roman"/>
          <w:kern w:val="0"/>
          <w:szCs w:val="24"/>
          <w:lang w:val="en-GB" w:eastAsia="en-US"/>
        </w:rPr>
        <w:t xml:space="preserve">Two qualified RA I for infectious disease and cardiology departments will be required to assist in reviewing findings and interpreting them in clinical context, </w:t>
      </w:r>
      <w:r w:rsidR="00CA5D73">
        <w:rPr>
          <w:rFonts w:ascii="Times New Roman" w:eastAsia="Arial" w:hAnsi="Times New Roman" w:cs="Times New Roman"/>
          <w:kern w:val="0"/>
          <w:szCs w:val="24"/>
          <w:lang w:val="en-GB" w:eastAsia="en-US"/>
        </w:rPr>
        <w:t>and assist in evaluation of quality of knowledge graph outputs</w:t>
      </w:r>
      <w:r w:rsidR="00533056">
        <w:rPr>
          <w:rFonts w:ascii="Times New Roman" w:eastAsia="Arial" w:hAnsi="Times New Roman" w:cs="Times New Roman"/>
          <w:kern w:val="0"/>
          <w:szCs w:val="24"/>
          <w:lang w:val="en-GB" w:eastAsia="en-US"/>
        </w:rPr>
        <w:t xml:space="preserve"> to enhance the quality of the knowledge graph.</w:t>
      </w:r>
    </w:p>
    <w:p w14:paraId="6A6D0B08" w14:textId="77777777" w:rsidR="00A42DD3" w:rsidRPr="00FE7648" w:rsidRDefault="00A42DD3" w:rsidP="000D1F4A">
      <w:pPr>
        <w:widowControl/>
        <w:ind w:right="300"/>
        <w:jc w:val="both"/>
        <w:rPr>
          <w:rFonts w:ascii="Times New Roman" w:eastAsia="Arial" w:hAnsi="Times New Roman" w:cs="Times New Roman"/>
          <w:kern w:val="0"/>
          <w:szCs w:val="24"/>
          <w:lang w:val="en-GB" w:eastAsia="en-US"/>
        </w:rPr>
      </w:pPr>
    </w:p>
    <w:p w14:paraId="7E06E1F5" w14:textId="77777777" w:rsidR="000D1F4A" w:rsidRPr="00391C8E" w:rsidRDefault="000D1F4A" w:rsidP="000D1F4A">
      <w:pPr>
        <w:widowControl/>
        <w:jc w:val="both"/>
        <w:rPr>
          <w:rFonts w:ascii="Times New Roman" w:eastAsia="Arial" w:hAnsi="Times New Roman" w:cs="Times New Roman"/>
          <w:kern w:val="0"/>
          <w:szCs w:val="24"/>
          <w:lang w:val="en-GB" w:eastAsia="en-US"/>
        </w:rPr>
      </w:pPr>
      <w:r w:rsidRPr="00FE7648">
        <w:rPr>
          <w:rFonts w:ascii="Times New Roman" w:eastAsia="Arial" w:hAnsi="Times New Roman" w:cs="Times New Roman"/>
          <w:b/>
          <w:kern w:val="0"/>
          <w:szCs w:val="24"/>
          <w:u w:val="single"/>
          <w:lang w:val="en-GB" w:eastAsia="en-US"/>
        </w:rPr>
        <w:t>General expenses</w:t>
      </w:r>
      <w:r>
        <w:rPr>
          <w:rFonts w:ascii="Times New Roman" w:eastAsia="Arial" w:hAnsi="Times New Roman" w:cs="Times New Roman"/>
          <w:kern w:val="0"/>
          <w:szCs w:val="24"/>
          <w:lang w:val="en-GB" w:eastAsia="en-US"/>
        </w:rPr>
        <w:t xml:space="preserve"> (max </w:t>
      </w:r>
      <w:r w:rsidRPr="007B638C">
        <w:rPr>
          <w:rFonts w:ascii="Times New Roman" w:eastAsia="Arial" w:hAnsi="Times New Roman" w:cs="Times New Roman"/>
          <w:kern w:val="0"/>
          <w:szCs w:val="24"/>
          <w:lang w:val="en-GB" w:eastAsia="en-US"/>
        </w:rPr>
        <w:t xml:space="preserve">HKD </w:t>
      </w:r>
      <w:r>
        <w:rPr>
          <w:rFonts w:ascii="Times New Roman" w:eastAsia="Arial" w:hAnsi="Times New Roman" w:cs="Times New Roman"/>
          <w:kern w:val="0"/>
          <w:szCs w:val="24"/>
          <w:lang w:val="en-GB" w:eastAsia="en-US"/>
        </w:rPr>
        <w:t>200,000 without quotation)</w:t>
      </w:r>
    </w:p>
    <w:p w14:paraId="69177A46" w14:textId="09A931FA" w:rsidR="000D1F4A" w:rsidRPr="00FE7648" w:rsidRDefault="000D1F4A" w:rsidP="000D1F4A">
      <w:pPr>
        <w:widowControl/>
        <w:jc w:val="both"/>
        <w:rPr>
          <w:rFonts w:ascii="Times New Roman" w:eastAsia="PMingLiU" w:hAnsi="Times New Roman" w:cs="Times New Roman"/>
          <w:kern w:val="0"/>
          <w:szCs w:val="24"/>
          <w:lang w:val="en-GB" w:eastAsia="en-US"/>
        </w:rPr>
      </w:pPr>
      <w:r w:rsidRPr="00FE7648">
        <w:rPr>
          <w:rFonts w:ascii="Times New Roman" w:eastAsia="Arial" w:hAnsi="Times New Roman" w:cs="Times New Roman"/>
          <w:b/>
          <w:kern w:val="0"/>
          <w:szCs w:val="24"/>
          <w:lang w:val="en-GB" w:eastAsia="en-US"/>
        </w:rPr>
        <w:t xml:space="preserve">Publication costs: </w:t>
      </w:r>
      <w:r w:rsidRPr="007B638C">
        <w:rPr>
          <w:rFonts w:ascii="Times New Roman" w:eastAsia="Arial" w:hAnsi="Times New Roman" w:cs="Times New Roman"/>
          <w:kern w:val="0"/>
          <w:szCs w:val="24"/>
          <w:lang w:val="en-GB" w:eastAsia="en-US"/>
        </w:rPr>
        <w:t xml:space="preserve">HKD </w:t>
      </w:r>
      <w:r w:rsidR="0094073D">
        <w:rPr>
          <w:rFonts w:ascii="Times New Roman" w:eastAsia="Arial" w:hAnsi="Times New Roman" w:cs="Times New Roman"/>
          <w:kern w:val="0"/>
          <w:szCs w:val="24"/>
          <w:lang w:val="en-GB" w:eastAsia="en-US"/>
        </w:rPr>
        <w:t>3</w:t>
      </w:r>
      <w:r w:rsidRPr="00FE7648">
        <w:rPr>
          <w:rFonts w:ascii="Times New Roman" w:eastAsia="Arial" w:hAnsi="Times New Roman" w:cs="Times New Roman"/>
          <w:kern w:val="0"/>
          <w:szCs w:val="24"/>
          <w:lang w:val="en-GB" w:eastAsia="en-US"/>
        </w:rPr>
        <w:t>0,000</w:t>
      </w:r>
    </w:p>
    <w:p w14:paraId="44BABC73" w14:textId="3FC10143" w:rsidR="000D1F4A" w:rsidRDefault="000D1F4A" w:rsidP="000D1F4A">
      <w:pPr>
        <w:widowControl/>
        <w:jc w:val="both"/>
        <w:rPr>
          <w:rFonts w:ascii="Times New Roman" w:eastAsia="PMingLiU" w:hAnsi="Times New Roman" w:cs="Times New Roman"/>
          <w:kern w:val="0"/>
          <w:szCs w:val="24"/>
          <w:lang w:val="en-GB" w:eastAsia="en-US"/>
        </w:rPr>
      </w:pPr>
      <w:r w:rsidRPr="00FE7648">
        <w:rPr>
          <w:rFonts w:ascii="Times New Roman" w:eastAsia="PMingLiU" w:hAnsi="Times New Roman" w:cs="Times New Roman"/>
          <w:kern w:val="0"/>
          <w:szCs w:val="24"/>
          <w:lang w:val="en-GB" w:eastAsia="en-US"/>
        </w:rPr>
        <w:t>Funds are requested for publications by open access options to enable free and immediate access of the full version of the articles online. This enhances the</w:t>
      </w:r>
      <w:r>
        <w:rPr>
          <w:rFonts w:ascii="Times New Roman" w:eastAsia="PMingLiU" w:hAnsi="Times New Roman" w:cs="Times New Roman"/>
          <w:kern w:val="0"/>
          <w:szCs w:val="24"/>
          <w:lang w:val="en-GB" w:eastAsia="en-US"/>
        </w:rPr>
        <w:t xml:space="preserve"> </w:t>
      </w:r>
      <w:r w:rsidRPr="00FE7648">
        <w:rPr>
          <w:rFonts w:ascii="Times New Roman" w:eastAsia="PMingLiU" w:hAnsi="Times New Roman" w:cs="Times New Roman"/>
          <w:kern w:val="0"/>
          <w:szCs w:val="24"/>
          <w:lang w:val="en-GB" w:eastAsia="en-US"/>
        </w:rPr>
        <w:t>dissemination of study findings to the general public and health professionals globally, avoiding the need for subscription to the journal for timely access.</w:t>
      </w:r>
    </w:p>
    <w:p w14:paraId="6A5A3304" w14:textId="21640BD4" w:rsidR="00A42DD3" w:rsidRDefault="00A42DD3" w:rsidP="000D1F4A">
      <w:pPr>
        <w:widowControl/>
        <w:jc w:val="both"/>
        <w:rPr>
          <w:rFonts w:ascii="Times New Roman" w:eastAsia="PMingLiU" w:hAnsi="Times New Roman" w:cs="Times New Roman"/>
          <w:kern w:val="0"/>
          <w:szCs w:val="24"/>
          <w:lang w:val="en-GB" w:eastAsia="en-US"/>
        </w:rPr>
      </w:pPr>
    </w:p>
    <w:p w14:paraId="162682A9" w14:textId="4F329A58" w:rsidR="00A42DD3" w:rsidRDefault="00A42DD3" w:rsidP="000D1F4A">
      <w:pPr>
        <w:widowControl/>
        <w:jc w:val="both"/>
        <w:rPr>
          <w:rFonts w:ascii="Times New Roman" w:eastAsia="PMingLiU" w:hAnsi="Times New Roman" w:cs="Times New Roman"/>
          <w:kern w:val="0"/>
          <w:szCs w:val="24"/>
          <w:lang w:val="en-GB" w:eastAsia="en-US"/>
        </w:rPr>
      </w:pPr>
      <w:r w:rsidRPr="007870B4">
        <w:rPr>
          <w:rFonts w:ascii="Times New Roman" w:eastAsia="PMingLiU" w:hAnsi="Times New Roman" w:cs="Times New Roman"/>
          <w:b/>
          <w:kern w:val="0"/>
          <w:szCs w:val="24"/>
          <w:lang w:val="en-GB" w:eastAsia="en-US"/>
        </w:rPr>
        <w:t xml:space="preserve">Data platform </w:t>
      </w:r>
      <w:r w:rsidR="007870B4">
        <w:rPr>
          <w:rFonts w:ascii="Times New Roman" w:eastAsia="PMingLiU" w:hAnsi="Times New Roman" w:cs="Times New Roman"/>
          <w:b/>
          <w:kern w:val="0"/>
          <w:szCs w:val="24"/>
          <w:lang w:val="en-GB" w:eastAsia="en-US"/>
        </w:rPr>
        <w:t xml:space="preserve">maintenance </w:t>
      </w:r>
      <w:r w:rsidRPr="007870B4">
        <w:rPr>
          <w:rFonts w:ascii="Times New Roman" w:eastAsia="PMingLiU" w:hAnsi="Times New Roman" w:cs="Times New Roman"/>
          <w:b/>
          <w:kern w:val="0"/>
          <w:szCs w:val="24"/>
          <w:lang w:val="en-GB" w:eastAsia="en-US"/>
        </w:rPr>
        <w:t>costs:</w:t>
      </w:r>
      <w:r>
        <w:rPr>
          <w:rFonts w:ascii="Times New Roman" w:eastAsia="PMingLiU" w:hAnsi="Times New Roman" w:cs="Times New Roman"/>
          <w:kern w:val="0"/>
          <w:szCs w:val="24"/>
          <w:lang w:val="en-GB" w:eastAsia="en-US"/>
        </w:rPr>
        <w:t xml:space="preserve"> HKD </w:t>
      </w:r>
      <w:r w:rsidR="00F81B6D">
        <w:rPr>
          <w:rFonts w:ascii="Times New Roman" w:eastAsia="PMingLiU" w:hAnsi="Times New Roman" w:cs="Times New Roman"/>
          <w:kern w:val="0"/>
          <w:szCs w:val="24"/>
          <w:lang w:val="en-GB" w:eastAsia="en-US"/>
        </w:rPr>
        <w:t>1</w:t>
      </w:r>
      <w:r w:rsidR="006516AB">
        <w:rPr>
          <w:rFonts w:ascii="Times New Roman" w:eastAsia="PMingLiU" w:hAnsi="Times New Roman" w:cs="Times New Roman"/>
          <w:kern w:val="0"/>
          <w:szCs w:val="24"/>
          <w:lang w:val="en-GB" w:eastAsia="en-US"/>
        </w:rPr>
        <w:t>5</w:t>
      </w:r>
      <w:r>
        <w:rPr>
          <w:rFonts w:ascii="Times New Roman" w:eastAsia="PMingLiU" w:hAnsi="Times New Roman" w:cs="Times New Roman"/>
          <w:kern w:val="0"/>
          <w:szCs w:val="24"/>
          <w:lang w:val="en-GB" w:eastAsia="en-US"/>
        </w:rPr>
        <w:t>0,000</w:t>
      </w:r>
    </w:p>
    <w:p w14:paraId="5D9C42E7" w14:textId="39413848" w:rsidR="00A42DD3" w:rsidRPr="00FE7648" w:rsidRDefault="00A42DD3" w:rsidP="000D1F4A">
      <w:pPr>
        <w:widowControl/>
        <w:jc w:val="both"/>
        <w:rPr>
          <w:rFonts w:ascii="Times New Roman" w:eastAsia="PMingLiU" w:hAnsi="Times New Roman" w:cs="Times New Roman"/>
          <w:kern w:val="0"/>
          <w:szCs w:val="24"/>
          <w:lang w:val="en-GB" w:eastAsia="en-US"/>
        </w:rPr>
      </w:pPr>
      <w:r>
        <w:rPr>
          <w:rFonts w:ascii="Times New Roman" w:eastAsia="PMingLiU" w:hAnsi="Times New Roman" w:cs="Times New Roman"/>
          <w:kern w:val="0"/>
          <w:szCs w:val="24"/>
          <w:lang w:val="en-GB" w:eastAsia="en-US"/>
        </w:rPr>
        <w:t>Funds are requested for the set up and maintenance of an open-access data platform that will make the generated knowledge graph available to researchers worldwide, as well as for set up and maintenance of a user interface to facilitate healthcare professionals to explore the knowledge graph for their own topics of interest.</w:t>
      </w:r>
    </w:p>
    <w:p w14:paraId="77BCC57E" w14:textId="77777777" w:rsidR="00B37863" w:rsidRPr="000D1F4A" w:rsidRDefault="00B37863">
      <w:pPr>
        <w:rPr>
          <w:lang w:val="en-GB"/>
        </w:rPr>
      </w:pPr>
    </w:p>
    <w:sectPr w:rsidR="00B37863" w:rsidRPr="000D1F4A" w:rsidSect="00BE3CD3">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5A1B"/>
    <w:multiLevelType w:val="hybridMultilevel"/>
    <w:tmpl w:val="E162022A"/>
    <w:lvl w:ilvl="0" w:tplc="7F10FE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3F"/>
    <w:rsid w:val="000D1F4A"/>
    <w:rsid w:val="001139FD"/>
    <w:rsid w:val="00134E7B"/>
    <w:rsid w:val="001B7465"/>
    <w:rsid w:val="001D0206"/>
    <w:rsid w:val="00533056"/>
    <w:rsid w:val="00643917"/>
    <w:rsid w:val="006516AB"/>
    <w:rsid w:val="00766328"/>
    <w:rsid w:val="007870B4"/>
    <w:rsid w:val="0094073D"/>
    <w:rsid w:val="009523E2"/>
    <w:rsid w:val="009A4876"/>
    <w:rsid w:val="00A42DD3"/>
    <w:rsid w:val="00B37863"/>
    <w:rsid w:val="00BC0503"/>
    <w:rsid w:val="00C00486"/>
    <w:rsid w:val="00CA5D73"/>
    <w:rsid w:val="00EC1240"/>
    <w:rsid w:val="00EE7DE7"/>
    <w:rsid w:val="00F10B3F"/>
    <w:rsid w:val="00F81B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E716"/>
  <w15:chartTrackingRefBased/>
  <w15:docId w15:val="{BD70353C-7A76-4C86-B3AD-3A46A8E74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F4A"/>
    <w:pPr>
      <w:widowControl w:val="0"/>
      <w:spacing w:after="0" w:line="240" w:lineRule="auto"/>
    </w:pPr>
    <w:rPr>
      <w:rFonts w:asciiTheme="minorHAnsi" w:hAnsiTheme="minorHAnsi"/>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kcyan96</dc:creator>
  <cp:keywords/>
  <dc:description/>
  <cp:lastModifiedBy>kcyan96</cp:lastModifiedBy>
  <cp:revision>35</cp:revision>
  <dcterms:created xsi:type="dcterms:W3CDTF">2020-06-22T08:33:00Z</dcterms:created>
  <dcterms:modified xsi:type="dcterms:W3CDTF">2020-06-24T03:37:00Z</dcterms:modified>
</cp:coreProperties>
</file>