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6CC7F" w14:textId="5680FFA6" w:rsidR="0023546C" w:rsidRDefault="00F3269D">
      <w:r>
        <w:rPr>
          <w:b/>
          <w:bCs/>
        </w:rPr>
        <w:t>Purpose:</w:t>
      </w:r>
      <w:r>
        <w:t xml:space="preserve"> We are doing this project to identify what a specific executable does when opened.  Whether it is malicious or not</w:t>
      </w:r>
    </w:p>
    <w:p w14:paraId="2DDC7319" w14:textId="7B545CC4" w:rsidR="00F3269D" w:rsidRDefault="00F3269D">
      <w:r>
        <w:rPr>
          <w:b/>
          <w:bCs/>
        </w:rPr>
        <w:t>Scope of work:</w:t>
      </w:r>
      <w:r>
        <w:t xml:space="preserve"> Find and use </w:t>
      </w:r>
      <w:r w:rsidR="009A02AA">
        <w:t>online tools</w:t>
      </w:r>
      <w:r>
        <w:t xml:space="preserve"> to </w:t>
      </w:r>
      <w:r w:rsidR="000A0CCF">
        <w:t xml:space="preserve">help </w:t>
      </w:r>
      <w:r>
        <w:t>evaluate the executable code.  We will use disassemblers, look at the code via a text editor,</w:t>
      </w:r>
      <w:r w:rsidR="007035BB">
        <w:t xml:space="preserve"> decompilers,</w:t>
      </w:r>
      <w:r>
        <w:t xml:space="preserve"> etc.  We will also compile a list of the programs that we use and created a table listing the advantages and disadvantages of each.</w:t>
      </w:r>
      <w:r w:rsidR="00B5517D">
        <w:t xml:space="preserve">  We know that the code is either a simple calculator, malicious code, or both.  If the code is a calculator, we will modify it so that .  If the code is malicious, we will quarantine the dangerous code.  We will do both modification if </w:t>
      </w:r>
      <w:r w:rsidR="00F4736D">
        <w:t xml:space="preserve">it </w:t>
      </w:r>
      <w:r w:rsidR="00B5517D">
        <w:t>is a calculator and malicious code.</w:t>
      </w:r>
    </w:p>
    <w:p w14:paraId="50DF3169" w14:textId="04EAEB46" w:rsidR="00EB16C0" w:rsidRDefault="00EB16C0">
      <w:r>
        <w:rPr>
          <w:b/>
          <w:bCs/>
        </w:rPr>
        <w:t>Location of work:</w:t>
      </w:r>
      <w:r>
        <w:t xml:space="preserve"> </w:t>
      </w:r>
      <w:r w:rsidR="00024180">
        <w:t xml:space="preserve">We will meet both online as well as in the computer labs in Cashion.  To safely analyze the executable, we will use a Windows 10 virtual machine so that we do not risk our own systems while investigating.  </w:t>
      </w:r>
    </w:p>
    <w:p w14:paraId="435093F4" w14:textId="2B5AA33F" w:rsidR="00D365F4" w:rsidRPr="00D365F4" w:rsidRDefault="00D365F4">
      <w:r>
        <w:rPr>
          <w:b/>
          <w:bCs/>
        </w:rPr>
        <w:t>Period of performance:</w:t>
      </w:r>
      <w:r>
        <w:t xml:space="preserve"> </w:t>
      </w:r>
      <w:r w:rsidR="00086E35">
        <w:t xml:space="preserve">We will start the project on October 21, 2020 and will finish by December 1, 2020.  Each week, we will put in at least </w:t>
      </w:r>
      <w:r w:rsidR="00086E35" w:rsidRPr="00DA5DEF">
        <w:rPr>
          <w:b/>
          <w:bCs/>
        </w:rPr>
        <w:t>6</w:t>
      </w:r>
      <w:r w:rsidR="00086E35">
        <w:t xml:space="preserve"> hours of work.</w:t>
      </w:r>
    </w:p>
    <w:p w14:paraId="5E600F4F" w14:textId="05D0E3BF" w:rsidR="0023546C" w:rsidRDefault="00AC2253" w:rsidP="0023546C">
      <w:r>
        <w:rPr>
          <w:b/>
          <w:bCs/>
        </w:rPr>
        <w:t xml:space="preserve">Deliverables schedule: </w:t>
      </w:r>
      <w:r w:rsidR="0023546C">
        <w:t xml:space="preserve">We will submit a Progress Report to our client on </w:t>
      </w:r>
      <w:r w:rsidR="0023546C">
        <w:t>October 29</w:t>
      </w:r>
      <w:r w:rsidR="0023546C">
        <w:t>, 20</w:t>
      </w:r>
      <w:r w:rsidR="0023546C">
        <w:t>20</w:t>
      </w:r>
      <w:r w:rsidR="0023546C">
        <w:t xml:space="preserve">, documenting our initial findings and project plan. We will submit our final executable and final report, and present our findings, on </w:t>
      </w:r>
      <w:r w:rsidR="0023546C">
        <w:t>December 1</w:t>
      </w:r>
      <w:r w:rsidR="0023546C">
        <w:t>, 20</w:t>
      </w:r>
      <w:r w:rsidR="0023546C">
        <w:t>20</w:t>
      </w:r>
      <w:r w:rsidR="0023546C">
        <w:t>.</w:t>
      </w:r>
    </w:p>
    <w:p w14:paraId="44A739C5" w14:textId="77777777" w:rsidR="0023546C" w:rsidRDefault="0023546C"/>
    <w:sectPr w:rsidR="00235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1F"/>
    <w:rsid w:val="00024180"/>
    <w:rsid w:val="000815C9"/>
    <w:rsid w:val="00086E35"/>
    <w:rsid w:val="000A0CCF"/>
    <w:rsid w:val="0023546C"/>
    <w:rsid w:val="00563326"/>
    <w:rsid w:val="00683BDB"/>
    <w:rsid w:val="006C6B1F"/>
    <w:rsid w:val="006D3D79"/>
    <w:rsid w:val="007035BB"/>
    <w:rsid w:val="007B0288"/>
    <w:rsid w:val="007D0C32"/>
    <w:rsid w:val="00922AC4"/>
    <w:rsid w:val="009A02AA"/>
    <w:rsid w:val="00A854D7"/>
    <w:rsid w:val="00AA526F"/>
    <w:rsid w:val="00AC2253"/>
    <w:rsid w:val="00B5517D"/>
    <w:rsid w:val="00D365F4"/>
    <w:rsid w:val="00DA5DEF"/>
    <w:rsid w:val="00EB16C0"/>
    <w:rsid w:val="00F3269D"/>
    <w:rsid w:val="00F4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CBEE"/>
  <w15:chartTrackingRefBased/>
  <w15:docId w15:val="{E6D981A9-6B49-4C6F-849A-6A0E4863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Smith</dc:creator>
  <cp:keywords/>
  <dc:description/>
  <cp:lastModifiedBy>Sheldon Smith</cp:lastModifiedBy>
  <cp:revision>23</cp:revision>
  <dcterms:created xsi:type="dcterms:W3CDTF">2020-10-21T21:41:00Z</dcterms:created>
  <dcterms:modified xsi:type="dcterms:W3CDTF">2020-10-22T01:12:00Z</dcterms:modified>
</cp:coreProperties>
</file>