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E2F2" w14:textId="5BEFD976" w:rsidR="00D43C86" w:rsidRDefault="00A97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853FD6">
        <w:rPr>
          <w:b/>
          <w:bCs/>
          <w:sz w:val="24"/>
          <w:szCs w:val="24"/>
        </w:rPr>
        <w:t>2):</w:t>
      </w:r>
    </w:p>
    <w:p w14:paraId="7B07646A" w14:textId="77777777" w:rsidR="00FF039E" w:rsidRDefault="00853FD6">
      <w:pPr>
        <w:rPr>
          <w:sz w:val="24"/>
          <w:szCs w:val="24"/>
        </w:rPr>
      </w:pPr>
      <w:r>
        <w:rPr>
          <w:sz w:val="24"/>
          <w:szCs w:val="24"/>
        </w:rPr>
        <w:t xml:space="preserve">a): </w:t>
      </w:r>
    </w:p>
    <w:p w14:paraId="27720B36" w14:textId="0FFBE3FE" w:rsidR="00853FD6" w:rsidRPr="00FF039E" w:rsidRDefault="00853FD6" w:rsidP="006504E5">
      <w:pPr>
        <w:ind w:left="720"/>
        <w:jc w:val="both"/>
      </w:pPr>
      <w:r w:rsidRPr="00FF039E">
        <w:t>For function g</w:t>
      </w:r>
      <w:r w:rsidRPr="00FF039E">
        <w:rPr>
          <w:vertAlign w:val="subscript"/>
        </w:rPr>
        <w:t>1</w:t>
      </w:r>
      <w:r w:rsidRPr="00FF039E">
        <w:t>(x), the solution will not converge since |g</w:t>
      </w:r>
      <w:r w:rsidRPr="00FF039E">
        <w:rPr>
          <w:vertAlign w:val="subscript"/>
        </w:rPr>
        <w:t>1</w:t>
      </w:r>
      <w:r w:rsidRPr="00FF039E">
        <w:t>’(2)| = 4/3 &gt; 1</w:t>
      </w:r>
      <w:r w:rsidR="00FF039E">
        <w:t>.</w:t>
      </w:r>
    </w:p>
    <w:p w14:paraId="12A9AF06" w14:textId="1F7CC0C4" w:rsidR="00853FD6" w:rsidRPr="00FF039E" w:rsidRDefault="00853FD6" w:rsidP="006504E5">
      <w:pPr>
        <w:ind w:left="720"/>
        <w:jc w:val="both"/>
        <w:rPr>
          <w:rFonts w:hint="eastAsia"/>
        </w:rPr>
      </w:pPr>
      <w:r w:rsidRPr="00FF039E">
        <w:t>For function g</w:t>
      </w:r>
      <w:r w:rsidRPr="00FF039E">
        <w:rPr>
          <w:vertAlign w:val="subscript"/>
        </w:rPr>
        <w:t>2</w:t>
      </w:r>
      <w:r w:rsidRPr="00FF039E">
        <w:t>(x), the solution will converge since |g</w:t>
      </w:r>
      <w:r w:rsidRPr="00FF039E">
        <w:rPr>
          <w:vertAlign w:val="subscript"/>
        </w:rPr>
        <w:t>2</w:t>
      </w:r>
      <w:r w:rsidRPr="00FF039E">
        <w:t>’(2)| = 0.75 &lt; 1</w:t>
      </w:r>
      <w:r w:rsidR="00FF039E">
        <w:t>.</w:t>
      </w:r>
    </w:p>
    <w:p w14:paraId="6938C314" w14:textId="0691B942" w:rsidR="00853FD6" w:rsidRPr="00FF039E" w:rsidRDefault="00853FD6" w:rsidP="006504E5">
      <w:pPr>
        <w:ind w:left="720"/>
        <w:jc w:val="both"/>
      </w:pPr>
      <w:r w:rsidRPr="00FF039E">
        <w:t>For function g</w:t>
      </w:r>
      <w:r w:rsidRPr="00FF039E">
        <w:rPr>
          <w:vertAlign w:val="subscript"/>
        </w:rPr>
        <w:t>3</w:t>
      </w:r>
      <w:r w:rsidRPr="00FF039E">
        <w:t>(x), the solution will converge since |g</w:t>
      </w:r>
      <w:r w:rsidRPr="00FF039E">
        <w:rPr>
          <w:vertAlign w:val="subscript"/>
        </w:rPr>
        <w:t>3</w:t>
      </w:r>
      <w:r w:rsidRPr="00FF039E">
        <w:t>’(2)| = 0.5 &lt; 1</w:t>
      </w:r>
      <w:r w:rsidR="00FF039E">
        <w:t>.</w:t>
      </w:r>
    </w:p>
    <w:p w14:paraId="019BA785" w14:textId="607F1692" w:rsidR="00853FD6" w:rsidRPr="00FF039E" w:rsidRDefault="00853FD6" w:rsidP="006504E5">
      <w:pPr>
        <w:ind w:firstLine="720"/>
        <w:jc w:val="both"/>
      </w:pPr>
      <w:r w:rsidRPr="00FF039E">
        <w:t>For function g</w:t>
      </w:r>
      <w:r w:rsidRPr="00FF039E">
        <w:rPr>
          <w:vertAlign w:val="subscript"/>
        </w:rPr>
        <w:t>4</w:t>
      </w:r>
      <w:r w:rsidRPr="00FF039E">
        <w:t>(x), the solution will converge since|g</w:t>
      </w:r>
      <w:r w:rsidRPr="00FF039E">
        <w:rPr>
          <w:vertAlign w:val="subscript"/>
        </w:rPr>
        <w:t>4</w:t>
      </w:r>
      <w:r w:rsidR="00D32044" w:rsidRPr="00FF039E">
        <w:t>’(2)| = 0 &lt; 1</w:t>
      </w:r>
      <w:r w:rsidRPr="00FF039E">
        <w:t xml:space="preserve"> </w:t>
      </w:r>
      <w:r w:rsidR="00FF039E">
        <w:t>.</w:t>
      </w:r>
    </w:p>
    <w:p w14:paraId="4D9B1D69" w14:textId="4D663102" w:rsidR="00FF039E" w:rsidRDefault="00FF039E">
      <w:pPr>
        <w:rPr>
          <w:sz w:val="24"/>
          <w:szCs w:val="24"/>
        </w:rPr>
      </w:pPr>
      <w:r>
        <w:rPr>
          <w:sz w:val="24"/>
          <w:szCs w:val="24"/>
        </w:rPr>
        <w:t>b):</w:t>
      </w:r>
    </w:p>
    <w:p w14:paraId="1C49D70A" w14:textId="32104CFB" w:rsidR="009B7F0A" w:rsidRDefault="00FF039E">
      <w:r>
        <w:rPr>
          <w:sz w:val="24"/>
          <w:szCs w:val="24"/>
        </w:rPr>
        <w:tab/>
      </w:r>
      <w:r>
        <w:t>For g</w:t>
      </w:r>
      <w:r>
        <w:rPr>
          <w:vertAlign w:val="subscript"/>
        </w:rPr>
        <w:t>1</w:t>
      </w:r>
      <w:r>
        <w:t>(x), the results of numerical experiment are shown below:</w:t>
      </w:r>
    </w:p>
    <w:p w14:paraId="5B254711" w14:textId="3E83E8CD" w:rsidR="009B7F0A" w:rsidRDefault="009B7F0A" w:rsidP="003D4363">
      <w:pPr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3F548558" wp14:editId="49EDAFF3">
            <wp:extent cx="3067050" cy="241646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1" t="7809" r="9447" b="1952"/>
                    <a:stretch/>
                  </pic:blipFill>
                  <pic:spPr bwMode="auto">
                    <a:xfrm>
                      <a:off x="0" y="0"/>
                      <a:ext cx="3109887" cy="24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6CD0C" w14:textId="39BB7407" w:rsidR="009B7F0A" w:rsidRDefault="009B7F0A" w:rsidP="003D4363">
      <w:pPr>
        <w:ind w:left="720"/>
        <w:rPr>
          <w:noProof/>
        </w:rPr>
      </w:pPr>
      <w:r>
        <w:rPr>
          <w:noProof/>
        </w:rPr>
        <w:t xml:space="preserve">From the graph, we confirms that our solution will not converge to </w:t>
      </w:r>
      <w:r w:rsidR="003D4363">
        <w:rPr>
          <w:noProof/>
        </w:rPr>
        <w:t>x = 2 since its derivative that that point is greater than 1.</w:t>
      </w:r>
    </w:p>
    <w:p w14:paraId="32F0DC73" w14:textId="64ED8F20" w:rsidR="006504E5" w:rsidRDefault="00FF039E">
      <w:pPr>
        <w:rPr>
          <w:noProof/>
        </w:rPr>
      </w:pPr>
      <w:r>
        <w:rPr>
          <w:noProof/>
        </w:rPr>
        <w:tab/>
        <w:t>For g</w:t>
      </w:r>
      <w:r>
        <w:rPr>
          <w:noProof/>
          <w:vertAlign w:val="subscript"/>
        </w:rPr>
        <w:t>2</w:t>
      </w:r>
      <w:r>
        <w:rPr>
          <w:noProof/>
        </w:rPr>
        <w:t>(x), the results of  numerical experiment are show</w:t>
      </w:r>
      <w:r w:rsidR="006504E5">
        <w:rPr>
          <w:noProof/>
        </w:rPr>
        <w:t>n</w:t>
      </w:r>
      <w:r>
        <w:rPr>
          <w:noProof/>
        </w:rPr>
        <w:t xml:space="preserve"> below:</w:t>
      </w:r>
    </w:p>
    <w:p w14:paraId="549F7059" w14:textId="5D8B4FF8" w:rsidR="006504E5" w:rsidRDefault="006504E5">
      <w:pPr>
        <w:rPr>
          <w:noProof/>
        </w:rPr>
      </w:pPr>
      <w:r>
        <w:rPr>
          <w:noProof/>
        </w:rPr>
        <w:drawing>
          <wp:inline distT="0" distB="0" distL="0" distR="0" wp14:anchorId="528996F1" wp14:editId="3A338121">
            <wp:extent cx="2962980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t="7374" r="9284" b="1736"/>
                    <a:stretch/>
                  </pic:blipFill>
                  <pic:spPr bwMode="auto">
                    <a:xfrm>
                      <a:off x="0" y="0"/>
                      <a:ext cx="2988350" cy="235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EA50D" wp14:editId="67A6DB0B">
            <wp:extent cx="2924175" cy="2306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" t="7158" r="9447" b="2169"/>
                    <a:stretch/>
                  </pic:blipFill>
                  <pic:spPr bwMode="auto">
                    <a:xfrm>
                      <a:off x="0" y="0"/>
                      <a:ext cx="2943637" cy="23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7C22C" w14:textId="35CAC780" w:rsidR="006504E5" w:rsidRDefault="006504E5" w:rsidP="00802BE0">
      <w:pPr>
        <w:ind w:left="720"/>
        <w:jc w:val="both"/>
        <w:rPr>
          <w:noProof/>
        </w:rPr>
      </w:pPr>
      <w:r>
        <w:rPr>
          <w:noProof/>
        </w:rPr>
        <w:lastRenderedPageBreak/>
        <w:t>From the graph, we can obersve that the convergence for g</w:t>
      </w:r>
      <w:r>
        <w:rPr>
          <w:noProof/>
          <w:vertAlign w:val="subscript"/>
        </w:rPr>
        <w:t>2</w:t>
      </w:r>
      <w:r>
        <w:rPr>
          <w:noProof/>
        </w:rPr>
        <w:t xml:space="preserve">(x) is monoton convergence, </w:t>
      </w:r>
      <w:r w:rsidR="00A977D6">
        <w:rPr>
          <w:noProof/>
        </w:rPr>
        <w:t>which agrees with what we get in part a). From the code in Question 1, the convergent rate</w:t>
      </w:r>
      <w:r w:rsidR="00560688">
        <w:rPr>
          <w:noProof/>
        </w:rPr>
        <w:t xml:space="preserve"> a</w:t>
      </w:r>
      <w:r w:rsidR="00802BE0">
        <w:rPr>
          <w:noProof/>
        </w:rPr>
        <w:t xml:space="preserve">nd </w:t>
      </w:r>
      <w:r w:rsidR="00802BE0" w:rsidRPr="00802BE0">
        <w:rPr>
          <w:noProof/>
        </w:rPr>
        <w:t>asymptotic error constant</w:t>
      </w:r>
      <w:r w:rsidR="00802BE0">
        <w:rPr>
          <w:noProof/>
        </w:rPr>
        <w:t xml:space="preserve"> </w:t>
      </w:r>
      <w:r w:rsidR="00802BE0" w:rsidRPr="00802BE0">
        <w:rPr>
          <w:noProof/>
        </w:rPr>
        <w:t>κ</w:t>
      </w:r>
      <w:r w:rsidR="00802BE0">
        <w:rPr>
          <w:noProof/>
        </w:rPr>
        <w:t xml:space="preserve"> (</w:t>
      </w:r>
      <w:r w:rsidR="00802BE0" w:rsidRPr="00802BE0">
        <w:rPr>
          <w:noProof/>
        </w:rPr>
        <w:t>1.7095112913514545</w:t>
      </w:r>
      <w:r w:rsidR="00802BE0">
        <w:rPr>
          <w:noProof/>
        </w:rPr>
        <w:t xml:space="preserve"> and</w:t>
      </w:r>
      <w:r w:rsidR="00802BE0" w:rsidRPr="00802BE0">
        <w:rPr>
          <w:noProof/>
        </w:rPr>
        <w:t xml:space="preserve"> 23887959401.951847</w:t>
      </w:r>
      <w:r w:rsidR="00802BE0">
        <w:rPr>
          <w:noProof/>
        </w:rPr>
        <w:t>) indicate that this might be an superlinear at rate 1.7.</w:t>
      </w:r>
    </w:p>
    <w:p w14:paraId="3F543FC8" w14:textId="5780C9F7" w:rsidR="00802BE0" w:rsidRDefault="00802BE0" w:rsidP="00802BE0">
      <w:pPr>
        <w:ind w:left="720"/>
        <w:jc w:val="both"/>
        <w:rPr>
          <w:noProof/>
        </w:rPr>
      </w:pPr>
      <w:r>
        <w:rPr>
          <w:noProof/>
        </w:rPr>
        <w:t>For g</w:t>
      </w:r>
      <w:r>
        <w:rPr>
          <w:noProof/>
          <w:vertAlign w:val="subscript"/>
        </w:rPr>
        <w:t>3</w:t>
      </w:r>
      <w:r>
        <w:rPr>
          <w:noProof/>
        </w:rPr>
        <w:t>(x), the results of  numerical experiment are shown below:</w:t>
      </w:r>
    </w:p>
    <w:p w14:paraId="65C48837" w14:textId="067F3BF4" w:rsidR="006504E5" w:rsidRDefault="00802BE0" w:rsidP="007F0171">
      <w:pPr>
        <w:jc w:val="both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1AC4D15" wp14:editId="047F5D57">
            <wp:extent cx="3008625" cy="2343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" t="6941" r="9284" b="2170"/>
                    <a:stretch/>
                  </pic:blipFill>
                  <pic:spPr bwMode="auto">
                    <a:xfrm>
                      <a:off x="0" y="0"/>
                      <a:ext cx="3038309" cy="23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0F2A85" wp14:editId="6171D762">
            <wp:extent cx="2925640" cy="23050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1" t="7375" r="9447" b="2386"/>
                    <a:stretch/>
                  </pic:blipFill>
                  <pic:spPr bwMode="auto">
                    <a:xfrm>
                      <a:off x="0" y="0"/>
                      <a:ext cx="2954934" cy="232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AC99" w14:textId="64341FCB" w:rsidR="007F0171" w:rsidRDefault="00FD1E28" w:rsidP="00FD1E28">
      <w:pPr>
        <w:ind w:left="720"/>
        <w:jc w:val="both"/>
        <w:rPr>
          <w:noProof/>
        </w:rPr>
      </w:pPr>
      <w:r>
        <w:rPr>
          <w:noProof/>
        </w:rPr>
        <w:t xml:space="preserve">From the graph, we can oberve that the convergence is also a monoton convergence, which agrees with our analytics in part a). The result from our algorithm in Question 1 suggest that this is a linear convergence </w:t>
      </w:r>
      <w:r w:rsidRPr="00FD1E28">
        <w:rPr>
          <w:noProof/>
        </w:rPr>
        <w:t>(</w:t>
      </w:r>
      <w:r>
        <w:rPr>
          <w:noProof/>
        </w:rPr>
        <w:t xml:space="preserve">r = </w:t>
      </w:r>
      <w:r w:rsidRPr="00FD1E28">
        <w:rPr>
          <w:noProof/>
        </w:rPr>
        <w:t>1.0</w:t>
      </w:r>
      <w:r>
        <w:rPr>
          <w:noProof/>
        </w:rPr>
        <w:t xml:space="preserve"> and</w:t>
      </w:r>
      <w:r w:rsidRPr="00FD1E28">
        <w:rPr>
          <w:noProof/>
        </w:rPr>
        <w:t xml:space="preserve"> </w:t>
      </w:r>
      <w:r w:rsidRPr="00802BE0">
        <w:rPr>
          <w:noProof/>
        </w:rPr>
        <w:t>κ</w:t>
      </w:r>
      <w:r>
        <w:rPr>
          <w:noProof/>
        </w:rPr>
        <w:t xml:space="preserve"> </w:t>
      </w:r>
      <w:r>
        <w:rPr>
          <w:noProof/>
        </w:rPr>
        <w:t xml:space="preserve"> = </w:t>
      </w:r>
      <w:r w:rsidRPr="00FD1E28">
        <w:rPr>
          <w:noProof/>
        </w:rPr>
        <w:t>0.5)</w:t>
      </w:r>
      <w:r>
        <w:rPr>
          <w:noProof/>
        </w:rPr>
        <w:t>.</w:t>
      </w:r>
    </w:p>
    <w:p w14:paraId="1764AC4F" w14:textId="7D68A7BF" w:rsidR="00FD1E28" w:rsidRDefault="00FD1E28" w:rsidP="00FD1E28">
      <w:pPr>
        <w:ind w:left="720"/>
        <w:jc w:val="both"/>
        <w:rPr>
          <w:noProof/>
        </w:rPr>
      </w:pPr>
      <w:r>
        <w:rPr>
          <w:noProof/>
        </w:rPr>
        <w:t>For g</w:t>
      </w:r>
      <w:r w:rsidR="004256A6">
        <w:rPr>
          <w:noProof/>
          <w:vertAlign w:val="subscript"/>
        </w:rPr>
        <w:t>4</w:t>
      </w:r>
      <w:r>
        <w:rPr>
          <w:noProof/>
        </w:rPr>
        <w:t>(x), the results of  numerical experiment are shown below:</w:t>
      </w:r>
    </w:p>
    <w:p w14:paraId="3EB49373" w14:textId="19C8B60F" w:rsidR="00FD1E28" w:rsidRDefault="00FD1E28" w:rsidP="00FD1E2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FD3C379" wp14:editId="71066CBC">
            <wp:extent cx="2990850" cy="232250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" t="7374" r="9608" b="2170"/>
                    <a:stretch/>
                  </pic:blipFill>
                  <pic:spPr bwMode="auto">
                    <a:xfrm>
                      <a:off x="0" y="0"/>
                      <a:ext cx="3032829" cy="23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CB475" wp14:editId="49F36724">
            <wp:extent cx="2933701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t="6725" r="9608" b="2170"/>
                    <a:stretch/>
                  </pic:blipFill>
                  <pic:spPr bwMode="auto">
                    <a:xfrm>
                      <a:off x="0" y="0"/>
                      <a:ext cx="2971412" cy="23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6E474" w14:textId="6984A77F" w:rsidR="003D4363" w:rsidRDefault="004256A6" w:rsidP="003D4363">
      <w:pPr>
        <w:ind w:left="720"/>
        <w:jc w:val="both"/>
        <w:rPr>
          <w:noProof/>
        </w:rPr>
      </w:pPr>
      <w:r>
        <w:rPr>
          <w:noProof/>
        </w:rPr>
        <w:t xml:space="preserve">From the graph we can oberve </w:t>
      </w:r>
      <w:r w:rsidR="009B7F0A">
        <w:rPr>
          <w:noProof/>
        </w:rPr>
        <w:t>that</w:t>
      </w:r>
      <w:r>
        <w:rPr>
          <w:noProof/>
        </w:rPr>
        <w:t xml:space="preserve"> g</w:t>
      </w:r>
      <w:r>
        <w:rPr>
          <w:noProof/>
          <w:vertAlign w:val="subscript"/>
        </w:rPr>
        <w:t>4</w:t>
      </w:r>
      <w:r>
        <w:rPr>
          <w:noProof/>
        </w:rPr>
        <w:t>(x)</w:t>
      </w:r>
      <w:r w:rsidR="009B7F0A">
        <w:rPr>
          <w:noProof/>
        </w:rPr>
        <w:t>, we obtain a quadratic convergence. The algorithm we create in Question 1 also agree with what we observed. (r=</w:t>
      </w:r>
      <w:r w:rsidR="009B7F0A" w:rsidRPr="009B7F0A">
        <w:rPr>
          <w:noProof/>
        </w:rPr>
        <w:t xml:space="preserve">1.9999306, </w:t>
      </w:r>
      <w:r w:rsidR="009B7F0A" w:rsidRPr="00802BE0">
        <w:rPr>
          <w:noProof/>
        </w:rPr>
        <w:t>κ</w:t>
      </w:r>
      <w:r w:rsidR="009B7F0A">
        <w:rPr>
          <w:noProof/>
        </w:rPr>
        <w:t xml:space="preserve"> </w:t>
      </w:r>
      <w:r w:rsidR="009B7F0A">
        <w:rPr>
          <w:noProof/>
        </w:rPr>
        <w:t xml:space="preserve">=  </w:t>
      </w:r>
      <w:r w:rsidR="009B7F0A" w:rsidRPr="009B7F0A">
        <w:rPr>
          <w:noProof/>
        </w:rPr>
        <w:t>0.99939059</w:t>
      </w:r>
      <w:r w:rsidR="009B7F0A">
        <w:rPr>
          <w:noProof/>
        </w:rPr>
        <w:t>).</w:t>
      </w:r>
    </w:p>
    <w:p w14:paraId="211A9033" w14:textId="131ABEEF" w:rsidR="003D4363" w:rsidRDefault="003D4363" w:rsidP="003D4363">
      <w:pPr>
        <w:ind w:left="720"/>
        <w:jc w:val="both"/>
        <w:rPr>
          <w:noProof/>
        </w:rPr>
      </w:pPr>
    </w:p>
    <w:p w14:paraId="041B9877" w14:textId="31B4C534" w:rsidR="003D4363" w:rsidRDefault="003D4363" w:rsidP="003D4363">
      <w:pPr>
        <w:ind w:left="720"/>
        <w:jc w:val="both"/>
        <w:rPr>
          <w:noProof/>
        </w:rPr>
      </w:pPr>
    </w:p>
    <w:p w14:paraId="1C543361" w14:textId="6543CF8D" w:rsidR="003D4363" w:rsidRDefault="003D4363" w:rsidP="003D4363">
      <w:pPr>
        <w:ind w:left="720"/>
        <w:jc w:val="both"/>
        <w:rPr>
          <w:noProof/>
        </w:rPr>
      </w:pPr>
    </w:p>
    <w:p w14:paraId="757E40B7" w14:textId="00A0B931" w:rsidR="003D4363" w:rsidRDefault="003D4363" w:rsidP="003D4363">
      <w:pPr>
        <w:jc w:val="both"/>
        <w:rPr>
          <w:noProof/>
          <w:sz w:val="24"/>
          <w:szCs w:val="24"/>
        </w:rPr>
      </w:pPr>
      <w:r w:rsidRPr="003D4363">
        <w:rPr>
          <w:noProof/>
          <w:sz w:val="24"/>
          <w:szCs w:val="24"/>
        </w:rPr>
        <w:lastRenderedPageBreak/>
        <w:t>c):</w:t>
      </w:r>
    </w:p>
    <w:p w14:paraId="30ED448C" w14:textId="4AB8809A" w:rsidR="003D4363" w:rsidRDefault="003D4363" w:rsidP="007901D2">
      <w:pPr>
        <w:ind w:left="720"/>
        <w:jc w:val="both"/>
        <w:rPr>
          <w:noProof/>
        </w:rPr>
      </w:pPr>
      <w:r>
        <w:rPr>
          <w:noProof/>
        </w:rPr>
        <w:t xml:space="preserve">Since newtons methed calls for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k+1</m:t>
            </m:r>
          </m:sub>
        </m:sSub>
        <m:r>
          <w:rPr>
            <w:rFonts w:ascii="Cambria Math" w:hAnsi="Cambria Math"/>
            <w:noProof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</w:rPr>
              <m:t>(x)</m:t>
            </m:r>
          </m:den>
        </m:f>
      </m:oMath>
      <w:r>
        <w:rPr>
          <w:noProof/>
        </w:rPr>
        <w:t xml:space="preserve"> :</w:t>
      </w:r>
    </w:p>
    <w:p w14:paraId="14A1834D" w14:textId="611E2D5B" w:rsidR="003D4363" w:rsidRDefault="003D4363" w:rsidP="007901D2">
      <w:pPr>
        <w:ind w:left="720"/>
        <w:jc w:val="both"/>
        <w:rPr>
          <w:iCs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(x)=</m:t>
          </m:r>
          <m:sSup>
            <m:sSupPr>
              <m:ctrlPr>
                <w:rPr>
                  <w:rFonts w:ascii="Cambria Math" w:hAnsi="Cambria Math"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 xml:space="preserve"> - 3x+2</m:t>
          </m:r>
        </m:oMath>
      </m:oMathPara>
    </w:p>
    <w:p w14:paraId="47800B8A" w14:textId="26FCBDA6" w:rsidR="003D4363" w:rsidRPr="003D4363" w:rsidRDefault="003D4363" w:rsidP="007901D2">
      <w:pPr>
        <w:ind w:left="720"/>
        <w:jc w:val="both"/>
        <w:rPr>
          <w:iCs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(x)=2x – 3</m:t>
          </m:r>
        </m:oMath>
      </m:oMathPara>
    </w:p>
    <w:p w14:paraId="3975ABEA" w14:textId="63FDEB69" w:rsidR="003D4363" w:rsidRDefault="003D4363" w:rsidP="007901D2">
      <w:pPr>
        <w:ind w:left="720"/>
        <w:jc w:val="both"/>
        <w:rPr>
          <w:noProof/>
        </w:rPr>
      </w:pPr>
      <w:r>
        <w:rPr>
          <w:iCs/>
          <w:noProof/>
        </w:rPr>
        <w:t xml:space="preserve">Then, </w:t>
      </w:r>
      <m:oMath>
        <m:r>
          <w:rPr>
            <w:rFonts w:ascii="Cambria Math" w:hAnsi="Cambria Math"/>
            <w:noProof/>
          </w:rPr>
          <m:t>x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</w:rPr>
              <m:t>(x)</m:t>
            </m:r>
          </m:den>
        </m:f>
      </m:oMath>
      <w:r>
        <w:rPr>
          <w:noProof/>
        </w:rPr>
        <w:t xml:space="preserve"> can be written as :</w:t>
      </w:r>
    </w:p>
    <w:p w14:paraId="1F3CFFB3" w14:textId="2EA04154" w:rsidR="003D4363" w:rsidRPr="003D4363" w:rsidRDefault="003D4363" w:rsidP="007901D2">
      <w:pPr>
        <w:ind w:left="720"/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x+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- 3x+2</m:t>
              </m:r>
            </m:num>
            <m:den>
              <m:r>
                <w:rPr>
                  <w:rFonts w:ascii="Cambria Math" w:hAnsi="Cambria Math"/>
                  <w:noProof/>
                </w:rPr>
                <m:t>2x – 3</m:t>
              </m:r>
            </m:den>
          </m:f>
        </m:oMath>
      </m:oMathPara>
    </w:p>
    <w:p w14:paraId="54F70BEE" w14:textId="1991AE04" w:rsidR="003D4363" w:rsidRPr="003D4363" w:rsidRDefault="003D4363" w:rsidP="007901D2">
      <w:pPr>
        <w:ind w:left="720"/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- 3x</m:t>
              </m:r>
            </m:num>
            <m:den>
              <m:r>
                <w:rPr>
                  <w:rFonts w:ascii="Cambria Math" w:hAnsi="Cambria Math"/>
                  <w:noProof/>
                </w:rPr>
                <m:t>2x – 3</m:t>
              </m:r>
            </m:den>
          </m:f>
          <m:r>
            <w:rPr>
              <w:rFonts w:ascii="Cambria Math" w:hAnsi="Cambria Math"/>
              <w:noProof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- 3x+2</m:t>
              </m:r>
            </m:num>
            <m:den>
              <m:r>
                <w:rPr>
                  <w:rFonts w:ascii="Cambria Math" w:hAnsi="Cambria Math"/>
                  <w:noProof/>
                </w:rPr>
                <m:t>2x – 3</m:t>
              </m:r>
            </m:den>
          </m:f>
        </m:oMath>
      </m:oMathPara>
    </w:p>
    <w:p w14:paraId="04CD9E35" w14:textId="709D196F" w:rsidR="003D4363" w:rsidRPr="007C5497" w:rsidRDefault="003D4363" w:rsidP="007901D2">
      <w:pPr>
        <w:ind w:left="720"/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- </m:t>
              </m:r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2x – 3</m:t>
              </m:r>
            </m:den>
          </m:f>
        </m:oMath>
      </m:oMathPara>
    </w:p>
    <w:p w14:paraId="32C77048" w14:textId="08816360" w:rsidR="00BD4272" w:rsidRDefault="007C5497" w:rsidP="007901D2">
      <w:pPr>
        <w:ind w:left="720"/>
        <w:jc w:val="both"/>
        <w:rPr>
          <w:noProof/>
        </w:rPr>
      </w:pPr>
      <w:r>
        <w:rPr>
          <w:noProof/>
        </w:rPr>
        <w:t>Which equals to g</w:t>
      </w:r>
      <w:r>
        <w:rPr>
          <w:noProof/>
          <w:vertAlign w:val="subscript"/>
        </w:rPr>
        <w:t>4</w:t>
      </w:r>
      <w:r>
        <w:rPr>
          <w:noProof/>
        </w:rPr>
        <w:t>(x) as desire.</w:t>
      </w:r>
    </w:p>
    <w:p w14:paraId="0805DCD7" w14:textId="71E0C3EB" w:rsidR="007901D2" w:rsidRDefault="007901D2" w:rsidP="00790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):</w:t>
      </w:r>
    </w:p>
    <w:p w14:paraId="56C906DB" w14:textId="73868E3C" w:rsidR="007901D2" w:rsidRDefault="007901D2" w:rsidP="007901D2">
      <w:pPr>
        <w:rPr>
          <w:sz w:val="24"/>
          <w:szCs w:val="24"/>
        </w:rPr>
      </w:pPr>
      <w:r w:rsidRPr="007901D2">
        <w:rPr>
          <w:sz w:val="24"/>
          <w:szCs w:val="24"/>
        </w:rPr>
        <w:t>a)</w:t>
      </w:r>
      <w:r>
        <w:rPr>
          <w:sz w:val="24"/>
          <w:szCs w:val="24"/>
        </w:rPr>
        <w:t>:</w:t>
      </w:r>
    </w:p>
    <w:p w14:paraId="0F36BB52" w14:textId="135834FE" w:rsidR="007901D2" w:rsidRPr="00346436" w:rsidRDefault="007901D2" w:rsidP="007901D2">
      <w:pPr>
        <w:ind w:left="720"/>
        <w:jc w:val="both"/>
        <w:rPr>
          <w:iCs/>
        </w:rPr>
      </w:pPr>
      <w:r w:rsidRPr="00346436">
        <w:t xml:space="preserve">Since  </w:t>
      </w:r>
      <m:oMath>
        <m:r>
          <m:rPr>
            <m:sty m:val="p"/>
          </m:rPr>
          <w:rPr>
            <w:rFonts w:ascii="Cambria Math" w:hAnsi="Cambria Math"/>
            <w:noProof/>
          </w:rPr>
          <m:t>f(x)=</m:t>
        </m:r>
        <m:sSup>
          <m:sSupPr>
            <m:ctrlPr>
              <w:rPr>
                <w:rFonts w:ascii="Cambria Math" w:hAnsi="Cambria Math"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 xml:space="preserve">(x -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</m:oMath>
      <w:r w:rsidRPr="00346436">
        <w:rPr>
          <w:iCs/>
        </w:rPr>
        <w:t xml:space="preserve">, we can easily calculate that its derivative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(x)=</m:t>
        </m:r>
        <m:sSup>
          <m:sSupPr>
            <m:ctrlPr>
              <w:rPr>
                <w:rFonts w:ascii="Cambria Math" w:hAnsi="Cambria Math"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m</m:t>
            </m:r>
            <m:r>
              <w:rPr>
                <w:rFonts w:ascii="Cambria Math" w:hAnsi="Cambria Math"/>
                <w:noProof/>
              </w:rPr>
              <m:t xml:space="preserve">(x -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  <m:r>
              <w:rPr>
                <w:rFonts w:ascii="Cambria Math" w:hAnsi="Cambria Math"/>
                <w:noProof/>
              </w:rPr>
              <m:t xml:space="preserve"> - 1</m:t>
            </m:r>
          </m:sup>
        </m:sSup>
      </m:oMath>
    </w:p>
    <w:p w14:paraId="39F59E4F" w14:textId="5D651821" w:rsidR="007901D2" w:rsidRDefault="007901D2" w:rsidP="007901D2">
      <w:pPr>
        <w:ind w:left="720"/>
        <w:jc w:val="both"/>
        <w:rPr>
          <w:iCs/>
        </w:rPr>
      </w:pPr>
      <w:r>
        <w:rPr>
          <w:iCs/>
        </w:rPr>
        <w:t>When we apply</w:t>
      </w:r>
      <w:r w:rsidR="005334BD">
        <w:rPr>
          <w:iCs/>
        </w:rPr>
        <w:t xml:space="preserve"> the alternative update we proposed</w:t>
      </w:r>
      <w:r>
        <w:rPr>
          <w:iCs/>
        </w:rPr>
        <w:t xml:space="preserve">, </w:t>
      </w:r>
      <w:r w:rsidR="005334BD">
        <w:rPr>
          <w:iCs/>
        </w:rPr>
        <w:t>we get:</w:t>
      </w:r>
    </w:p>
    <w:p w14:paraId="30599FCE" w14:textId="62320301" w:rsidR="005334BD" w:rsidRDefault="005334BD" w:rsidP="007901D2">
      <w:pPr>
        <w:ind w:left="72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 xml:space="preserve">m(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m - 1</m:t>
                  </m:r>
                </m:sup>
              </m:sSup>
            </m:den>
          </m:f>
        </m:oMath>
      </m:oMathPara>
    </w:p>
    <w:p w14:paraId="26339AA3" w14:textId="5FDE09A4" w:rsidR="005334BD" w:rsidRPr="005334BD" w:rsidRDefault="005334BD" w:rsidP="005334BD">
      <w:pPr>
        <w:ind w:left="72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</m:t>
              </m:r>
            </m:den>
          </m:f>
        </m:oMath>
      </m:oMathPara>
    </w:p>
    <w:p w14:paraId="25C67456" w14:textId="4969CAFA" w:rsidR="0051139F" w:rsidRDefault="005334BD" w:rsidP="005334BD">
      <w:pPr>
        <w:ind w:left="720"/>
        <w:jc w:val="both"/>
        <w:rPr>
          <w:iCs/>
        </w:rPr>
      </w:pPr>
      <w:r>
        <w:rPr>
          <w:iCs/>
        </w:rPr>
        <w:t xml:space="preserve">Since we know the value of m, we can assign </w:t>
      </w:r>
      <m:oMath>
        <m:sSub>
          <m:sSubPr>
            <m:ctrlPr>
              <w:rPr>
                <w:rFonts w:ascii="Cambria Math" w:hAnsi="Cambria Math"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=m</m:t>
        </m:r>
      </m:oMath>
      <w:r>
        <w:rPr>
          <w:iCs/>
        </w:rPr>
        <w:t xml:space="preserve">. </w:t>
      </w:r>
      <w:r w:rsidR="001672B4">
        <w:rPr>
          <w:iCs/>
        </w:rPr>
        <w:t xml:space="preserve">Then, </w:t>
      </w:r>
      <w:r>
        <w:rPr>
          <w:iCs/>
        </w:rPr>
        <w:t>we can calculate the root directly in one iteration.</w:t>
      </w:r>
      <w:r w:rsidR="0051139F" w:rsidRPr="0051139F">
        <w:rPr>
          <w:iCs/>
        </w:rPr>
        <w:t xml:space="preserve"> </w:t>
      </w:r>
    </w:p>
    <w:p w14:paraId="7A9CBA73" w14:textId="69A9C19D" w:rsidR="0051139F" w:rsidRDefault="0051139F" w:rsidP="005334BD">
      <w:pPr>
        <w:ind w:left="720"/>
        <w:jc w:val="both"/>
        <w:rPr>
          <w:iCs/>
        </w:rPr>
      </w:pPr>
    </w:p>
    <w:p w14:paraId="30759D58" w14:textId="2B2215BB" w:rsidR="0051139F" w:rsidRDefault="0051139F" w:rsidP="005334BD">
      <w:pPr>
        <w:ind w:left="720"/>
        <w:jc w:val="both"/>
        <w:rPr>
          <w:iCs/>
        </w:rPr>
      </w:pPr>
    </w:p>
    <w:p w14:paraId="6A9622E3" w14:textId="77777777" w:rsidR="0051139F" w:rsidRDefault="0051139F" w:rsidP="0051139F">
      <w:pPr>
        <w:rPr>
          <w:sz w:val="24"/>
          <w:szCs w:val="24"/>
        </w:rPr>
      </w:pPr>
    </w:p>
    <w:p w14:paraId="55C011FD" w14:textId="77777777" w:rsidR="0051139F" w:rsidRDefault="0051139F" w:rsidP="0051139F">
      <w:pPr>
        <w:rPr>
          <w:sz w:val="24"/>
          <w:szCs w:val="24"/>
        </w:rPr>
      </w:pPr>
    </w:p>
    <w:p w14:paraId="56C9B1B2" w14:textId="77777777" w:rsidR="0051139F" w:rsidRDefault="0051139F" w:rsidP="0051139F">
      <w:pPr>
        <w:rPr>
          <w:sz w:val="24"/>
          <w:szCs w:val="24"/>
        </w:rPr>
      </w:pPr>
    </w:p>
    <w:p w14:paraId="7112916A" w14:textId="77777777" w:rsidR="0051139F" w:rsidRDefault="0051139F" w:rsidP="0051139F">
      <w:pPr>
        <w:rPr>
          <w:sz w:val="24"/>
          <w:szCs w:val="24"/>
        </w:rPr>
      </w:pPr>
    </w:p>
    <w:p w14:paraId="6549BF1C" w14:textId="77777777" w:rsidR="0051139F" w:rsidRDefault="0051139F" w:rsidP="0051139F">
      <w:pPr>
        <w:rPr>
          <w:sz w:val="24"/>
          <w:szCs w:val="24"/>
        </w:rPr>
      </w:pPr>
    </w:p>
    <w:p w14:paraId="7537F1FF" w14:textId="77777777" w:rsidR="0051139F" w:rsidRDefault="0051139F" w:rsidP="0051139F">
      <w:pPr>
        <w:rPr>
          <w:sz w:val="24"/>
          <w:szCs w:val="24"/>
        </w:rPr>
      </w:pPr>
    </w:p>
    <w:p w14:paraId="0FFD6DC8" w14:textId="593584E4" w:rsidR="0051139F" w:rsidRDefault="0051139F" w:rsidP="005113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Pr="007901D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bookmarkStart w:id="0" w:name="_MON_1655932617"/>
    <w:bookmarkEnd w:id="0"/>
    <w:p w14:paraId="01C6898E" w14:textId="7E4BB54D" w:rsidR="0051139F" w:rsidRDefault="0051139F" w:rsidP="00346436">
      <w:pPr>
        <w:ind w:firstLine="720"/>
        <w:rPr>
          <w:iCs/>
        </w:rPr>
      </w:pPr>
      <w:r>
        <w:rPr>
          <w:iCs/>
        </w:rPr>
        <w:object w:dxaOrig="9360" w:dyaOrig="2954" w14:anchorId="7A491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424.45pt;height:147.35pt" o:ole="">
            <v:imagedata r:id="rId12" o:title="" cropright="6091f"/>
          </v:shape>
          <o:OLEObject Type="Embed" ProgID="Word.OpenDocumentText.12" ShapeID="_x0000_i1095" DrawAspect="Content" ObjectID="_1655934326" r:id="rId13"/>
        </w:object>
      </w:r>
    </w:p>
    <w:p w14:paraId="397739F1" w14:textId="4C0B3581" w:rsidR="0051139F" w:rsidRPr="00346436" w:rsidRDefault="00346436" w:rsidP="00346436">
      <w:pPr>
        <w:ind w:left="720"/>
      </w:pPr>
      <w:r>
        <w:t xml:space="preserve">The above algorithm will run the iteration given by the user and then pass list of x values into the algorithm in Question 1 to obtain an estimation for c and then use it to calculate m. Note that the iteration must be greater than 3 for estimate_convergence() to produce a result. More iteration means that </w:t>
      </w:r>
      <w:r>
        <w:t>estimate_convergence</w:t>
      </w:r>
      <w:r>
        <w:t xml:space="preserve">() will return results that more accurate. </w:t>
      </w:r>
    </w:p>
    <w:sectPr w:rsidR="0051139F" w:rsidRPr="0034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6"/>
    <w:rsid w:val="001672B4"/>
    <w:rsid w:val="00323A96"/>
    <w:rsid w:val="00346436"/>
    <w:rsid w:val="003D4363"/>
    <w:rsid w:val="004256A6"/>
    <w:rsid w:val="0051139F"/>
    <w:rsid w:val="005334BD"/>
    <w:rsid w:val="00560688"/>
    <w:rsid w:val="005A0FE9"/>
    <w:rsid w:val="006044FA"/>
    <w:rsid w:val="006504E5"/>
    <w:rsid w:val="007901D2"/>
    <w:rsid w:val="007C5497"/>
    <w:rsid w:val="007F0171"/>
    <w:rsid w:val="00802BE0"/>
    <w:rsid w:val="00853FD6"/>
    <w:rsid w:val="009B7F0A"/>
    <w:rsid w:val="00A977D6"/>
    <w:rsid w:val="00BD4272"/>
    <w:rsid w:val="00D32044"/>
    <w:rsid w:val="00D43C86"/>
    <w:rsid w:val="00FD1E28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4E3"/>
  <w15:chartTrackingRefBased/>
  <w15:docId w15:val="{4267F83F-0F50-403E-B0D3-0DA46E2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4589-1ABF-4AD6-BE31-97B81B8D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Su</dc:creator>
  <cp:keywords/>
  <dc:description/>
  <cp:lastModifiedBy>Sheldon Su</cp:lastModifiedBy>
  <cp:revision>3</cp:revision>
  <dcterms:created xsi:type="dcterms:W3CDTF">2020-07-10T01:31:00Z</dcterms:created>
  <dcterms:modified xsi:type="dcterms:W3CDTF">2020-07-11T04:59:00Z</dcterms:modified>
</cp:coreProperties>
</file>