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4F2D1" w14:textId="20342B46" w:rsidR="0078372E" w:rsidRPr="0078372E" w:rsidRDefault="0078372E">
      <w:pPr>
        <w:rPr>
          <w:b/>
          <w:bCs/>
          <w:sz w:val="24"/>
          <w:szCs w:val="24"/>
        </w:rPr>
      </w:pPr>
      <w:r w:rsidRPr="0078372E">
        <w:rPr>
          <w:b/>
          <w:bCs/>
          <w:sz w:val="24"/>
          <w:szCs w:val="24"/>
        </w:rPr>
        <w:t>Q2):</w:t>
      </w:r>
    </w:p>
    <w:p w14:paraId="29826566" w14:textId="77777777" w:rsidR="0078372E" w:rsidRDefault="0078372E" w:rsidP="0078372E">
      <w:pPr>
        <w:rPr>
          <w:noProof/>
        </w:rPr>
      </w:pPr>
      <w:r>
        <w:rPr>
          <w:noProof/>
        </w:rPr>
        <w:t>The error vs iteration graph shown in the graph below:</w:t>
      </w:r>
    </w:p>
    <w:p w14:paraId="74E9ACDD" w14:textId="0AAA0710" w:rsidR="00C05486" w:rsidRDefault="0078372E" w:rsidP="00C05486">
      <w:pPr>
        <w:ind w:left="1440" w:firstLine="720"/>
        <w:rPr>
          <w:noProof/>
        </w:rPr>
      </w:pPr>
      <w:r>
        <w:rPr>
          <w:b/>
          <w:bCs/>
          <w:noProof/>
        </w:rPr>
        <w:drawing>
          <wp:inline distT="0" distB="0" distL="0" distR="0" wp14:anchorId="5D3766C9" wp14:editId="4B8F8EB9">
            <wp:extent cx="3314700" cy="241344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629" t="11063" r="9121" b="2386"/>
                    <a:stretch/>
                  </pic:blipFill>
                  <pic:spPr bwMode="auto">
                    <a:xfrm>
                      <a:off x="0" y="0"/>
                      <a:ext cx="3356012" cy="2443519"/>
                    </a:xfrm>
                    <a:prstGeom prst="rect">
                      <a:avLst/>
                    </a:prstGeom>
                    <a:noFill/>
                    <a:ln>
                      <a:noFill/>
                    </a:ln>
                    <a:extLst>
                      <a:ext uri="{53640926-AAD7-44D8-BBD7-CCE9431645EC}">
                        <a14:shadowObscured xmlns:a14="http://schemas.microsoft.com/office/drawing/2010/main"/>
                      </a:ext>
                    </a:extLst>
                  </pic:spPr>
                </pic:pic>
              </a:graphicData>
            </a:graphic>
          </wp:inline>
        </w:drawing>
      </w:r>
    </w:p>
    <w:p w14:paraId="5B0AB595" w14:textId="32C6C2AE" w:rsidR="00B6375C" w:rsidRDefault="00C05486" w:rsidP="00CC4921">
      <w:pPr>
        <w:jc w:val="both"/>
        <w:rPr>
          <w:noProof/>
        </w:rPr>
      </w:pPr>
      <w:r>
        <w:rPr>
          <w:noProof/>
        </w:rPr>
        <w:t>The initial guess we choose is [2, 2, 2] since it yields a better result than the other points.</w:t>
      </w:r>
      <w:r w:rsidR="00CC4921">
        <w:rPr>
          <w:noProof/>
        </w:rPr>
        <w:t xml:space="preserve"> The result we get from the fix point method is x1 = </w:t>
      </w:r>
      <w:r w:rsidR="00CC4921">
        <w:rPr>
          <w:noProof/>
        </w:rPr>
        <w:t>2.99739476e-15</w:t>
      </w:r>
      <w:r w:rsidR="00CC4921">
        <w:rPr>
          <w:noProof/>
        </w:rPr>
        <w:t xml:space="preserve">, x2 = </w:t>
      </w:r>
      <w:r w:rsidR="00CC4921">
        <w:rPr>
          <w:noProof/>
        </w:rPr>
        <w:t>3.33333333e-01</w:t>
      </w:r>
      <w:r w:rsidR="00CC4921">
        <w:rPr>
          <w:noProof/>
        </w:rPr>
        <w:t xml:space="preserve"> and x3 = </w:t>
      </w:r>
      <w:r w:rsidR="00CC4921">
        <w:rPr>
          <w:noProof/>
        </w:rPr>
        <w:t>3.21433890e-15</w:t>
      </w:r>
      <w:r w:rsidR="00CC4921">
        <w:rPr>
          <w:noProof/>
        </w:rPr>
        <w:t>.</w:t>
      </w:r>
      <w:r w:rsidR="0078372E">
        <w:rPr>
          <w:noProof/>
        </w:rPr>
        <w:t>From the provided stater code, we have</w:t>
      </w:r>
      <w:r w:rsidR="00B6375C">
        <w:rPr>
          <w:noProof/>
        </w:rPr>
        <w:t xml:space="preserve"> obtian the estimated r and c for the method shown above. For </w:t>
      </w:r>
      <w:r w:rsidR="005763FE">
        <w:rPr>
          <w:noProof/>
        </w:rPr>
        <w:t>Fix point</w:t>
      </w:r>
      <w:r w:rsidR="00B6375C">
        <w:rPr>
          <w:noProof/>
        </w:rPr>
        <w:t xml:space="preserve"> method, we get r = </w:t>
      </w:r>
      <w:r w:rsidR="00B6375C" w:rsidRPr="00B6375C">
        <w:rPr>
          <w:noProof/>
        </w:rPr>
        <w:t>0.9990599</w:t>
      </w:r>
      <w:r w:rsidR="00B6375C">
        <w:rPr>
          <w:noProof/>
        </w:rPr>
        <w:t xml:space="preserve"> and c = </w:t>
      </w:r>
      <w:r w:rsidR="00B6375C" w:rsidRPr="00B6375C">
        <w:rPr>
          <w:noProof/>
        </w:rPr>
        <w:t>0.4040750</w:t>
      </w:r>
      <w:r w:rsidR="00B6375C">
        <w:rPr>
          <w:noProof/>
        </w:rPr>
        <w:t xml:space="preserve">. For Newton’s method, we have </w:t>
      </w:r>
      <w:r w:rsidR="005763FE">
        <w:rPr>
          <w:noProof/>
        </w:rPr>
        <w:t>r</w:t>
      </w:r>
      <w:r w:rsidR="00B6375C">
        <w:rPr>
          <w:noProof/>
        </w:rPr>
        <w:t xml:space="preserve"> = </w:t>
      </w:r>
      <w:r w:rsidR="00B6375C" w:rsidRPr="00B6375C">
        <w:rPr>
          <w:noProof/>
        </w:rPr>
        <w:t>1.8362973</w:t>
      </w:r>
      <w:r w:rsidR="00B6375C">
        <w:rPr>
          <w:noProof/>
        </w:rPr>
        <w:t xml:space="preserve"> and c = </w:t>
      </w:r>
      <w:r w:rsidR="00B6375C" w:rsidRPr="00B6375C">
        <w:rPr>
          <w:noProof/>
        </w:rPr>
        <w:t>0.0186061</w:t>
      </w:r>
      <w:r w:rsidR="00B6375C">
        <w:rPr>
          <w:noProof/>
        </w:rPr>
        <w:t xml:space="preserve">. Last, we have Broyden’s methods with r = </w:t>
      </w:r>
      <w:r w:rsidR="00B6375C" w:rsidRPr="00B6375C">
        <w:rPr>
          <w:noProof/>
        </w:rPr>
        <w:t>1.1666533</w:t>
      </w:r>
      <w:r w:rsidR="00B6375C">
        <w:rPr>
          <w:noProof/>
        </w:rPr>
        <w:t xml:space="preserve"> and c = </w:t>
      </w:r>
      <w:r w:rsidR="00B6375C" w:rsidRPr="00B6375C">
        <w:rPr>
          <w:noProof/>
        </w:rPr>
        <w:t xml:space="preserve"> 0.1052318</w:t>
      </w:r>
      <w:r w:rsidR="00B6375C">
        <w:rPr>
          <w:noProof/>
        </w:rPr>
        <w:t xml:space="preserve">. </w:t>
      </w:r>
      <w:r w:rsidR="005763FE">
        <w:rPr>
          <w:noProof/>
        </w:rPr>
        <w:t>From the above r and c, we can can see that fix point method converges linearly (since r is close to 1 and c &lt; 1).</w:t>
      </w:r>
      <w:r w:rsidR="00CC4921">
        <w:rPr>
          <w:noProof/>
        </w:rPr>
        <w:t xml:space="preserve"> The linear convergence agree with what we see on the plot where the error decent in a straight line.</w:t>
      </w:r>
      <w:r w:rsidR="005763FE">
        <w:rPr>
          <w:noProof/>
        </w:rPr>
        <w:t xml:space="preserve"> On the other hand, Newton’s method converges much faster. From Newton method’s r and c apprximations, Newton’s method converges quadraticly, which supports what the plot is showing</w:t>
      </w:r>
      <w:r w:rsidR="00800EAC">
        <w:rPr>
          <w:noProof/>
        </w:rPr>
        <w:t>. In the plot, Newton’s methods converges in only 5 iterations. Finally, from the approxamtion Broyden’s method have a superlinear convergence, which agrees with what we observe on the plot. The convergence speed of Broyden’s method is between Fix point method and Broyden’s method.</w:t>
      </w:r>
    </w:p>
    <w:p w14:paraId="7405BF3D" w14:textId="2C9652D1" w:rsidR="009923E9" w:rsidRDefault="009923E9" w:rsidP="009923E9">
      <w:pPr>
        <w:rPr>
          <w:b/>
          <w:bCs/>
          <w:sz w:val="24"/>
          <w:szCs w:val="24"/>
        </w:rPr>
      </w:pPr>
      <w:r w:rsidRPr="0078372E">
        <w:rPr>
          <w:b/>
          <w:bCs/>
          <w:sz w:val="24"/>
          <w:szCs w:val="24"/>
        </w:rPr>
        <w:t>Q</w:t>
      </w:r>
      <w:r>
        <w:rPr>
          <w:b/>
          <w:bCs/>
          <w:sz w:val="24"/>
          <w:szCs w:val="24"/>
        </w:rPr>
        <w:t>3</w:t>
      </w:r>
      <w:r w:rsidRPr="0078372E">
        <w:rPr>
          <w:b/>
          <w:bCs/>
          <w:sz w:val="24"/>
          <w:szCs w:val="24"/>
        </w:rPr>
        <w:t>):</w:t>
      </w:r>
    </w:p>
    <w:p w14:paraId="08BA1B2B" w14:textId="02CB80EC" w:rsidR="009923E9" w:rsidRDefault="009923E9" w:rsidP="00B6375C">
      <w:pPr>
        <w:jc w:val="both"/>
        <w:rPr>
          <w:noProof/>
        </w:rPr>
      </w:pPr>
      <w:r>
        <w:t>The result</w:t>
      </w:r>
      <w:r w:rsidR="005A5916">
        <w:t>s</w:t>
      </w:r>
      <w:r>
        <w:t xml:space="preserve"> of the runtime are shown below:</w:t>
      </w:r>
      <w:r w:rsidR="005A5916" w:rsidRPr="0078372E">
        <w:rPr>
          <w:noProof/>
        </w:rPr>
        <w:t xml:space="preserve"> </w:t>
      </w:r>
    </w:p>
    <w:p w14:paraId="2CFDC2DA" w14:textId="541D8C44" w:rsidR="005A5916" w:rsidRDefault="005A5916" w:rsidP="00CC4921">
      <w:pPr>
        <w:ind w:firstLine="720"/>
        <w:jc w:val="both"/>
        <w:rPr>
          <w:noProof/>
        </w:rPr>
      </w:pPr>
      <w:r>
        <w:rPr>
          <w:noProof/>
        </w:rPr>
        <w:drawing>
          <wp:inline distT="0" distB="0" distL="0" distR="0" wp14:anchorId="4A956D8A" wp14:editId="7AA3C8E9">
            <wp:extent cx="4886325" cy="118093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81368" cy="1203903"/>
                    </a:xfrm>
                    <a:prstGeom prst="rect">
                      <a:avLst/>
                    </a:prstGeom>
                  </pic:spPr>
                </pic:pic>
              </a:graphicData>
            </a:graphic>
          </wp:inline>
        </w:drawing>
      </w:r>
    </w:p>
    <w:p w14:paraId="0C9ADED5" w14:textId="499D0EE8" w:rsidR="005A5916" w:rsidRPr="0078372E" w:rsidRDefault="005A5916" w:rsidP="00B6375C">
      <w:pPr>
        <w:jc w:val="both"/>
        <w:rPr>
          <w:noProof/>
        </w:rPr>
      </w:pPr>
      <w:r>
        <w:rPr>
          <w:noProof/>
        </w:rPr>
        <w:t xml:space="preserve">From the table we observe that the naïve implementation have the fastest runtime of all the other algorithms in the same table. However, if we look at how many sample is drawn, we see that the deflate algorithm and its alternatives draws significantly less sample than the naïve implementation. This means that although the deflate method and its alternative will significatly reduce the number of times to draw, each calculation of f(x) is more computationally expensive than the naïve implementation. </w:t>
      </w:r>
    </w:p>
    <w:sectPr w:rsidR="005A5916" w:rsidRPr="00783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72E"/>
    <w:rsid w:val="005763FE"/>
    <w:rsid w:val="005A0FE9"/>
    <w:rsid w:val="005A5916"/>
    <w:rsid w:val="0078372E"/>
    <w:rsid w:val="00800EAC"/>
    <w:rsid w:val="008502DD"/>
    <w:rsid w:val="009923E9"/>
    <w:rsid w:val="00B6375C"/>
    <w:rsid w:val="00C05486"/>
    <w:rsid w:val="00CC4921"/>
    <w:rsid w:val="00D43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51339"/>
  <w15:chartTrackingRefBased/>
  <w15:docId w15:val="{31E385A8-B1F2-4523-9A22-572C3964D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3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 Su</dc:creator>
  <cp:keywords/>
  <dc:description/>
  <cp:lastModifiedBy>Sheldon Su</cp:lastModifiedBy>
  <cp:revision>3</cp:revision>
  <dcterms:created xsi:type="dcterms:W3CDTF">2020-07-21T01:40:00Z</dcterms:created>
  <dcterms:modified xsi:type="dcterms:W3CDTF">2020-07-21T22:21:00Z</dcterms:modified>
</cp:coreProperties>
</file>