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3"/>
        <w:tblW w:w="5000" w:type="pct"/>
        <w:tblLayout w:type="fixed"/>
        <w:tblLook w:val="0600" w:firstRow="0" w:lastRow="0" w:firstColumn="0" w:lastColumn="0" w:noHBand="1" w:noVBand="1"/>
      </w:tblPr>
      <w:tblGrid>
        <w:gridCol w:w="2172"/>
        <w:gridCol w:w="1317"/>
        <w:gridCol w:w="1603"/>
        <w:gridCol w:w="1607"/>
        <w:gridCol w:w="1603"/>
        <w:gridCol w:w="1603"/>
      </w:tblGrid>
      <w:tr w:rsidR="00B15AD6" w:rsidRPr="00981242" w:rsidTr="00B8046C">
        <w:trPr>
          <w:trHeight w:val="254"/>
        </w:trPr>
        <w:tc>
          <w:tcPr>
            <w:tcW w:w="5000" w:type="pct"/>
            <w:gridSpan w:val="6"/>
            <w:vAlign w:val="center"/>
            <w:hideMark/>
          </w:tcPr>
          <w:p w:rsidR="00B15AD6" w:rsidRPr="001D7663" w:rsidRDefault="00B15AD6" w:rsidP="00B8046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Привет, Аня!</w:t>
            </w:r>
          </w:p>
          <w:p w:rsidR="00B15AD6" w:rsidRPr="001D7663" w:rsidRDefault="00B15AD6" w:rsidP="00B8046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B15AD6" w:rsidRPr="001D7663" w:rsidRDefault="00B15AD6" w:rsidP="00B8046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Вот мой финальный результат тестирования проекта «</w:t>
            </w:r>
            <w:r w:rsidR="00981242">
              <w:rPr>
                <w:rFonts w:ascii="Verdana" w:hAnsi="Verdana"/>
                <w:i/>
                <w:color w:val="000000"/>
                <w:sz w:val="16"/>
                <w:szCs w:val="16"/>
              </w:rPr>
              <w:t>Weight</w:t>
            </w:r>
            <w:r w:rsidR="00981242" w:rsidRPr="00981242">
              <w:rPr>
                <w:rFonts w:ascii="Verdana" w:hAnsi="Verdana"/>
                <w:i/>
                <w:color w:val="000000"/>
                <w:sz w:val="16"/>
                <w:szCs w:val="16"/>
                <w:lang w:val="ru-RU"/>
              </w:rPr>
              <w:t xml:space="preserve"> </w:t>
            </w:r>
            <w:r w:rsidR="00981242">
              <w:rPr>
                <w:rFonts w:ascii="Verdana" w:hAnsi="Verdana"/>
                <w:i/>
                <w:color w:val="000000"/>
                <w:sz w:val="16"/>
                <w:szCs w:val="16"/>
              </w:rPr>
              <w:t>Tracker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».</w:t>
            </w:r>
          </w:p>
          <w:p w:rsidR="00B15AD6" w:rsidRPr="001D7663" w:rsidRDefault="00B15AD6" w:rsidP="00B8046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B15AD6" w:rsidRPr="001D7663" w:rsidRDefault="00B15AD6" w:rsidP="00B8046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В целом качество приложения можно оценить как </w:t>
            </w:r>
            <w:r w:rsidR="006F671A" w:rsidRPr="006F671A">
              <w:rPr>
                <w:rFonts w:ascii="Verdana" w:hAnsi="Verdana"/>
                <w:b/>
                <w:color w:val="FF0000"/>
                <w:sz w:val="16"/>
                <w:szCs w:val="16"/>
                <w:lang w:val="ru-RU"/>
              </w:rPr>
              <w:t>низкое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. 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писанные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в техническом задании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требования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реализованы 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не 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корректно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: 1) в приложении отсутствует система авторизации, что приводит к нарушению конфиденциальности; 2) приложение не способно предоставить информацию о диапазоне здорового веса для пользователя; 3) приложение не корректно рассчитывает индекс массы тела</w:t>
            </w:r>
            <w:r w:rsidR="006B387D" w:rsidRP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(</w:t>
            </w:r>
            <w:r w:rsidR="006B387D">
              <w:rPr>
                <w:rFonts w:ascii="Verdana" w:hAnsi="Verdana"/>
                <w:color w:val="000000"/>
                <w:sz w:val="16"/>
                <w:szCs w:val="16"/>
              </w:rPr>
              <w:t>BMI</w:t>
            </w:r>
            <w:r w:rsidR="006B387D" w:rsidRP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)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; 4) </w:t>
            </w:r>
            <w:r w:rsidR="008174B2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отсутствует возможность пользоваться инструментами для достижения намеченной цели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 Присутствуют незначительные дефекты интерфейса, которые не влияют на качество приложения в целом.</w:t>
            </w:r>
          </w:p>
          <w:p w:rsidR="00B15AD6" w:rsidRPr="006C0B10" w:rsidRDefault="00B15AD6" w:rsidP="00B8046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</w:tc>
      </w:tr>
      <w:tr w:rsidR="00B15AD6" w:rsidRPr="006C0B10" w:rsidTr="00B8046C">
        <w:trPr>
          <w:trHeight w:val="254"/>
        </w:trPr>
        <w:tc>
          <w:tcPr>
            <w:tcW w:w="5000" w:type="pct"/>
            <w:gridSpan w:val="6"/>
            <w:shd w:val="clear" w:color="auto" w:fill="E7E6E6" w:themeFill="background2"/>
            <w:vAlign w:val="center"/>
          </w:tcPr>
          <w:p w:rsidR="00B15AD6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Общая информация</w:t>
            </w:r>
          </w:p>
        </w:tc>
      </w:tr>
      <w:tr w:rsidR="00B15AD6" w:rsidRPr="003366B6" w:rsidTr="00981242">
        <w:trPr>
          <w:trHeight w:val="332"/>
        </w:trPr>
        <w:tc>
          <w:tcPr>
            <w:tcW w:w="1097" w:type="pct"/>
            <w:vAlign w:val="center"/>
            <w:hideMark/>
          </w:tcPr>
          <w:p w:rsidR="00B15AD6" w:rsidRPr="006C0B10" w:rsidRDefault="00B15AD6" w:rsidP="00B8046C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Название проекта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Default="00981242" w:rsidP="00B8046C">
            <w:pPr>
              <w:rPr>
                <w:b/>
                <w:bCs/>
                <w:color w:val="000000"/>
                <w:lang w:val="ru-RU"/>
              </w:rPr>
            </w:pPr>
            <w:proofErr w:type="spellStart"/>
            <w:r w:rsidRPr="00981242">
              <w:rPr>
                <w:b/>
                <w:bCs/>
                <w:color w:val="000000"/>
                <w:lang w:val="ru-RU"/>
              </w:rPr>
              <w:t>Weight</w:t>
            </w:r>
            <w:proofErr w:type="spellEnd"/>
            <w:r w:rsidRPr="00981242">
              <w:rPr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981242">
              <w:rPr>
                <w:b/>
                <w:bCs/>
                <w:color w:val="000000"/>
                <w:lang w:val="ru-RU"/>
              </w:rPr>
              <w:t>Tracker</w:t>
            </w:r>
            <w:proofErr w:type="spellEnd"/>
          </w:p>
        </w:tc>
      </w:tr>
      <w:tr w:rsidR="00B15AD6" w:rsidRPr="006C0B10" w:rsidTr="00981242">
        <w:trPr>
          <w:trHeight w:val="378"/>
        </w:trPr>
        <w:tc>
          <w:tcPr>
            <w:tcW w:w="1097" w:type="pct"/>
            <w:vAlign w:val="center"/>
          </w:tcPr>
          <w:p w:rsidR="00B15AD6" w:rsidRPr="006C0B10" w:rsidRDefault="00B15AD6" w:rsidP="00B8046C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Версия продукта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Pr="006C0B10" w:rsidRDefault="00B15AD6" w:rsidP="00981242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1.0</w:t>
            </w:r>
          </w:p>
        </w:tc>
      </w:tr>
      <w:tr w:rsidR="00B15AD6" w:rsidRPr="00981242" w:rsidTr="00981242">
        <w:trPr>
          <w:trHeight w:val="810"/>
        </w:trPr>
        <w:tc>
          <w:tcPr>
            <w:tcW w:w="1097" w:type="pct"/>
            <w:vAlign w:val="center"/>
          </w:tcPr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Покрытие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903" w:type="pct"/>
            <w:gridSpan w:val="5"/>
            <w:vAlign w:val="center"/>
          </w:tcPr>
          <w:p w:rsidR="00B15AD6" w:rsidRPr="00E8358C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В ходе тестирования были сделаны тесты:</w:t>
            </w:r>
          </w:p>
          <w:p w:rsidR="00B15AD6" w:rsidRPr="00FB6D82" w:rsidRDefault="00B15AD6" w:rsidP="00B8046C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Smoke</w:t>
            </w:r>
          </w:p>
          <w:p w:rsidR="00FB6D82" w:rsidRPr="001C0FFB" w:rsidRDefault="00FB6D82" w:rsidP="00B8046C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MAT</w:t>
            </w:r>
          </w:p>
          <w:p w:rsidR="00B15AD6" w:rsidRPr="00E8358C" w:rsidRDefault="00B15AD6" w:rsidP="00B8046C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AT</w:t>
            </w:r>
          </w:p>
          <w:p w:rsidR="00B15AD6" w:rsidRPr="00E8358C" w:rsidRDefault="00B15AD6" w:rsidP="00B8046C">
            <w:pPr>
              <w:numPr>
                <w:ilvl w:val="0"/>
                <w:numId w:val="1"/>
              </w:numPr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sz w:val="16"/>
                <w:szCs w:val="16"/>
              </w:rPr>
              <w:t>GUI</w:t>
            </w:r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 xml:space="preserve"> и предложения</w:t>
            </w:r>
            <w:r w:rsidRPr="00E8358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по улучшению рабо</w:t>
            </w:r>
            <w:r w:rsidR="00981242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ты программы и ее внешнего вида</w:t>
            </w:r>
          </w:p>
          <w:p w:rsidR="00B15AD6" w:rsidRPr="00E8358C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</w:tc>
      </w:tr>
      <w:tr w:rsidR="00B15AD6" w:rsidRPr="0022543C" w:rsidTr="00981242">
        <w:trPr>
          <w:trHeight w:val="198"/>
        </w:trPr>
        <w:tc>
          <w:tcPr>
            <w:tcW w:w="1097" w:type="pct"/>
            <w:vAlign w:val="center"/>
            <w:hideMark/>
          </w:tcPr>
          <w:p w:rsidR="001D7663" w:rsidRPr="0022543C" w:rsidRDefault="0022543C" w:rsidP="0022543C">
            <w:pPr>
              <w:rPr>
                <w:rFonts w:ascii="Arial" w:hAnsi="Arial" w:cs="Arial"/>
                <w:color w:val="000080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Учащийся </w:t>
            </w:r>
            <w:r w:rsidRPr="0022543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br/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QA</w:t>
            </w:r>
            <w:r w:rsidRPr="0022543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Academy</w:t>
            </w:r>
            <w:r w:rsidR="00B15AD6" w:rsidRPr="0022543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Default="0022543C" w:rsidP="0022543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Андрей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Шелепень</w:t>
            </w:r>
            <w:proofErr w:type="spellEnd"/>
          </w:p>
        </w:tc>
      </w:tr>
      <w:tr w:rsidR="0022543C" w:rsidRPr="0022543C" w:rsidTr="00981242">
        <w:trPr>
          <w:trHeight w:val="198"/>
        </w:trPr>
        <w:tc>
          <w:tcPr>
            <w:tcW w:w="1097" w:type="pct"/>
            <w:vAlign w:val="center"/>
          </w:tcPr>
          <w:p w:rsidR="0022543C" w:rsidRDefault="0022543C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22543C" w:rsidRPr="0022543C" w:rsidRDefault="0022543C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Примечание:</w:t>
            </w:r>
          </w:p>
        </w:tc>
        <w:tc>
          <w:tcPr>
            <w:tcW w:w="3903" w:type="pct"/>
            <w:gridSpan w:val="5"/>
            <w:vAlign w:val="center"/>
          </w:tcPr>
          <w:p w:rsidR="0022543C" w:rsidRDefault="0022543C" w:rsidP="0022543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  <w:p w:rsidR="0022543C" w:rsidRPr="008C0D8C" w:rsidRDefault="0022543C" w:rsidP="006F671A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22543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На выполнение тестирования было затрачено 1</w:t>
            </w:r>
            <w:r w:rsidRPr="00335AD5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3</w:t>
            </w:r>
            <w:r w:rsidRPr="0022543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часов </w:t>
            </w:r>
            <w:r w:rsidRPr="00335AD5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30</w:t>
            </w:r>
            <w:r w:rsidRPr="0022543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минут.</w:t>
            </w:r>
          </w:p>
        </w:tc>
      </w:tr>
      <w:tr w:rsidR="00335AD5" w:rsidRPr="0022543C" w:rsidTr="00981242">
        <w:trPr>
          <w:trHeight w:val="198"/>
        </w:trPr>
        <w:tc>
          <w:tcPr>
            <w:tcW w:w="1097" w:type="pct"/>
            <w:vAlign w:val="center"/>
          </w:tcPr>
          <w:p w:rsidR="00335AD5" w:rsidRDefault="00335AD5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3903" w:type="pct"/>
            <w:gridSpan w:val="5"/>
            <w:vAlign w:val="center"/>
          </w:tcPr>
          <w:p w:rsidR="00335AD5" w:rsidRPr="008C0D8C" w:rsidRDefault="00335AD5" w:rsidP="0022543C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</w:tc>
      </w:tr>
      <w:tr w:rsidR="00B15AD6" w:rsidRPr="0022543C" w:rsidTr="00B8046C">
        <w:trPr>
          <w:trHeight w:val="254"/>
        </w:trPr>
        <w:tc>
          <w:tcPr>
            <w:tcW w:w="5000" w:type="pct"/>
            <w:gridSpan w:val="6"/>
            <w:shd w:val="clear" w:color="auto" w:fill="E7E6E6" w:themeFill="background2"/>
            <w:vAlign w:val="center"/>
            <w:hideMark/>
          </w:tcPr>
          <w:p w:rsidR="00B15AD6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Анализ качества</w:t>
            </w:r>
          </w:p>
        </w:tc>
      </w:tr>
      <w:tr w:rsidR="00B15AD6" w:rsidRPr="00981242" w:rsidTr="00981242">
        <w:trPr>
          <w:trHeight w:val="1434"/>
        </w:trPr>
        <w:tc>
          <w:tcPr>
            <w:tcW w:w="1097" w:type="pct"/>
            <w:vAlign w:val="center"/>
            <w:hideMark/>
          </w:tcPr>
          <w:p w:rsidR="00B15AD6" w:rsidRPr="0022543C" w:rsidRDefault="00B15AD6" w:rsidP="00B8046C">
            <w:pP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</w:p>
          <w:p w:rsidR="00B15AD6" w:rsidRPr="0022543C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5AD6" w:rsidRPr="00B8046C" w:rsidRDefault="00B8046C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Качество проведенных тестов:</w:t>
            </w:r>
          </w:p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903" w:type="pct"/>
            <w:gridSpan w:val="5"/>
            <w:vAlign w:val="center"/>
          </w:tcPr>
          <w:p w:rsidR="00B15AD6" w:rsidRPr="00DD6E4D" w:rsidRDefault="00B15AD6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B15AD6" w:rsidRPr="00656401" w:rsidRDefault="00B15AD6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1. </w:t>
            </w:r>
            <w:r w:rsid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Smoke</w:t>
            </w:r>
            <w:r w:rsidR="00FB6D82"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</w:t>
            </w:r>
            <w:r w:rsid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test</w:t>
            </w:r>
            <w:r w:rsidR="00FB6D82"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 </w:t>
            </w:r>
            <w:r w:rsidR="00FB6D82"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Оценка</w:t>
            </w:r>
            <w:r w:rsidR="00FB6D82"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= </w:t>
            </w:r>
            <w:r w:rsidR="00FB6D82" w:rsidRPr="001C0FFB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</w:rPr>
              <w:t>Unacceptable</w:t>
            </w:r>
            <w:r w:rsidR="00FB6D82" w:rsidRPr="00656401">
              <w:rPr>
                <w:rFonts w:ascii="Verdana" w:hAnsi="Verdana"/>
                <w:b/>
                <w:bCs/>
                <w:color w:val="4D4D4D" w:themeColor="text1"/>
                <w:sz w:val="20"/>
                <w:szCs w:val="20"/>
                <w:u w:val="single"/>
                <w:lang w:val="ru-RU"/>
              </w:rPr>
              <w:t>)</w:t>
            </w:r>
            <w:r w:rsidR="00FB6D82" w:rsidRPr="00656401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</w:p>
          <w:p w:rsidR="00656401" w:rsidRPr="00416361" w:rsidRDefault="00656401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Обратить внимание на: форму логина и расчёта индекса массы тела (</w:t>
            </w:r>
            <w:r>
              <w:rPr>
                <w:rFonts w:ascii="Verdana" w:hAnsi="Verdana"/>
                <w:sz w:val="16"/>
                <w:szCs w:val="16"/>
              </w:rPr>
              <w:t>BMI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  <w:r w:rsidR="00416361">
              <w:rPr>
                <w:rFonts w:ascii="Verdana" w:hAnsi="Verdana"/>
                <w:sz w:val="16"/>
                <w:szCs w:val="16"/>
                <w:lang w:val="ru-RU"/>
              </w:rPr>
              <w:t>, возможность распечатать информацию</w:t>
            </w:r>
          </w:p>
          <w:p w:rsidR="00B15AD6" w:rsidRDefault="00A21FD6" w:rsidP="00B8046C">
            <w:pPr>
              <w:rPr>
                <w:lang w:val="ru-RU"/>
              </w:rPr>
            </w:pPr>
            <w:hyperlink r:id="rId6" w:history="1">
              <w:r>
                <w:rPr>
                  <w:rStyle w:val="ab"/>
                </w:rPr>
                <w:t>https://jira.itransition.com/browse/QATC-172572</w:t>
              </w:r>
            </w:hyperlink>
          </w:p>
          <w:p w:rsidR="00416361" w:rsidRPr="00416361" w:rsidRDefault="00416361" w:rsidP="00B8046C">
            <w:pPr>
              <w:rPr>
                <w:rFonts w:ascii="Verdana" w:hAnsi="Verdana"/>
                <w:lang w:val="ru-RU" w:eastAsia="ru-RU"/>
              </w:rPr>
            </w:pPr>
            <w:hyperlink r:id="rId7" w:history="1">
              <w:r>
                <w:rPr>
                  <w:rStyle w:val="ab"/>
                </w:rPr>
                <w:t>https</w:t>
              </w:r>
              <w:r w:rsidRPr="00416361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416361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416361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416361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416361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416361">
                <w:rPr>
                  <w:rStyle w:val="ab"/>
                  <w:lang w:val="ru-RU"/>
                </w:rPr>
                <w:t>-172534</w:t>
              </w:r>
            </w:hyperlink>
          </w:p>
          <w:p w:rsidR="00A21FD6" w:rsidRPr="00416361" w:rsidRDefault="00A21FD6" w:rsidP="00B8046C">
            <w:pPr>
              <w:rPr>
                <w:rFonts w:ascii="Verdana" w:hAnsi="Verdana"/>
                <w:lang w:val="ru-RU" w:eastAsia="ru-RU"/>
              </w:rPr>
            </w:pPr>
          </w:p>
          <w:p w:rsidR="00FB6D82" w:rsidRPr="00FB6D82" w:rsidRDefault="00B15AD6" w:rsidP="00FB6D82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 w:rsidRP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 xml:space="preserve">2. </w:t>
            </w:r>
            <w:r w:rsidR="00FB6D82" w:rsidRP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Minimal Acceptance Test (</w:t>
            </w:r>
            <w:r w:rsidR="00FB6D82"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Оценка</w:t>
            </w:r>
            <w:r w:rsidR="00FB6D82" w:rsidRP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 xml:space="preserve"> = </w:t>
            </w:r>
            <w:r w:rsidR="00FB6D82" w:rsidRPr="00FB6D82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</w:rPr>
              <w:t>Low</w:t>
            </w:r>
            <w:r w:rsidR="00FB6D82" w:rsidRP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)</w:t>
            </w:r>
          </w:p>
          <w:p w:rsidR="00656401" w:rsidRDefault="00656401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Обратить внимание на: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корректность ссылок</w:t>
            </w:r>
            <w:r w:rsidR="00A21FD6">
              <w:rPr>
                <w:rFonts w:ascii="Verdana" w:hAnsi="Verdana"/>
                <w:sz w:val="16"/>
                <w:szCs w:val="16"/>
                <w:lang w:val="ru-RU"/>
              </w:rPr>
              <w:t>, вывод рекомендаций о здоровом весе для пользователя</w:t>
            </w:r>
          </w:p>
          <w:p w:rsidR="00A21FD6" w:rsidRDefault="00A21FD6" w:rsidP="00B8046C">
            <w:pPr>
              <w:rPr>
                <w:lang w:val="ru-RU"/>
              </w:rPr>
            </w:pPr>
            <w:hyperlink r:id="rId8" w:history="1">
              <w:r>
                <w:rPr>
                  <w:rStyle w:val="ab"/>
                </w:rPr>
                <w:t>https</w:t>
              </w:r>
              <w:r w:rsidRPr="00A21FD6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A21FD6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A21FD6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A21FD6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A21FD6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A21FD6">
                <w:rPr>
                  <w:rStyle w:val="ab"/>
                  <w:lang w:val="ru-RU"/>
                </w:rPr>
                <w:t>-172571</w:t>
              </w:r>
            </w:hyperlink>
          </w:p>
          <w:p w:rsidR="004B09FF" w:rsidRPr="004B09FF" w:rsidRDefault="004B09FF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hyperlink r:id="rId9" w:history="1">
              <w:r>
                <w:rPr>
                  <w:rStyle w:val="ab"/>
                </w:rPr>
                <w:t>https</w:t>
              </w:r>
              <w:r w:rsidRPr="004B09F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4B09FF">
                <w:rPr>
                  <w:rStyle w:val="ab"/>
                  <w:lang w:val="ru-RU"/>
                </w:rPr>
                <w:t>-172554</w:t>
              </w:r>
            </w:hyperlink>
          </w:p>
          <w:p w:rsidR="00B15AD6" w:rsidRPr="00DD6E4D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u w:val="single"/>
                <w:lang w:val="ru-RU"/>
              </w:rPr>
            </w:pPr>
          </w:p>
          <w:p w:rsidR="00B15AD6" w:rsidRPr="000A7D5F" w:rsidRDefault="00B15AD6" w:rsidP="00B8046C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 w:rsidRPr="000A7D5F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3.</w:t>
            </w:r>
            <w:r w:rsidRPr="000A7D5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Acceptance</w:t>
            </w:r>
            <w:r w:rsidRPr="000A7D5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test</w:t>
            </w:r>
            <w:r w:rsidRPr="000A7D5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 </w:t>
            </w:r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Оценка</w:t>
            </w:r>
            <w:r w:rsidRPr="000A7D5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= </w:t>
            </w:r>
            <w:r w:rsidR="00B8046C" w:rsidRPr="00B8046C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</w:rPr>
              <w:t>Medium</w:t>
            </w:r>
            <w:r w:rsidRPr="000A7D5F">
              <w:rPr>
                <w:rFonts w:ascii="Verdana" w:hAnsi="Verdana"/>
                <w:b/>
                <w:bCs/>
                <w:color w:val="4D4D4D" w:themeColor="text1"/>
                <w:sz w:val="20"/>
                <w:szCs w:val="20"/>
                <w:u w:val="single"/>
                <w:lang w:val="ru-RU"/>
              </w:rPr>
              <w:t>)</w:t>
            </w:r>
          </w:p>
          <w:p w:rsidR="00B15AD6" w:rsidRPr="000A7D5F" w:rsidRDefault="00E8606C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Обратить внимание на:</w:t>
            </w:r>
            <w:r w:rsidR="004B09FF">
              <w:rPr>
                <w:rFonts w:ascii="Verdana" w:hAnsi="Verdana"/>
                <w:sz w:val="16"/>
                <w:szCs w:val="16"/>
                <w:lang w:val="ru-RU"/>
              </w:rPr>
              <w:t xml:space="preserve"> ограничение количества вводимых данных, возможность вводить дату в прошлом времени</w:t>
            </w:r>
            <w:r w:rsidR="000A7D5F">
              <w:rPr>
                <w:rFonts w:ascii="Verdana" w:hAnsi="Verdana"/>
                <w:sz w:val="16"/>
                <w:szCs w:val="16"/>
                <w:lang w:val="ru-RU"/>
              </w:rPr>
              <w:t xml:space="preserve">, неработоспособность приложения при отключенном </w:t>
            </w:r>
            <w:r w:rsidR="000A7D5F">
              <w:rPr>
                <w:rFonts w:ascii="Verdana" w:hAnsi="Verdana"/>
                <w:sz w:val="16"/>
                <w:szCs w:val="16"/>
              </w:rPr>
              <w:t>flash</w:t>
            </w:r>
            <w:r w:rsidR="000A7D5F" w:rsidRPr="000A7D5F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 w:rsidR="000A7D5F">
              <w:rPr>
                <w:rFonts w:ascii="Verdana" w:hAnsi="Verdana"/>
                <w:sz w:val="16"/>
                <w:szCs w:val="16"/>
              </w:rPr>
              <w:t>player</w:t>
            </w:r>
          </w:p>
          <w:p w:rsidR="004B09FF" w:rsidRDefault="004B09FF" w:rsidP="00B8046C">
            <w:pPr>
              <w:rPr>
                <w:lang w:val="ru-RU"/>
              </w:rPr>
            </w:pPr>
            <w:hyperlink r:id="rId10" w:history="1">
              <w:r>
                <w:rPr>
                  <w:rStyle w:val="ab"/>
                </w:rPr>
                <w:t>https</w:t>
              </w:r>
              <w:r w:rsidRPr="004B09F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4B09FF">
                <w:rPr>
                  <w:rStyle w:val="ab"/>
                  <w:lang w:val="ru-RU"/>
                </w:rPr>
                <w:t>-172539</w:t>
              </w:r>
            </w:hyperlink>
          </w:p>
          <w:p w:rsidR="004B09FF" w:rsidRDefault="004B09FF" w:rsidP="00B8046C">
            <w:pPr>
              <w:rPr>
                <w:lang w:val="ru-RU"/>
              </w:rPr>
            </w:pPr>
            <w:hyperlink r:id="rId11" w:history="1">
              <w:r>
                <w:rPr>
                  <w:rStyle w:val="ab"/>
                </w:rPr>
                <w:t>https</w:t>
              </w:r>
              <w:r w:rsidRPr="004B09F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4B09FF">
                <w:rPr>
                  <w:rStyle w:val="ab"/>
                  <w:lang w:val="ru-RU"/>
                </w:rPr>
                <w:t>-172538</w:t>
              </w:r>
            </w:hyperlink>
          </w:p>
          <w:p w:rsidR="004B09FF" w:rsidRDefault="004B09FF" w:rsidP="00B8046C">
            <w:pPr>
              <w:rPr>
                <w:lang w:val="ru-RU"/>
              </w:rPr>
            </w:pPr>
            <w:hyperlink r:id="rId12" w:history="1">
              <w:r>
                <w:rPr>
                  <w:rStyle w:val="ab"/>
                </w:rPr>
                <w:t>https</w:t>
              </w:r>
              <w:r w:rsidRPr="004B09F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4B09FF">
                <w:rPr>
                  <w:rStyle w:val="ab"/>
                  <w:lang w:val="ru-RU"/>
                </w:rPr>
                <w:t>-172536</w:t>
              </w:r>
            </w:hyperlink>
          </w:p>
          <w:p w:rsidR="004B09FF" w:rsidRDefault="004B09FF" w:rsidP="00B8046C">
            <w:pPr>
              <w:rPr>
                <w:lang w:val="ru-RU"/>
              </w:rPr>
            </w:pPr>
            <w:hyperlink r:id="rId13" w:history="1">
              <w:r>
                <w:rPr>
                  <w:rStyle w:val="ab"/>
                </w:rPr>
                <w:t>https</w:t>
              </w:r>
              <w:r w:rsidRPr="004B09F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4B09F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4B09F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4B09FF">
                <w:rPr>
                  <w:rStyle w:val="ab"/>
                  <w:lang w:val="ru-RU"/>
                </w:rPr>
                <w:t>-172535</w:t>
              </w:r>
            </w:hyperlink>
          </w:p>
          <w:p w:rsidR="000A7D5F" w:rsidRPr="000A7D5F" w:rsidRDefault="000A7D5F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hyperlink r:id="rId14" w:history="1">
              <w:r>
                <w:rPr>
                  <w:rStyle w:val="ab"/>
                </w:rPr>
                <w:t>https</w:t>
              </w:r>
              <w:r w:rsidRPr="000A7D5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0A7D5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0A7D5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0A7D5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0A7D5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0A7D5F">
                <w:rPr>
                  <w:rStyle w:val="ab"/>
                  <w:lang w:val="ru-RU"/>
                </w:rPr>
                <w:t>-172546</w:t>
              </w:r>
            </w:hyperlink>
          </w:p>
          <w:p w:rsidR="00E8606C" w:rsidRDefault="00E8606C" w:rsidP="00B8046C">
            <w:pPr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</w:pPr>
          </w:p>
          <w:p w:rsidR="00656401" w:rsidRDefault="00B15AD6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1C0FFB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4. </w:t>
            </w:r>
            <w:r w:rsidRPr="00385C17">
              <w:rPr>
                <w:rFonts w:ascii="Verdana" w:hAnsi="Verdana"/>
                <w:b/>
                <w:sz w:val="20"/>
                <w:szCs w:val="20"/>
                <w:u w:val="single"/>
              </w:rPr>
              <w:t>GUI</w:t>
            </w:r>
            <w:r w:rsidRPr="00385C17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и предложения</w:t>
            </w:r>
            <w:r w:rsidRPr="00385C17">
              <w:rPr>
                <w:rFonts w:ascii="Verdana" w:hAnsi="Verdana"/>
                <w:b/>
                <w:color w:val="000000"/>
                <w:sz w:val="20"/>
                <w:szCs w:val="20"/>
                <w:u w:val="single"/>
                <w:lang w:val="ru-RU"/>
              </w:rPr>
              <w:t xml:space="preserve"> по улучшению работы программы и ее внешнего вида</w:t>
            </w:r>
            <w:r w:rsid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</w:t>
            </w:r>
            <w:r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Оценка = </w:t>
            </w:r>
            <w:proofErr w:type="spellStart"/>
            <w:r w:rsidRPr="00DD6E4D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Medium</w:t>
            </w:r>
            <w:proofErr w:type="spellEnd"/>
            <w:r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br/>
            </w:r>
            <w:r w:rsidR="00656401">
              <w:rPr>
                <w:rFonts w:ascii="Verdana" w:hAnsi="Verdana"/>
                <w:sz w:val="16"/>
                <w:szCs w:val="16"/>
                <w:lang w:val="ru-RU"/>
              </w:rPr>
              <w:t>Обратить внимание на: цвет кнопок, текст ошибок в поп-ап окнах, название страниц, сокращение дней недель</w:t>
            </w:r>
            <w:r w:rsidR="00F176E4">
              <w:rPr>
                <w:rFonts w:ascii="Verdana" w:hAnsi="Verdana"/>
                <w:sz w:val="16"/>
                <w:szCs w:val="16"/>
                <w:lang w:val="ru-RU"/>
              </w:rPr>
              <w:t xml:space="preserve">, возможность пользоваться </w:t>
            </w:r>
            <w:proofErr w:type="spellStart"/>
            <w:r w:rsidR="00F176E4">
              <w:rPr>
                <w:rFonts w:ascii="Verdana" w:hAnsi="Verdana"/>
                <w:sz w:val="16"/>
                <w:szCs w:val="16"/>
                <w:lang w:val="ru-RU"/>
              </w:rPr>
              <w:t>скроллом</w:t>
            </w:r>
            <w:proofErr w:type="spellEnd"/>
            <w:r w:rsidR="00F176E4">
              <w:rPr>
                <w:rFonts w:ascii="Verdana" w:hAnsi="Verdana"/>
                <w:sz w:val="16"/>
                <w:szCs w:val="16"/>
                <w:lang w:val="ru-RU"/>
              </w:rPr>
              <w:t xml:space="preserve"> мыши</w:t>
            </w:r>
          </w:p>
          <w:p w:rsidR="00F176E4" w:rsidRDefault="00F176E4" w:rsidP="00B8046C">
            <w:pPr>
              <w:rPr>
                <w:lang w:val="ru-RU"/>
              </w:rPr>
            </w:pPr>
            <w:hyperlink r:id="rId15" w:history="1">
              <w:r>
                <w:rPr>
                  <w:rStyle w:val="ab"/>
                </w:rPr>
                <w:t>https</w:t>
              </w:r>
              <w:r w:rsidRPr="00F176E4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F176E4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F176E4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F176E4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F176E4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F176E4">
                <w:rPr>
                  <w:rStyle w:val="ab"/>
                  <w:lang w:val="ru-RU"/>
                </w:rPr>
                <w:t>-172567</w:t>
              </w:r>
            </w:hyperlink>
          </w:p>
          <w:p w:rsidR="00F176E4" w:rsidRDefault="00F176E4" w:rsidP="00B8046C">
            <w:pPr>
              <w:rPr>
                <w:lang w:val="ru-RU"/>
              </w:rPr>
            </w:pPr>
            <w:hyperlink r:id="rId16" w:history="1">
              <w:r>
                <w:rPr>
                  <w:rStyle w:val="ab"/>
                </w:rPr>
                <w:t>https</w:t>
              </w:r>
              <w:r w:rsidRPr="00F176E4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F176E4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F176E4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F176E4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F176E4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F176E4">
                <w:rPr>
                  <w:rStyle w:val="ab"/>
                  <w:lang w:val="ru-RU"/>
                </w:rPr>
                <w:t>-172566</w:t>
              </w:r>
            </w:hyperlink>
          </w:p>
          <w:p w:rsidR="000A7D5F" w:rsidRPr="000A7D5F" w:rsidRDefault="000A7D5F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hyperlink r:id="rId17" w:history="1">
              <w:r>
                <w:rPr>
                  <w:rStyle w:val="ab"/>
                </w:rPr>
                <w:t>https</w:t>
              </w:r>
              <w:r w:rsidRPr="000A7D5F">
                <w:rPr>
                  <w:rStyle w:val="ab"/>
                  <w:lang w:val="ru-RU"/>
                </w:rPr>
                <w:t>://</w:t>
              </w:r>
              <w:proofErr w:type="spellStart"/>
              <w:r>
                <w:rPr>
                  <w:rStyle w:val="ab"/>
                </w:rPr>
                <w:t>jira</w:t>
              </w:r>
              <w:proofErr w:type="spellEnd"/>
              <w:r w:rsidRPr="000A7D5F">
                <w:rPr>
                  <w:rStyle w:val="ab"/>
                  <w:lang w:val="ru-RU"/>
                </w:rPr>
                <w:t>.</w:t>
              </w:r>
              <w:proofErr w:type="spellStart"/>
              <w:r>
                <w:rPr>
                  <w:rStyle w:val="ab"/>
                </w:rPr>
                <w:t>itransition</w:t>
              </w:r>
              <w:proofErr w:type="spellEnd"/>
              <w:r w:rsidRPr="000A7D5F">
                <w:rPr>
                  <w:rStyle w:val="ab"/>
                  <w:lang w:val="ru-RU"/>
                </w:rPr>
                <w:t>.</w:t>
              </w:r>
              <w:r>
                <w:rPr>
                  <w:rStyle w:val="ab"/>
                </w:rPr>
                <w:t>com</w:t>
              </w:r>
              <w:r w:rsidRPr="000A7D5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browse</w:t>
              </w:r>
              <w:r w:rsidRPr="000A7D5F">
                <w:rPr>
                  <w:rStyle w:val="ab"/>
                  <w:lang w:val="ru-RU"/>
                </w:rPr>
                <w:t>/</w:t>
              </w:r>
              <w:r>
                <w:rPr>
                  <w:rStyle w:val="ab"/>
                </w:rPr>
                <w:t>QATC</w:t>
              </w:r>
              <w:r w:rsidRPr="000A7D5F">
                <w:rPr>
                  <w:rStyle w:val="ab"/>
                  <w:lang w:val="ru-RU"/>
                </w:rPr>
                <w:t>-172566</w:t>
              </w:r>
            </w:hyperlink>
          </w:p>
          <w:p w:rsidR="00656401" w:rsidRDefault="00656401" w:rsidP="00B8046C">
            <w:pPr>
              <w:rPr>
                <w:rFonts w:ascii="Verdana" w:hAnsi="Verdana"/>
                <w:sz w:val="16"/>
                <w:szCs w:val="16"/>
              </w:rPr>
            </w:pPr>
          </w:p>
          <w:p w:rsidR="000F5530" w:rsidRDefault="000F5530" w:rsidP="00B8046C">
            <w:pPr>
              <w:rPr>
                <w:rFonts w:ascii="Verdana" w:hAnsi="Verdana"/>
                <w:sz w:val="16"/>
                <w:szCs w:val="16"/>
              </w:rPr>
            </w:pPr>
          </w:p>
          <w:p w:rsidR="000F5530" w:rsidRPr="000F5530" w:rsidRDefault="000F5530" w:rsidP="00B8046C">
            <w:pPr>
              <w:rPr>
                <w:rFonts w:ascii="Verdana" w:hAnsi="Verdana"/>
                <w:sz w:val="16"/>
                <w:szCs w:val="16"/>
              </w:rPr>
            </w:pPr>
            <w:bookmarkStart w:id="0" w:name="_GoBack"/>
            <w:bookmarkEnd w:id="0"/>
          </w:p>
          <w:p w:rsidR="00B15AD6" w:rsidRPr="00DD6E4D" w:rsidRDefault="00B15AD6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B15AD6" w:rsidRPr="00981242" w:rsidTr="00981242">
        <w:trPr>
          <w:trHeight w:val="360"/>
        </w:trPr>
        <w:tc>
          <w:tcPr>
            <w:tcW w:w="1097" w:type="pct"/>
            <w:vAlign w:val="center"/>
            <w:hideMark/>
          </w:tcPr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lastRenderedPageBreak/>
              <w:t>Тестовое окружение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Pr="00E1125C" w:rsidRDefault="00E1125C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ОС: </w:t>
            </w:r>
            <w:proofErr w:type="spellStart"/>
            <w:r w:rsidRPr="00E1125C">
              <w:rPr>
                <w:rFonts w:ascii="Verdana" w:hAnsi="Verdana"/>
                <w:sz w:val="16"/>
                <w:szCs w:val="16"/>
                <w:lang w:val="ru-RU"/>
              </w:rPr>
              <w:t>Windows</w:t>
            </w:r>
            <w:proofErr w:type="spellEnd"/>
            <w:r w:rsidRPr="00E1125C">
              <w:rPr>
                <w:rFonts w:ascii="Verdana" w:hAnsi="Verdana"/>
                <w:sz w:val="16"/>
                <w:szCs w:val="16"/>
                <w:lang w:val="ru-RU"/>
              </w:rPr>
              <w:t xml:space="preserve"> 7 (x64), SP1</w:t>
            </w:r>
          </w:p>
          <w:p w:rsidR="00B15AD6" w:rsidRDefault="00B15AD6" w:rsidP="00E1125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Браузер</w:t>
            </w:r>
            <w:r w:rsidR="00E1125C">
              <w:rPr>
                <w:rFonts w:ascii="Verdana" w:hAnsi="Verdana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E1125C">
              <w:rPr>
                <w:rFonts w:ascii="Verdana" w:hAnsi="Verdana"/>
                <w:sz w:val="16"/>
                <w:szCs w:val="16"/>
                <w:lang w:val="ru-RU"/>
              </w:rPr>
              <w:t>Internet</w:t>
            </w:r>
            <w:proofErr w:type="spellEnd"/>
            <w:r w:rsidR="00E1125C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E1125C">
              <w:rPr>
                <w:rFonts w:ascii="Verdana" w:hAnsi="Verdana"/>
                <w:sz w:val="16"/>
                <w:szCs w:val="16"/>
                <w:lang w:val="ru-RU"/>
              </w:rPr>
              <w:t>Explorer</w:t>
            </w:r>
            <w:proofErr w:type="spellEnd"/>
            <w:r w:rsidR="00E1125C">
              <w:rPr>
                <w:rFonts w:ascii="Verdana" w:hAnsi="Verdana"/>
                <w:sz w:val="16"/>
                <w:szCs w:val="16"/>
                <w:lang w:val="ru-RU"/>
              </w:rPr>
              <w:t xml:space="preserve">, версии </w:t>
            </w:r>
            <w:r w:rsidR="00E1125C" w:rsidRPr="00E1125C">
              <w:rPr>
                <w:rFonts w:ascii="Verdana" w:hAnsi="Verdana"/>
                <w:sz w:val="16"/>
                <w:szCs w:val="16"/>
                <w:lang w:val="ru-RU"/>
              </w:rPr>
              <w:t>11.0.9600.17843</w:t>
            </w:r>
          </w:p>
        </w:tc>
      </w:tr>
      <w:tr w:rsidR="00B15AD6" w:rsidRPr="00981242" w:rsidTr="00981242">
        <w:trPr>
          <w:trHeight w:val="519"/>
        </w:trPr>
        <w:tc>
          <w:tcPr>
            <w:tcW w:w="1097" w:type="pct"/>
            <w:tcBorders>
              <w:bottom w:val="single" w:sz="4" w:space="0" w:color="auto"/>
            </w:tcBorders>
            <w:vAlign w:val="center"/>
            <w:hideMark/>
          </w:tcPr>
          <w:p w:rsidR="00B15AD6" w:rsidRPr="006C0B10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B15AD6" w:rsidRPr="006C0B10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Найденные дефекты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tcBorders>
              <w:bottom w:val="single" w:sz="4" w:space="0" w:color="auto"/>
            </w:tcBorders>
            <w:vAlign w:val="center"/>
          </w:tcPr>
          <w:p w:rsidR="00B15AD6" w:rsidRPr="006C0B10" w:rsidRDefault="00B15AD6" w:rsidP="00B8046C">
            <w:pPr>
              <w:ind w:left="360"/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B15AD6" w:rsidRPr="00DD6E4D" w:rsidRDefault="00981242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38 (22 </w:t>
            </w:r>
            <w:r w:rsidR="00572BE4">
              <w:rPr>
                <w:rFonts w:ascii="Verdana" w:hAnsi="Verdana"/>
                <w:b/>
                <w:bCs/>
                <w:sz w:val="16"/>
                <w:szCs w:val="16"/>
              </w:rPr>
              <w:t>functional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, 16 </w:t>
            </w:r>
            <w:r w:rsidR="00572BE4">
              <w:rPr>
                <w:rFonts w:ascii="Verdana" w:hAnsi="Verdana"/>
                <w:b/>
                <w:bCs/>
                <w:sz w:val="16"/>
                <w:szCs w:val="16"/>
              </w:rPr>
              <w:t>GUI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)</w:t>
            </w:r>
          </w:p>
          <w:p w:rsidR="00B15AD6" w:rsidRPr="003366B6" w:rsidRDefault="00B15AD6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Все дефекты добавлены в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jira</w:t>
            </w:r>
            <w:proofErr w:type="spellEnd"/>
            <w:r>
              <w:rPr>
                <w:rFonts w:ascii="Verdana" w:hAnsi="Verdana"/>
                <w:sz w:val="16"/>
                <w:szCs w:val="16"/>
                <w:lang w:val="ru-RU"/>
              </w:rPr>
              <w:t>,</w:t>
            </w:r>
            <w:r w:rsidRPr="003366B6">
              <w:rPr>
                <w:rFonts w:ascii="Verdana" w:hAnsi="Verdana"/>
                <w:sz w:val="16"/>
                <w:szCs w:val="16"/>
                <w:lang w:val="ru-RU"/>
              </w:rPr>
              <w:t xml:space="preserve"> их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можно по смотреть по ссылке - </w:t>
            </w:r>
            <w:hyperlink r:id="rId18" w:history="1">
              <w:r w:rsidR="00981242">
                <w:rPr>
                  <w:rStyle w:val="ab"/>
                </w:rPr>
                <w:t>https</w:t>
              </w:r>
              <w:r w:rsidR="00981242" w:rsidRPr="00981242">
                <w:rPr>
                  <w:rStyle w:val="ab"/>
                  <w:lang w:val="ru-RU"/>
                </w:rPr>
                <w:t>://</w:t>
              </w:r>
              <w:proofErr w:type="spellStart"/>
              <w:r w:rsidR="00981242">
                <w:rPr>
                  <w:rStyle w:val="ab"/>
                </w:rPr>
                <w:t>jira</w:t>
              </w:r>
              <w:proofErr w:type="spellEnd"/>
              <w:r w:rsidR="00981242" w:rsidRPr="00981242">
                <w:rPr>
                  <w:rStyle w:val="ab"/>
                  <w:lang w:val="ru-RU"/>
                </w:rPr>
                <w:t>.</w:t>
              </w:r>
              <w:proofErr w:type="spellStart"/>
              <w:r w:rsidR="00981242">
                <w:rPr>
                  <w:rStyle w:val="ab"/>
                </w:rPr>
                <w:t>itransition</w:t>
              </w:r>
              <w:proofErr w:type="spellEnd"/>
              <w:r w:rsidR="00981242" w:rsidRPr="00981242">
                <w:rPr>
                  <w:rStyle w:val="ab"/>
                  <w:lang w:val="ru-RU"/>
                </w:rPr>
                <w:t>.</w:t>
              </w:r>
              <w:r w:rsidR="00981242">
                <w:rPr>
                  <w:rStyle w:val="ab"/>
                </w:rPr>
                <w:t>com</w:t>
              </w:r>
              <w:r w:rsidR="00981242" w:rsidRPr="00981242">
                <w:rPr>
                  <w:rStyle w:val="ab"/>
                  <w:lang w:val="ru-RU"/>
                </w:rPr>
                <w:t>/</w:t>
              </w:r>
              <w:r w:rsidR="00981242">
                <w:rPr>
                  <w:rStyle w:val="ab"/>
                </w:rPr>
                <w:t>browse</w:t>
              </w:r>
              <w:r w:rsidR="00981242" w:rsidRPr="00981242">
                <w:rPr>
                  <w:rStyle w:val="ab"/>
                  <w:lang w:val="ru-RU"/>
                </w:rPr>
                <w:t>/</w:t>
              </w:r>
              <w:r w:rsidR="00981242">
                <w:rPr>
                  <w:rStyle w:val="ab"/>
                </w:rPr>
                <w:t>QATC</w:t>
              </w:r>
              <w:r w:rsidR="00981242" w:rsidRPr="00981242">
                <w:rPr>
                  <w:rStyle w:val="ab"/>
                  <w:lang w:val="ru-RU"/>
                </w:rPr>
                <w:t>-172562?</w:t>
              </w:r>
              <w:r w:rsidR="00981242">
                <w:rPr>
                  <w:rStyle w:val="ab"/>
                </w:rPr>
                <w:t>filter</w:t>
              </w:r>
              <w:r w:rsidR="00981242" w:rsidRPr="00981242">
                <w:rPr>
                  <w:rStyle w:val="ab"/>
                  <w:lang w:val="ru-RU"/>
                </w:rPr>
                <w:t>=67538</w:t>
              </w:r>
            </w:hyperlink>
          </w:p>
          <w:p w:rsidR="00B15AD6" w:rsidRPr="006C0B10" w:rsidRDefault="00B15AD6" w:rsidP="00B8046C">
            <w:pPr>
              <w:ind w:left="360"/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B15AD6" w:rsidRPr="00981242" w:rsidTr="00B8046C">
        <w:trPr>
          <w:trHeight w:val="51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B15AD6" w:rsidRPr="00B8046C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B8046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Информация о </w:t>
            </w:r>
            <w:r w:rsidRPr="00B8046C">
              <w:rPr>
                <w:rFonts w:ascii="Verdana" w:hAnsi="Verdana"/>
                <w:b/>
                <w:bCs/>
                <w:sz w:val="16"/>
                <w:szCs w:val="16"/>
                <w:shd w:val="clear" w:color="auto" w:fill="E7E6E6" w:themeFill="background2"/>
                <w:lang w:val="ru-RU"/>
              </w:rPr>
              <w:t xml:space="preserve">дефектах по </w:t>
            </w:r>
            <w:r w:rsidRPr="00B8046C">
              <w:rPr>
                <w:rFonts w:ascii="Verdana" w:hAnsi="Verdana"/>
                <w:b/>
                <w:bCs/>
                <w:sz w:val="16"/>
                <w:szCs w:val="16"/>
                <w:shd w:val="clear" w:color="auto" w:fill="E7E6E6" w:themeFill="background2"/>
              </w:rPr>
              <w:t>Severity</w:t>
            </w:r>
          </w:p>
        </w:tc>
      </w:tr>
      <w:tr w:rsidR="00B15AD6" w:rsidRPr="006C0B10" w:rsidTr="00981242">
        <w:trPr>
          <w:trHeight w:val="519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B8046C" w:rsidRDefault="00B15AD6" w:rsidP="00B8046C">
            <w:pPr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8046C">
              <w:rPr>
                <w:rFonts w:ascii="Verdana" w:hAnsi="Verdana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4A0C98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A0C98">
              <w:rPr>
                <w:rFonts w:ascii="Verdana" w:hAnsi="Verdana" w:cs="Arial"/>
                <w:b/>
                <w:color w:val="000000"/>
                <w:sz w:val="16"/>
                <w:szCs w:val="16"/>
                <w:shd w:val="clear" w:color="auto" w:fill="FFFFFF"/>
              </w:rPr>
              <w:t>Critical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385C17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Major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385C17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Minor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5AD6">
              <w:rPr>
                <w:rFonts w:ascii="Verdana" w:hAnsi="Verdana"/>
                <w:b/>
                <w:bCs/>
                <w:sz w:val="16"/>
                <w:szCs w:val="16"/>
              </w:rPr>
              <w:t>Enhancement</w:t>
            </w:r>
          </w:p>
        </w:tc>
      </w:tr>
      <w:tr w:rsidR="00B15AD6" w:rsidRPr="006C0B10" w:rsidTr="00981242">
        <w:trPr>
          <w:trHeight w:val="519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B8046C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B8046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Количество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981242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981242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981242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10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981242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18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981242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</w:t>
            </w:r>
          </w:p>
        </w:tc>
      </w:tr>
    </w:tbl>
    <w:p w:rsidR="001C0FFB" w:rsidRPr="006C0B10" w:rsidRDefault="001C0FFB" w:rsidP="001C0FFB">
      <w:pPr>
        <w:rPr>
          <w:b/>
          <w:bCs/>
          <w:color w:val="1F497D"/>
          <w:lang w:val="ru-RU"/>
        </w:rPr>
      </w:pPr>
    </w:p>
    <w:p w:rsidR="006F4A71" w:rsidRPr="00B8046C" w:rsidRDefault="001C0FFB">
      <w:pPr>
        <w:rPr>
          <w:lang w:val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 xml:space="preserve">С наилучшими пожеланиями, </w:t>
      </w:r>
      <w:r w:rsidR="00981242">
        <w:rPr>
          <w:rFonts w:ascii="Verdana" w:hAnsi="Verdana"/>
          <w:b/>
          <w:bCs/>
          <w:sz w:val="16"/>
          <w:szCs w:val="16"/>
          <w:lang w:val="ru-RU"/>
        </w:rPr>
        <w:t xml:space="preserve">Андрей </w:t>
      </w:r>
      <w:proofErr w:type="spellStart"/>
      <w:r w:rsidR="00981242">
        <w:rPr>
          <w:rFonts w:ascii="Verdana" w:hAnsi="Verdana"/>
          <w:b/>
          <w:bCs/>
          <w:sz w:val="16"/>
          <w:szCs w:val="16"/>
          <w:lang w:val="ru-RU"/>
        </w:rPr>
        <w:t>Шелепень</w:t>
      </w:r>
      <w:proofErr w:type="spellEnd"/>
      <w:r>
        <w:rPr>
          <w:rFonts w:ascii="Verdana" w:hAnsi="Verdana"/>
          <w:b/>
          <w:bCs/>
          <w:sz w:val="16"/>
          <w:szCs w:val="16"/>
          <w:lang w:val="ru-RU"/>
        </w:rPr>
        <w:t>.</w:t>
      </w:r>
    </w:p>
    <w:sectPr w:rsidR="006F4A71" w:rsidRPr="00B804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42C64"/>
    <w:multiLevelType w:val="hybridMultilevel"/>
    <w:tmpl w:val="5BE6E2C2"/>
    <w:lvl w:ilvl="0" w:tplc="D160CEE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3B1334"/>
    <w:multiLevelType w:val="hybridMultilevel"/>
    <w:tmpl w:val="E5241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FB"/>
    <w:rsid w:val="000A7D5F"/>
    <w:rsid w:val="000F5530"/>
    <w:rsid w:val="001C0FFB"/>
    <w:rsid w:val="001D7663"/>
    <w:rsid w:val="0022543C"/>
    <w:rsid w:val="00322F8A"/>
    <w:rsid w:val="00335AD5"/>
    <w:rsid w:val="00416361"/>
    <w:rsid w:val="00485EAB"/>
    <w:rsid w:val="004A0C98"/>
    <w:rsid w:val="004B09FF"/>
    <w:rsid w:val="00572BE4"/>
    <w:rsid w:val="00656401"/>
    <w:rsid w:val="006B387D"/>
    <w:rsid w:val="006F4A71"/>
    <w:rsid w:val="006F671A"/>
    <w:rsid w:val="008174B2"/>
    <w:rsid w:val="008C0D8C"/>
    <w:rsid w:val="00981242"/>
    <w:rsid w:val="00A21FD6"/>
    <w:rsid w:val="00B15AD6"/>
    <w:rsid w:val="00B8046C"/>
    <w:rsid w:val="00E1125C"/>
    <w:rsid w:val="00E8606C"/>
    <w:rsid w:val="00F176E4"/>
    <w:rsid w:val="00F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F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1C0FF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1C0FF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C0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0FF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0FFB"/>
    <w:rPr>
      <w:rFonts w:ascii="Calibri" w:eastAsia="Calibri" w:hAnsi="Calibri" w:cs="Times New Roman"/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0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0FFB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0FF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C0FFB"/>
    <w:rPr>
      <w:rFonts w:ascii="Segoe UI" w:eastAsia="Calibri" w:hAnsi="Segoe UI" w:cs="Segoe UI"/>
      <w:sz w:val="18"/>
      <w:szCs w:val="18"/>
      <w:lang w:val="en-US"/>
    </w:rPr>
  </w:style>
  <w:style w:type="character" w:styleId="ab">
    <w:name w:val="Hyperlink"/>
    <w:basedOn w:val="a0"/>
    <w:uiPriority w:val="99"/>
    <w:unhideWhenUsed/>
    <w:rsid w:val="001C0FF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1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B15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1D7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F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1C0FF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1C0FF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C0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0FF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0FFB"/>
    <w:rPr>
      <w:rFonts w:ascii="Calibri" w:eastAsia="Calibri" w:hAnsi="Calibri" w:cs="Times New Roman"/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0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0FFB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0FF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C0FFB"/>
    <w:rPr>
      <w:rFonts w:ascii="Segoe UI" w:eastAsia="Calibri" w:hAnsi="Segoe UI" w:cs="Segoe UI"/>
      <w:sz w:val="18"/>
      <w:szCs w:val="18"/>
      <w:lang w:val="en-US"/>
    </w:rPr>
  </w:style>
  <w:style w:type="character" w:styleId="ab">
    <w:name w:val="Hyperlink"/>
    <w:basedOn w:val="a0"/>
    <w:uiPriority w:val="99"/>
    <w:unhideWhenUsed/>
    <w:rsid w:val="001C0FF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1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B15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1D7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ransition.com/browse/QATC-172571" TargetMode="External"/><Relationship Id="rId13" Type="http://schemas.openxmlformats.org/officeDocument/2006/relationships/hyperlink" Target="https://jira.itransition.com/browse/QATC-172535" TargetMode="External"/><Relationship Id="rId18" Type="http://schemas.openxmlformats.org/officeDocument/2006/relationships/hyperlink" Target="https://jira.itransition.com/browse/QATC-172562?filter=675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ira.itransition.com/browse/QATC-172534" TargetMode="External"/><Relationship Id="rId12" Type="http://schemas.openxmlformats.org/officeDocument/2006/relationships/hyperlink" Target="https://jira.itransition.com/browse/QATC-172536" TargetMode="External"/><Relationship Id="rId17" Type="http://schemas.openxmlformats.org/officeDocument/2006/relationships/hyperlink" Target="https://jira.itransition.com/browse/QATC-1725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itransition.com/browse/QATC-17256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ira.itransition.com/browse/QATC-172572" TargetMode="External"/><Relationship Id="rId11" Type="http://schemas.openxmlformats.org/officeDocument/2006/relationships/hyperlink" Target="https://jira.itransition.com/browse/QATC-1725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transition.com/browse/QATC-172567" TargetMode="External"/><Relationship Id="rId10" Type="http://schemas.openxmlformats.org/officeDocument/2006/relationships/hyperlink" Target="https://jira.itransition.com/browse/QATC-17253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ira.itransition.com/browse/QATC-172554" TargetMode="External"/><Relationship Id="rId14" Type="http://schemas.openxmlformats.org/officeDocument/2006/relationships/hyperlink" Target="https://jira.itransition.com/browse/QATC-172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itransition.corp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Anna2</dc:creator>
  <cp:keywords/>
  <dc:description/>
  <cp:lastModifiedBy>Andrew</cp:lastModifiedBy>
  <cp:revision>20</cp:revision>
  <dcterms:created xsi:type="dcterms:W3CDTF">2020-01-08T14:46:00Z</dcterms:created>
  <dcterms:modified xsi:type="dcterms:W3CDTF">2020-01-12T18:55:00Z</dcterms:modified>
</cp:coreProperties>
</file>