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F7" w:rsidRDefault="00770DF7" w:rsidP="00770DF7">
      <w:r>
        <w:rPr>
          <w:rFonts w:hint="eastAsia"/>
        </w:rPr>
        <w:t>随着研究生院信息管理系统日趋完善，过程管理越来越严格，要求全日制专业硕士生在第三学期结束（</w:t>
      </w:r>
      <w:r>
        <w:t>2021年1月8日）前完成开题。请同学们和导师协商具体的开题安排，开题报告会应在本学科或相关学科范围内公开进行，由学科组负责人或导师召集3或5名相关学科专家参加。</w:t>
      </w:r>
    </w:p>
    <w:p w:rsidR="00770DF7" w:rsidRDefault="00770DF7" w:rsidP="00770DF7">
      <w:r>
        <w:rPr>
          <w:rFonts w:hint="eastAsia"/>
        </w:rPr>
        <w:t>开题报告应包括以下内容：</w:t>
      </w:r>
    </w:p>
    <w:p w:rsidR="00770DF7" w:rsidRDefault="00770DF7" w:rsidP="00770DF7">
      <w:r>
        <w:t>(一)拟定的学位论文题目、研究课题来源；</w:t>
      </w:r>
    </w:p>
    <w:p w:rsidR="00770DF7" w:rsidRDefault="00770DF7" w:rsidP="00770DF7">
      <w:r>
        <w:t>(二)课题的国内外研究进展、现状、挑战与意义；</w:t>
      </w:r>
    </w:p>
    <w:p w:rsidR="00770DF7" w:rsidRDefault="00770DF7" w:rsidP="00770DF7">
      <w:r>
        <w:t>(三)课题研究目标、主要研究内容和拟解决的关键问题；</w:t>
      </w:r>
    </w:p>
    <w:p w:rsidR="00770DF7" w:rsidRDefault="00770DF7" w:rsidP="00770DF7">
      <w:r>
        <w:t>(四)拟采取的研究方法、研究方案及其可行性分析；</w:t>
      </w:r>
    </w:p>
    <w:p w:rsidR="00770DF7" w:rsidRDefault="00770DF7" w:rsidP="00770DF7">
      <w:r>
        <w:t>(五)课题的创新点；</w:t>
      </w:r>
    </w:p>
    <w:p w:rsidR="00770DF7" w:rsidRDefault="00770DF7" w:rsidP="00770DF7">
      <w:r>
        <w:t>(六)计划进度、预期成果；</w:t>
      </w:r>
    </w:p>
    <w:p w:rsidR="00770DF7" w:rsidRDefault="00770DF7" w:rsidP="00770DF7">
      <w:r>
        <w:t>(七)与本课题有关的工作积累、已有的研究工作成绩。</w:t>
      </w:r>
    </w:p>
    <w:p w:rsidR="00770DF7" w:rsidRDefault="00770DF7" w:rsidP="00770DF7"/>
    <w:p w:rsidR="00770DF7" w:rsidRDefault="00770DF7" w:rsidP="00770DF7">
      <w:r>
        <w:rPr>
          <w:rFonts w:hint="eastAsia"/>
        </w:rPr>
        <w:t>开题报告所用的表格由研究生院统一制定，由开题组的负责老师签字，完成开题后请将一份开题报告登记表纸质版于</w:t>
      </w:r>
      <w:r>
        <w:t>2020年12月31日之前交到学院教务办（机械主楼研究生教务办102室），</w:t>
      </w:r>
    </w:p>
    <w:p w:rsidR="00770DF7" w:rsidRDefault="00770DF7" w:rsidP="00770DF7">
      <w:r>
        <w:rPr>
          <w:rFonts w:hint="eastAsia"/>
        </w:rPr>
        <w:t>同时还需通过我的数字交大（</w:t>
      </w:r>
      <w:r>
        <w:t>https://my.sjtu.edu.cn）在线填写，并上传签字后的电子扫描版后提交申请，经导师、学院审核通过后方可完成。</w:t>
      </w:r>
    </w:p>
    <w:p w:rsidR="00770DF7" w:rsidRDefault="00770DF7" w:rsidP="00770DF7">
      <w:r>
        <w:rPr>
          <w:rFonts w:hint="eastAsia"/>
        </w:rPr>
        <w:t>未完成课程学习的同学暂不能进行网上操作，需要完成后才能操作。可以先参加线下开题和纸质开题报告的提交。</w:t>
      </w:r>
    </w:p>
    <w:p w:rsidR="00770DF7" w:rsidRDefault="00770DF7" w:rsidP="00770DF7">
      <w:r>
        <w:rPr>
          <w:rFonts w:hint="eastAsia"/>
        </w:rPr>
        <w:t> </w:t>
      </w:r>
    </w:p>
    <w:p w:rsidR="00770DF7" w:rsidRDefault="00770DF7" w:rsidP="00770DF7">
      <w:r>
        <w:rPr>
          <w:rFonts w:hint="eastAsia"/>
        </w:rPr>
        <w:t> </w:t>
      </w:r>
    </w:p>
    <w:p w:rsidR="00770DF7" w:rsidRDefault="00770DF7" w:rsidP="00770DF7">
      <w:r>
        <w:rPr>
          <w:rFonts w:hint="eastAsia"/>
        </w:rPr>
        <w:t>注意：</w:t>
      </w:r>
    </w:p>
    <w:p w:rsidR="00770DF7" w:rsidRDefault="00770DF7" w:rsidP="00770DF7">
      <w:r>
        <w:t>1、专硕开题申请表下载网站：https://www.gs.sjtu.edu.cn/</w:t>
      </w:r>
    </w:p>
    <w:p w:rsidR="00770DF7" w:rsidRDefault="00770DF7" w:rsidP="00770DF7">
      <w:r>
        <w:rPr>
          <w:rFonts w:hint="eastAsia"/>
        </w:rPr>
        <w:t>上海交通大学研究生院主页—培养管理—表格下载—“论文开题报告”，具体详见附件。</w:t>
      </w:r>
    </w:p>
    <w:p w:rsidR="00770DF7" w:rsidRDefault="00770DF7" w:rsidP="00770DF7">
      <w:r>
        <w:t>2、专硕开题时间统一完成在2020年12月31日之前完成（与毕业时间无关，不管是否延期，都要在此节点之前完成）</w:t>
      </w:r>
    </w:p>
    <w:p w:rsidR="007733FC" w:rsidRDefault="00770DF7" w:rsidP="00770DF7">
      <w:r>
        <w:t>3、学院会在12月31日对所有学生的开题情况进行核查，请大家抓紧时间。未完成开题的同学原则上将不准予下学期的开学注册。</w:t>
      </w:r>
      <w:bookmarkStart w:id="0" w:name="_GoBack"/>
      <w:bookmarkEnd w:id="0"/>
    </w:p>
    <w:sectPr w:rsidR="0077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73" w:rsidRDefault="001C7E73" w:rsidP="00770DF7">
      <w:r>
        <w:separator/>
      </w:r>
    </w:p>
  </w:endnote>
  <w:endnote w:type="continuationSeparator" w:id="0">
    <w:p w:rsidR="001C7E73" w:rsidRDefault="001C7E73" w:rsidP="0077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73" w:rsidRDefault="001C7E73" w:rsidP="00770DF7">
      <w:r>
        <w:separator/>
      </w:r>
    </w:p>
  </w:footnote>
  <w:footnote w:type="continuationSeparator" w:id="0">
    <w:p w:rsidR="001C7E73" w:rsidRDefault="001C7E73" w:rsidP="00770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64"/>
    <w:rsid w:val="001C7E73"/>
    <w:rsid w:val="00770DF7"/>
    <w:rsid w:val="007733FC"/>
    <w:rsid w:val="00D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9F83B-3C72-4327-A5BA-E971CBC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2020-12-11T07:49:00Z</dcterms:created>
  <dcterms:modified xsi:type="dcterms:W3CDTF">2020-12-11T07:49:00Z</dcterms:modified>
</cp:coreProperties>
</file>