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</w:t>
      </w:r>
      <w:bookmarkStart w:id="0" w:name="__DdeLink__281_72399698"/>
      <w:r>
        <w:rPr/>
        <w:t>完成</w:t>
      </w:r>
      <w:r>
        <w:rPr/>
        <w:t>make_id_positive</w:t>
      </w:r>
      <w:r>
        <w:rPr/>
        <w:t>的编写</w:t>
      </w:r>
      <w:bookmarkEnd w:id="0"/>
      <w:r>
        <w:rPr/>
        <w:t>，看复杂机电的代码，看二进制的代码。给学弟解释组合导航和激光雷达坐标系的标定</w:t>
      </w:r>
    </w:p>
    <w:p>
      <w:pPr>
        <w:pStyle w:val="Normal"/>
        <w:rPr/>
      </w:pPr>
      <w:r>
        <w:rPr/>
        <w:t>完成： 完成</w:t>
      </w:r>
      <w:r>
        <w:rPr/>
        <w:t>make_id_positive</w:t>
      </w:r>
      <w:r>
        <w:rPr/>
        <w:t>的编写</w:t>
      </w:r>
      <w:r>
        <w:rPr/>
        <w:t>,</w:t>
      </w:r>
      <w:r>
        <w:rPr/>
        <w:t>看了一部分复杂机电的代码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2020/8/3</w:t>
      </w:r>
      <w:r>
        <w:rPr/>
        <w:t>：</w:t>
      </w:r>
    </w:p>
    <w:p>
      <w:pPr>
        <w:pStyle w:val="Normal"/>
        <w:rPr/>
      </w:pPr>
      <w:r>
        <w:rPr/>
        <w:t>计划：必须得看一篇论文，看复杂机电的代码，给学弟讲坐标系的事。配置马太原学长的代码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link w:val="a3"/>
    <w:uiPriority w:val="99"/>
    <w:semiHidden/>
    <w:qFormat/>
    <w:rsid w:val="00a035fb"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a035fb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Application>LibreOffice/5.1.6.2$Linux_X86_64 LibreOffice_project/10m0$Build-2</Application>
  <Pages>2</Pages>
  <Words>838</Words>
  <Characters>1114</Characters>
  <CharactersWithSpaces>1119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2020-08-02T20:33:20Z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