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6C" w:rsidRDefault="000C236C">
      <w:r>
        <w:rPr>
          <w:rFonts w:hint="eastAsia"/>
        </w:rPr>
        <w:t>DF-SLAM：基于深度描述子的增强视觉SLAM系统</w:t>
      </w:r>
    </w:p>
    <w:p w:rsidR="000C236C" w:rsidRDefault="000C236C"/>
    <w:p w:rsidR="000C236C" w:rsidRDefault="000C236C">
      <w:r>
        <w:rPr>
          <w:rFonts w:hint="eastAsia"/>
        </w:rPr>
        <w:t>Abstract：</w:t>
      </w:r>
    </w:p>
    <w:p w:rsidR="000C236C" w:rsidRDefault="000C236C">
      <w:r>
        <w:rPr>
          <w:rFonts w:hint="eastAsia"/>
        </w:rPr>
        <w:t>SLAM算法发展很快，但是传统SLAM系统的非几何模块受限于数据关联，变成了SLAM的发展瓶颈</w:t>
      </w:r>
      <w:r w:rsidR="002C29C2">
        <w:rPr>
          <w:rFonts w:hint="eastAsia"/>
        </w:rPr>
        <w:t>。为了解决中问题，许多研究转入深度学习。但是现在的很多研究受限于视觉数据集或者特定环境，也为了精度牺牲了效率。所以这些方法不够有实践性。</w:t>
      </w:r>
    </w:p>
    <w:p w:rsidR="002C29C2" w:rsidRDefault="002C29C2">
      <w:r>
        <w:rPr>
          <w:rFonts w:hint="eastAsia"/>
        </w:rPr>
        <w:t>我们提出的DF-SLAM用了深度局部特征描述子来替换hand-made描述子。实验表明提升了效率和稳定性。</w:t>
      </w:r>
      <w:r w:rsidR="00E75211">
        <w:rPr>
          <w:rFonts w:hint="eastAsia"/>
        </w:rPr>
        <w:t>也在很多场景outperforms了受欢迎的传统SLAM，包含光照变化剧烈的场景。他的多面性和可移植性契合探索新环境的需要。因为我们采用了一个浅层网络提取描述子，所以也能在GPU上达到实时。</w:t>
      </w:r>
    </w:p>
    <w:p w:rsidR="00C540D4" w:rsidRDefault="00C540D4">
      <w:pPr>
        <w:rPr>
          <w:rFonts w:hint="eastAsia"/>
        </w:rPr>
      </w:pPr>
    </w:p>
    <w:p w:rsidR="00E75211" w:rsidRDefault="00E75211">
      <w:r>
        <w:rPr>
          <w:rFonts w:hint="eastAsia"/>
        </w:rPr>
        <w:t>Introduction</w:t>
      </w:r>
    </w:p>
    <w:p w:rsidR="00E75211" w:rsidRDefault="00A807B5">
      <w:r>
        <w:rPr>
          <w:rFonts w:hint="eastAsia"/>
        </w:rPr>
        <w:t>传统的SLAM基于多视图几何取得了巨大的成果，但是非几何模块限制了性能。跟踪线程中像素级水平的匹配</w:t>
      </w:r>
      <w:r w:rsidR="008B3EBA">
        <w:rPr>
          <w:rFonts w:hint="eastAsia"/>
        </w:rPr>
        <w:t>和位姿优化中的轨迹估计漂移</w:t>
      </w:r>
      <w:r>
        <w:rPr>
          <w:rFonts w:hint="eastAsia"/>
        </w:rPr>
        <w:t>会累积。</w:t>
      </w:r>
    </w:p>
    <w:p w:rsidR="00A807B5" w:rsidRDefault="007426D3">
      <w:r>
        <w:rPr>
          <w:rFonts w:hint="eastAsia"/>
        </w:rPr>
        <w:t>（深度学习适合图片问题）</w:t>
      </w:r>
      <w:r w:rsidR="009269CB">
        <w:rPr>
          <w:rFonts w:hint="eastAsia"/>
        </w:rPr>
        <w:t>同时，数据驱动的深度学习在图像分类和匹配方面带来了巨大的发展，表明其可以解决数据关联问题。越来越多的研究者相信像素级或者图片级关联能解决SLAM系统的瓶颈问题。</w:t>
      </w:r>
    </w:p>
    <w:p w:rsidR="009269CB" w:rsidRDefault="007426D3">
      <w:r>
        <w:rPr>
          <w:rFonts w:hint="eastAsia"/>
        </w:rPr>
        <w:t>（深度学习优越性，但是有局限性）</w:t>
      </w:r>
      <w:r w:rsidR="009269CB">
        <w:rPr>
          <w:rFonts w:hint="eastAsia"/>
        </w:rPr>
        <w:t>深度学习证明了其在SLAM系统中的优越性。很多替换传统SLAM中的pipeline中的一块</w:t>
      </w:r>
      <w:r w:rsidR="0027612E">
        <w:rPr>
          <w:rFonts w:hint="eastAsia"/>
        </w:rPr>
        <w:t>。有的探索更高级的特征来获取语义信息。也有一些端到端的深度学习SLAM。这些在特定场景下都表明了深度学习在SLAM中的潜力。</w:t>
      </w:r>
    </w:p>
    <w:p w:rsidR="0027612E" w:rsidRDefault="007426D3"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）</w:t>
      </w:r>
      <w:r w:rsidR="0027612E">
        <w:rPr>
          <w:rFonts w:hint="eastAsia"/>
        </w:rPr>
        <w:t>但是这些方法都有局限性。很多深度学习方法依赖数据训练，不能适应未知的环境，比如语义SLAM方法我们不能保证有桌子椅子。还有的舍弃了传统SLAM的优点，牺牲了效率。</w:t>
      </w:r>
    </w:p>
    <w:p w:rsidR="0027612E" w:rsidRDefault="0027612E">
      <w:r>
        <w:rPr>
          <w:rFonts w:hint="eastAsia"/>
        </w:rPr>
        <w:t>最重要的是</w:t>
      </w:r>
      <w:r w:rsidR="00446EBC">
        <w:rPr>
          <w:rFonts w:hint="eastAsia"/>
        </w:rPr>
        <w:t>有的深度SLAM方法将SLAM系统框架更改太多，设计了一些SLAM中的有用的特征，让研究者很难与现有的方法进行对比，更不用说移植到其他SLAM系统上。因此，基于深度学习的SLAM不足以outperform传统的SLAM。</w:t>
      </w:r>
    </w:p>
    <w:p w:rsidR="00446EBC" w:rsidRDefault="00446EBC">
      <w:r>
        <w:rPr>
          <w:rFonts w:hint="eastAsia"/>
        </w:rPr>
        <w:t>因此我们提出了一种简单、可移植和高效的SLAM系统。主要想法就是通过深度学习来提升局部特征描述子的鲁棒性</w:t>
      </w:r>
      <w:r w:rsidR="006E1D54">
        <w:rPr>
          <w:rFonts w:hint="eastAsia"/>
        </w:rPr>
        <w:t>，保证帧间数据关联的精度。</w:t>
      </w:r>
    </w:p>
    <w:p w:rsidR="006E1D54" w:rsidRDefault="006E1D54">
      <w:r>
        <w:rPr>
          <w:rFonts w:hint="eastAsia"/>
        </w:rPr>
        <w:t>在这篇文章中，我们用自己的描述子替换了传统SLAM中的描述子。主要的优势在于portability和convenience来替换传统的SLAM描述子。所以可以很好地移植到其他的几何计算机视觉任务例如SFM，相机标定等等。学习的局部特征描述子可以保证比传统描述子好</w:t>
      </w:r>
      <w:r w:rsidR="00C540D4">
        <w:rPr>
          <w:rFonts w:hint="eastAsia"/>
        </w:rPr>
        <w:t>。因为我们采用的浅层网络，所以可以GPU实时。</w:t>
      </w:r>
    </w:p>
    <w:p w:rsidR="00C540D4" w:rsidRDefault="00C540D4"/>
    <w:p w:rsidR="00C540D4" w:rsidRDefault="00C540D4"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>Work</w:t>
      </w:r>
    </w:p>
    <w:p w:rsidR="00C540D4" w:rsidRPr="000A285F" w:rsidRDefault="00C540D4">
      <w:pPr>
        <w:rPr>
          <w:color w:val="FF0000"/>
        </w:rPr>
      </w:pPr>
      <w:r w:rsidRPr="000A285F">
        <w:rPr>
          <w:rFonts w:hint="eastAsia"/>
          <w:color w:val="FF0000"/>
        </w:rPr>
        <w:t>深度学习增强SLAM</w:t>
      </w:r>
    </w:p>
    <w:p w:rsidR="00C540D4" w:rsidRDefault="00C540D4">
      <w:r>
        <w:rPr>
          <w:rFonts w:hint="eastAsia"/>
        </w:rPr>
        <w:t>最近的端到端的SLAM</w:t>
      </w:r>
      <w:r w:rsidR="00F272B7">
        <w:rPr>
          <w:rFonts w:hint="eastAsia"/>
        </w:rPr>
        <w:t>效果没有传统的好，并且不适应新环境。、</w:t>
      </w:r>
    </w:p>
    <w:p w:rsidR="00F272B7" w:rsidRDefault="00F272B7">
      <w:r>
        <w:rPr>
          <w:rFonts w:hint="eastAsia"/>
        </w:rPr>
        <w:t>所以有的研究者专注于传统SLAM系统的部分模块替换。</w:t>
      </w:r>
    </w:p>
    <w:p w:rsidR="00F272B7" w:rsidRDefault="00F272B7">
      <w:r>
        <w:rPr>
          <w:rFonts w:hint="eastAsia"/>
        </w:rPr>
        <w:t>还有的给传统SLAM加辅助模块。比如加语义信息。开始有的将语义信息和传统的SLAM分开优化。不过现在也有一起优化的。但是</w:t>
      </w:r>
      <w:r w:rsidR="008C6CC8">
        <w:rPr>
          <w:rFonts w:hint="eastAsia"/>
        </w:rPr>
        <w:t>计算量会比较大。</w:t>
      </w:r>
    </w:p>
    <w:p w:rsidR="008C6CC8" w:rsidRDefault="008C6CC8">
      <w:r>
        <w:rPr>
          <w:rFonts w:hint="eastAsia"/>
        </w:rPr>
        <w:t>一个简单提升SLAM系统的方法就是提升一些模块，比如帧间匹配，所以有些研究专注于局部描述子的相似度计算，但是导致一些传统匹配策略的失效，比如欧式距离、cosine距离等。Superpoint训练了端到端网络提取local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detectors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descriptors</w:t>
      </w:r>
      <w:r w:rsidR="00245C1B">
        <w:rPr>
          <w:rFonts w:hint="eastAsia"/>
        </w:rPr>
        <w:t>。但是其效率未被评估，因为它仅给出了合成和数据集的结果，没有继承到SLAM系统。</w:t>
      </w:r>
    </w:p>
    <w:p w:rsidR="00245C1B" w:rsidRPr="000A285F" w:rsidRDefault="00245C1B">
      <w:pPr>
        <w:rPr>
          <w:color w:val="FF0000"/>
        </w:rPr>
      </w:pPr>
      <w:r w:rsidRPr="000A285F">
        <w:rPr>
          <w:rFonts w:hint="eastAsia"/>
          <w:color w:val="FF0000"/>
        </w:rPr>
        <w:t>Local</w:t>
      </w:r>
      <w:r w:rsidRPr="000A285F">
        <w:rPr>
          <w:color w:val="FF0000"/>
        </w:rPr>
        <w:t xml:space="preserve"> </w:t>
      </w:r>
      <w:r w:rsidRPr="000A285F">
        <w:rPr>
          <w:rFonts w:hint="eastAsia"/>
          <w:color w:val="FF0000"/>
        </w:rPr>
        <w:t>feature</w:t>
      </w:r>
      <w:r w:rsidRPr="000A285F">
        <w:rPr>
          <w:color w:val="FF0000"/>
        </w:rPr>
        <w:t xml:space="preserve"> </w:t>
      </w:r>
      <w:r w:rsidRPr="000A285F">
        <w:rPr>
          <w:rFonts w:hint="eastAsia"/>
          <w:color w:val="FF0000"/>
        </w:rPr>
        <w:t>descriptor</w:t>
      </w:r>
    </w:p>
    <w:p w:rsidR="00245C1B" w:rsidRDefault="00245C1B">
      <w:r>
        <w:rPr>
          <w:rFonts w:hint="eastAsia"/>
        </w:rPr>
        <w:lastRenderedPageBreak/>
        <w:t>传统的SIFT，SURF，ORB，也有一些深度学习的PCA-SIFT，ASD。。。有的致力于将高维信息映射到低维空间。</w:t>
      </w:r>
      <w:r w:rsidR="004251D1">
        <w:rPr>
          <w:rFonts w:hint="eastAsia"/>
        </w:rPr>
        <w:t>也有的使用二进制描述符，但他们有的在特定环境增强了传统feature的性能，但缺少可移植性。许多也只是提出了新的feature，没有作进一步的测试或应用。</w:t>
      </w:r>
    </w:p>
    <w:p w:rsidR="00BE771F" w:rsidRDefault="00BE771F">
      <w:r>
        <w:rPr>
          <w:rFonts w:hint="eastAsia"/>
        </w:rPr>
        <w:t>针对生成局部描述子，也有很多机遇CNN的结构如Siamese</w:t>
      </w:r>
      <w:r>
        <w:t xml:space="preserve"> </w:t>
      </w:r>
      <w:r>
        <w:rPr>
          <w:rFonts w:hint="eastAsia"/>
        </w:rPr>
        <w:t>和triplet网络。最终也成为局部描述子的主流框架结构。</w:t>
      </w:r>
      <w:r w:rsidR="00553B5C">
        <w:rPr>
          <w:rFonts w:hint="eastAsia"/>
        </w:rPr>
        <w:t>但是这些model都证明不适用与传统的最近邻搜索。</w:t>
      </w:r>
    </w:p>
    <w:p w:rsidR="00553B5C" w:rsidRDefault="00553B5C">
      <w:r>
        <w:rPr>
          <w:rFonts w:hint="eastAsia"/>
        </w:rPr>
        <w:t>也有一些新的方法提出。</w:t>
      </w:r>
    </w:p>
    <w:p w:rsidR="00553B5C" w:rsidRDefault="00553B5C"/>
    <w:p w:rsidR="00553B5C" w:rsidRDefault="00553B5C"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Overview</w:t>
      </w:r>
    </w:p>
    <w:p w:rsidR="00053D85" w:rsidRDefault="00553B5C">
      <w:r>
        <w:rPr>
          <w:rFonts w:hint="eastAsia"/>
        </w:rPr>
        <w:t>采用传统主流的SLAM系统作为基础，来评估描述子的效率和精度</w:t>
      </w:r>
      <w:r w:rsidR="00053D85">
        <w:rPr>
          <w:rFonts w:hint="eastAsia"/>
        </w:rPr>
        <w:t>。</w:t>
      </w:r>
    </w:p>
    <w:p w:rsidR="00053D85" w:rsidRDefault="00053D85"/>
    <w:p w:rsidR="00053D85" w:rsidRDefault="00053D85">
      <w:r>
        <w:rPr>
          <w:rFonts w:hint="eastAsia"/>
        </w:rPr>
        <w:t>3.1系统框架</w:t>
      </w:r>
    </w:p>
    <w:p w:rsidR="00053D85" w:rsidRDefault="00053D85">
      <w:pPr>
        <w:rPr>
          <w:rFonts w:hint="eastAsia"/>
        </w:rPr>
      </w:pPr>
      <w:r>
        <w:rPr>
          <w:rFonts w:hint="eastAsia"/>
        </w:rPr>
        <w:t>讲述了ORB-SLAM</w:t>
      </w:r>
      <w:r>
        <w:t>2</w:t>
      </w:r>
      <w:r>
        <w:rPr>
          <w:rFonts w:hint="eastAsia"/>
        </w:rPr>
        <w:t>的框架结构和运行方法。</w:t>
      </w:r>
    </w:p>
    <w:p w:rsidR="00053D85" w:rsidRDefault="00053D85">
      <w:r>
        <w:rPr>
          <w:rFonts w:hint="eastAsia"/>
        </w:rPr>
        <w:t>首先提取描述子</w:t>
      </w:r>
    </w:p>
    <w:p w:rsidR="00053D85" w:rsidRDefault="00053D85">
      <w:r>
        <w:rPr>
          <w:rFonts w:hint="eastAsia"/>
        </w:rPr>
        <w:t>采用DBOW词袋做回环检测。</w:t>
      </w:r>
    </w:p>
    <w:p w:rsidR="00053D85" w:rsidRDefault="00053D85">
      <w:pPr>
        <w:rPr>
          <w:rFonts w:hint="eastAsia"/>
        </w:rPr>
      </w:pPr>
      <w:r>
        <w:rPr>
          <w:rFonts w:hint="eastAsia"/>
        </w:rPr>
        <w:t>为了加速系统也引入词袋。</w:t>
      </w:r>
    </w:p>
    <w:p w:rsidR="00553B5C" w:rsidRDefault="00553B5C"/>
    <w:p w:rsidR="00053D85" w:rsidRDefault="00053D85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design</w:t>
      </w:r>
    </w:p>
    <w:p w:rsidR="00053D85" w:rsidRDefault="000708D6">
      <w:r>
        <w:rPr>
          <w:rFonts w:hint="eastAsia"/>
        </w:rPr>
        <w:t>讲一下各个损失函数和训练策略</w:t>
      </w:r>
    </w:p>
    <w:p w:rsidR="000708D6" w:rsidRDefault="000708D6"/>
    <w:p w:rsidR="000708D6" w:rsidRDefault="000708D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Experiments</w:t>
      </w:r>
    </w:p>
    <w:p w:rsidR="000708D6" w:rsidRPr="0027612E" w:rsidRDefault="000708D6">
      <w:pPr>
        <w:rPr>
          <w:rFonts w:hint="eastAsia"/>
        </w:rPr>
      </w:pPr>
    </w:p>
    <w:sectPr w:rsidR="000708D6" w:rsidRPr="0027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89F" w:rsidRDefault="00A6689F" w:rsidP="000C236C">
      <w:r>
        <w:separator/>
      </w:r>
    </w:p>
  </w:endnote>
  <w:endnote w:type="continuationSeparator" w:id="0">
    <w:p w:rsidR="00A6689F" w:rsidRDefault="00A6689F" w:rsidP="000C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89F" w:rsidRDefault="00A6689F" w:rsidP="000C236C">
      <w:r>
        <w:separator/>
      </w:r>
    </w:p>
  </w:footnote>
  <w:footnote w:type="continuationSeparator" w:id="0">
    <w:p w:rsidR="00A6689F" w:rsidRDefault="00A6689F" w:rsidP="000C2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C6"/>
    <w:rsid w:val="00053D85"/>
    <w:rsid w:val="000708D6"/>
    <w:rsid w:val="000A285F"/>
    <w:rsid w:val="000C236C"/>
    <w:rsid w:val="00245C1B"/>
    <w:rsid w:val="0027612E"/>
    <w:rsid w:val="002C29C2"/>
    <w:rsid w:val="004251D1"/>
    <w:rsid w:val="00446EBC"/>
    <w:rsid w:val="00553B5C"/>
    <w:rsid w:val="006B7AC6"/>
    <w:rsid w:val="006E1D54"/>
    <w:rsid w:val="007426D3"/>
    <w:rsid w:val="008B3EBA"/>
    <w:rsid w:val="008C6CC8"/>
    <w:rsid w:val="00901515"/>
    <w:rsid w:val="009269CB"/>
    <w:rsid w:val="00A6689F"/>
    <w:rsid w:val="00A807B5"/>
    <w:rsid w:val="00BE771F"/>
    <w:rsid w:val="00C540D4"/>
    <w:rsid w:val="00E75211"/>
    <w:rsid w:val="00F272B7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0DBCA"/>
  <w15:chartTrackingRefBased/>
  <w15:docId w15:val="{6B416ED3-9D8F-491F-8F1C-9F46038C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23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2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2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</cp:revision>
  <dcterms:created xsi:type="dcterms:W3CDTF">2020-12-31T07:08:00Z</dcterms:created>
  <dcterms:modified xsi:type="dcterms:W3CDTF">2021-01-01T11:43:00Z</dcterms:modified>
</cp:coreProperties>
</file>