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48"/>
        </w:rPr>
      </w:pPr>
    </w:p>
    <w:p>
      <w:pPr>
        <w:jc w:val="center"/>
        <w:rPr>
          <w:rFonts w:ascii="微软雅黑" w:hAnsi="微软雅黑" w:eastAsia="微软雅黑"/>
          <w:b/>
          <w:sz w:val="48"/>
        </w:rPr>
      </w:pPr>
      <w:r>
        <w:rPr>
          <w:rFonts w:hint="eastAsia" w:ascii="微软雅黑" w:hAnsi="微软雅黑" w:eastAsia="微软雅黑"/>
          <w:b/>
          <w:sz w:val="48"/>
        </w:rPr>
        <w:t>第七小组项目</w:t>
      </w:r>
      <w:r>
        <w:rPr>
          <w:rFonts w:ascii="微软雅黑" w:hAnsi="微软雅黑" w:eastAsia="微软雅黑"/>
          <w:b/>
          <w:sz w:val="48"/>
        </w:rPr>
        <w:t>进展</w:t>
      </w:r>
      <w:r>
        <w:rPr>
          <w:rFonts w:hint="eastAsia" w:ascii="微软雅黑" w:hAnsi="微软雅黑" w:eastAsia="微软雅黑"/>
          <w:b/>
          <w:sz w:val="48"/>
        </w:rPr>
        <w:t>报告</w:t>
      </w:r>
    </w:p>
    <w:p>
      <w:pPr>
        <w:jc w:val="center"/>
        <w:rPr>
          <w:rFonts w:ascii="微软雅黑" w:hAnsi="微软雅黑" w:eastAsia="微软雅黑"/>
        </w:rPr>
      </w:pPr>
      <w:r>
        <w:rPr>
          <w:rFonts w:hint="eastAsia" w:ascii="微软雅黑" w:hAnsi="微软雅黑" w:eastAsia="微软雅黑"/>
        </w:rPr>
        <w:t>（</w:t>
      </w:r>
      <w:r>
        <w:rPr>
          <w:rFonts w:ascii="微软雅黑" w:hAnsi="微软雅黑" w:eastAsia="微软雅黑"/>
        </w:rPr>
        <w:t>时间：</w:t>
      </w:r>
      <w:r>
        <w:rPr>
          <w:rFonts w:hint="eastAsia" w:ascii="微软雅黑" w:hAnsi="微软雅黑" w:eastAsia="微软雅黑"/>
          <w:lang w:val="en-US" w:eastAsia="zh-CN"/>
        </w:rPr>
        <w:t>11</w:t>
      </w:r>
      <w:r>
        <w:rPr>
          <w:rFonts w:hint="eastAsia" w:ascii="微软雅黑" w:hAnsi="微软雅黑" w:eastAsia="微软雅黑"/>
        </w:rPr>
        <w:t>月</w:t>
      </w:r>
      <w:r>
        <w:rPr>
          <w:rFonts w:hint="eastAsia" w:ascii="微软雅黑" w:hAnsi="微软雅黑" w:eastAsia="微软雅黑"/>
          <w:lang w:val="en-US" w:eastAsia="zh-CN"/>
        </w:rPr>
        <w:t>04</w:t>
      </w:r>
      <w:r>
        <w:rPr>
          <w:rFonts w:hint="eastAsia" w:ascii="微软雅黑" w:hAnsi="微软雅黑" w:eastAsia="微软雅黑"/>
        </w:rPr>
        <w:t>日</w:t>
      </w:r>
      <w:r>
        <w:rPr>
          <w:rFonts w:ascii="微软雅黑" w:hAnsi="微软雅黑" w:eastAsia="微软雅黑"/>
        </w:rPr>
        <w:t>~</w:t>
      </w:r>
      <w:r>
        <w:rPr>
          <w:rFonts w:hint="eastAsia" w:ascii="微软雅黑" w:hAnsi="微软雅黑" w:eastAsia="微软雅黑"/>
        </w:rPr>
        <w:t>1</w:t>
      </w:r>
      <w:r>
        <w:rPr>
          <w:rFonts w:ascii="微软雅黑" w:hAnsi="微软雅黑" w:eastAsia="微软雅黑"/>
        </w:rPr>
        <w:t>1</w:t>
      </w:r>
      <w:r>
        <w:rPr>
          <w:rFonts w:hint="eastAsia" w:ascii="微软雅黑" w:hAnsi="微软雅黑" w:eastAsia="微软雅黑"/>
        </w:rPr>
        <w:t>月</w:t>
      </w:r>
      <w:r>
        <w:rPr>
          <w:rFonts w:hint="eastAsia" w:ascii="微软雅黑" w:hAnsi="微软雅黑" w:eastAsia="微软雅黑"/>
          <w:lang w:val="en-US" w:eastAsia="zh-CN"/>
        </w:rPr>
        <w:t>10</w:t>
      </w:r>
      <w:r>
        <w:rPr>
          <w:rFonts w:hint="eastAsia" w:ascii="微软雅黑" w:hAnsi="微软雅黑" w:eastAsia="微软雅黑"/>
        </w:rPr>
        <w:t>日</w:t>
      </w:r>
      <w:r>
        <w:rPr>
          <w:rFonts w:ascii="微软雅黑" w:hAnsi="微软雅黑" w:eastAsia="微软雅黑"/>
        </w:rPr>
        <w:t>）</w:t>
      </w:r>
    </w:p>
    <w:p>
      <w:pPr>
        <w:jc w:val="left"/>
        <w:rPr>
          <w:rFonts w:ascii="微软雅黑" w:hAnsi="微软雅黑" w:eastAsia="微软雅黑"/>
          <w:b/>
          <w:sz w:val="24"/>
        </w:rPr>
      </w:pPr>
      <w:r>
        <w:rPr>
          <w:rFonts w:hint="eastAsia" w:ascii="微软雅黑" w:hAnsi="微软雅黑" w:eastAsia="微软雅黑"/>
          <w:b/>
          <w:sz w:val="24"/>
        </w:rPr>
        <w:t>一</w:t>
      </w:r>
      <w:r>
        <w:rPr>
          <w:rFonts w:ascii="微软雅黑" w:hAnsi="微软雅黑" w:eastAsia="微软雅黑"/>
          <w:b/>
          <w:sz w:val="24"/>
        </w:rPr>
        <w:t>、</w:t>
      </w:r>
      <w:r>
        <w:rPr>
          <w:rFonts w:hint="eastAsia" w:ascii="微软雅黑" w:hAnsi="微软雅黑" w:eastAsia="微软雅黑"/>
          <w:b/>
          <w:sz w:val="24"/>
        </w:rPr>
        <w:t>组员</w:t>
      </w:r>
      <w:r>
        <w:rPr>
          <w:rFonts w:ascii="微软雅黑" w:hAnsi="微软雅黑" w:eastAsia="微软雅黑"/>
          <w:b/>
          <w:sz w:val="24"/>
        </w:rPr>
        <w:t>构成：</w:t>
      </w:r>
    </w:p>
    <w:p>
      <w:pPr>
        <w:jc w:val="left"/>
        <w:rPr>
          <w:rFonts w:ascii="微软雅黑" w:hAnsi="微软雅黑" w:eastAsia="微软雅黑"/>
        </w:rPr>
      </w:pPr>
      <w:r>
        <w:rPr>
          <w:rFonts w:hint="eastAsia" w:ascii="微软雅黑" w:hAnsi="微软雅黑" w:eastAsia="微软雅黑"/>
        </w:rPr>
        <w:t>PM：</w:t>
      </w:r>
      <w:r>
        <w:rPr>
          <w:rFonts w:hint="eastAsia" w:ascii="微软雅黑" w:hAnsi="微软雅黑" w:eastAsia="微软雅黑"/>
          <w:lang w:val="en-US" w:eastAsia="zh-CN"/>
        </w:rPr>
        <w:t>华工_夏寅皓</w:t>
      </w:r>
    </w:p>
    <w:p>
      <w:pPr>
        <w:jc w:val="left"/>
        <w:rPr>
          <w:rFonts w:ascii="微软雅黑" w:hAnsi="微软雅黑" w:eastAsia="微软雅黑"/>
        </w:rPr>
      </w:pPr>
      <w:r>
        <w:rPr>
          <w:rFonts w:hint="eastAsia" w:ascii="微软雅黑" w:hAnsi="微软雅黑" w:eastAsia="微软雅黑"/>
        </w:rPr>
        <w:t>组员</w:t>
      </w:r>
      <w:r>
        <w:rPr>
          <w:rFonts w:ascii="微软雅黑" w:hAnsi="微软雅黑" w:eastAsia="微软雅黑"/>
        </w:rPr>
        <w:t>：</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华工_刘鑫昊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中大_袁子豪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华工_何嘉权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中大_谭俊朗  开发</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中大_庄博伟  开发</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中大_陈浩强  开发、美术</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华工_邓维尔  美术</w:t>
      </w:r>
    </w:p>
    <w:p>
      <w:pPr>
        <w:jc w:val="left"/>
        <w:rPr>
          <w:rFonts w:hint="eastAsia" w:ascii="微软雅黑" w:hAnsi="微软雅黑" w:eastAsia="微软雅黑"/>
          <w:b/>
          <w:sz w:val="24"/>
          <w:lang w:val="en-US" w:eastAsia="zh-CN"/>
        </w:rPr>
      </w:pPr>
    </w:p>
    <w:p>
      <w:pPr>
        <w:jc w:val="left"/>
        <w:rPr>
          <w:rFonts w:ascii="微软雅黑" w:hAnsi="微软雅黑" w:eastAsia="微软雅黑"/>
          <w:b/>
          <w:sz w:val="24"/>
        </w:rPr>
      </w:pPr>
      <w:r>
        <w:rPr>
          <w:rFonts w:hint="eastAsia" w:ascii="微软雅黑" w:hAnsi="微软雅黑" w:eastAsia="微软雅黑"/>
          <w:b/>
          <w:sz w:val="24"/>
          <w:lang w:val="en-US" w:eastAsia="zh-CN"/>
        </w:rPr>
        <w:t>二</w:t>
      </w:r>
      <w:r>
        <w:rPr>
          <w:rFonts w:ascii="微软雅黑" w:hAnsi="微软雅黑" w:eastAsia="微软雅黑"/>
          <w:b/>
          <w:sz w:val="24"/>
        </w:rPr>
        <w:t>、</w:t>
      </w:r>
      <w:r>
        <w:rPr>
          <w:rFonts w:hint="eastAsia" w:ascii="微软雅黑" w:hAnsi="微软雅黑" w:eastAsia="微软雅黑"/>
          <w:b/>
          <w:sz w:val="24"/>
        </w:rPr>
        <w:t>项目</w:t>
      </w:r>
      <w:r>
        <w:rPr>
          <w:rFonts w:ascii="微软雅黑" w:hAnsi="微软雅黑" w:eastAsia="微软雅黑"/>
          <w:b/>
          <w:sz w:val="24"/>
        </w:rPr>
        <w:t xml:space="preserve">整体计划： </w:t>
      </w:r>
    </w:p>
    <w:p>
      <w:pPr>
        <w:jc w:val="left"/>
        <w:rPr>
          <w:rFonts w:ascii="微软雅黑" w:hAnsi="微软雅黑" w:eastAsia="微软雅黑"/>
          <w:b/>
          <w:sz w:val="24"/>
        </w:rPr>
      </w:pPr>
      <w:r>
        <w:rPr>
          <w:rFonts w:hint="eastAsia" w:ascii="微软雅黑" w:hAnsi="微软雅黑" w:eastAsia="微软雅黑"/>
          <w:b/>
          <w:sz w:val="24"/>
        </w:rPr>
        <w:t>整体计划：</w:t>
      </w:r>
    </w:p>
    <w:p>
      <w:pPr>
        <w:rPr>
          <w:sz w:val="24"/>
          <w:szCs w:val="24"/>
        </w:rPr>
      </w:pPr>
      <w:r>
        <w:rPr>
          <w:rFonts w:hint="eastAsia"/>
          <w:sz w:val="24"/>
          <w:szCs w:val="24"/>
        </w:rPr>
        <w:t>使用Unity做一款基于pc平台的游戏。</w:t>
      </w:r>
    </w:p>
    <w:p>
      <w:pPr>
        <w:rPr>
          <w:sz w:val="24"/>
          <w:szCs w:val="24"/>
        </w:rPr>
      </w:pPr>
    </w:p>
    <w:p>
      <w:pPr>
        <w:rPr>
          <w:color w:val="FF0000"/>
          <w:sz w:val="24"/>
          <w:szCs w:val="24"/>
        </w:rPr>
      </w:pPr>
      <w:r>
        <w:rPr>
          <w:rFonts w:hint="eastAsia"/>
          <w:b/>
          <w:bCs/>
          <w:sz w:val="24"/>
          <w:szCs w:val="24"/>
        </w:rPr>
        <w:t>游戏背景：</w:t>
      </w:r>
    </w:p>
    <w:p>
      <w:pPr>
        <w:rPr>
          <w:sz w:val="24"/>
          <w:szCs w:val="24"/>
        </w:rPr>
      </w:pPr>
      <w:r>
        <w:rPr>
          <w:rFonts w:hint="eastAsia"/>
          <w:b/>
          <w:bCs/>
          <w:sz w:val="24"/>
          <w:szCs w:val="24"/>
        </w:rPr>
        <w:t>游戏类型：</w:t>
      </w:r>
      <w:r>
        <w:rPr>
          <w:rFonts w:hint="eastAsia"/>
          <w:sz w:val="24"/>
          <w:szCs w:val="24"/>
        </w:rPr>
        <w:t>横板</w:t>
      </w:r>
      <w:r>
        <w:rPr>
          <w:color w:val="000000" w:themeColor="text1"/>
          <w:sz w:val="24"/>
          <w:szCs w:val="24"/>
          <w14:textFill>
            <w14:solidFill>
              <w14:schemeClr w14:val="tx1"/>
            </w14:solidFill>
          </w14:textFill>
        </w:rPr>
        <w:t>3</w:t>
      </w:r>
      <w:r>
        <w:rPr>
          <w:rFonts w:hint="eastAsia"/>
          <w:color w:val="000000" w:themeColor="text1"/>
          <w:sz w:val="24"/>
          <w:szCs w:val="24"/>
          <w14:textFill>
            <w14:solidFill>
              <w14:schemeClr w14:val="tx1"/>
            </w14:solidFill>
          </w14:textFill>
        </w:rPr>
        <w:t>D</w:t>
      </w:r>
      <w:r>
        <w:rPr>
          <w:rFonts w:hint="eastAsia"/>
          <w:sz w:val="24"/>
          <w:szCs w:val="24"/>
        </w:rPr>
        <w:t>的联网</w:t>
      </w:r>
      <w:r>
        <w:rPr>
          <w:rFonts w:hint="eastAsia"/>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t xml:space="preserve"> vs2</w:t>
      </w:r>
      <w:r>
        <w:rPr>
          <w:rFonts w:hint="eastAsia"/>
          <w:sz w:val="24"/>
          <w:szCs w:val="24"/>
        </w:rPr>
        <w:t>策略对战（前期使用单机模式，后期进行网络部分开发）</w:t>
      </w:r>
    </w:p>
    <w:p>
      <w:pPr>
        <w:rPr>
          <w:sz w:val="24"/>
          <w:szCs w:val="24"/>
        </w:rPr>
      </w:pPr>
      <w:r>
        <w:rPr>
          <w:rFonts w:hint="eastAsia"/>
          <w:b/>
          <w:bCs/>
          <w:sz w:val="24"/>
          <w:szCs w:val="24"/>
        </w:rPr>
        <w:t>游戏简介：</w:t>
      </w:r>
      <w:r>
        <w:rPr>
          <w:rFonts w:hint="eastAsia"/>
          <w:sz w:val="24"/>
          <w:szCs w:val="24"/>
        </w:rPr>
        <w:t>游戏场景为左右两个半场，各种方块组成地图的地形。双方角色分别位于自己半场。通过拾取、投掷地图上的方块，伤害对方的基地。同时你也必须通过身体阻挡或是搭建方块防御工事来抵挡对方的攻击。优先将对方基地血量耗尽的一方获得胜利。</w:t>
      </w:r>
    </w:p>
    <w:p>
      <w:pPr>
        <w:rPr>
          <w:sz w:val="24"/>
          <w:szCs w:val="24"/>
        </w:rPr>
      </w:pPr>
      <w:r>
        <w:rPr>
          <w:rFonts w:hint="eastAsia"/>
          <w:b/>
          <w:bCs/>
          <w:sz w:val="24"/>
          <w:szCs w:val="24"/>
        </w:rPr>
        <w:t>人物操作：</w:t>
      </w:r>
      <w:r>
        <w:rPr>
          <w:rFonts w:hint="eastAsia"/>
          <w:sz w:val="24"/>
          <w:szCs w:val="24"/>
        </w:rPr>
        <w:t>拾取方块、投掷方块、放置方块、移动、跳跃。</w:t>
      </w:r>
    </w:p>
    <w:p>
      <w:pPr>
        <w:rPr>
          <w:sz w:val="24"/>
          <w:szCs w:val="24"/>
        </w:rPr>
      </w:pPr>
      <w:r>
        <w:rPr>
          <w:rFonts w:hint="eastAsia"/>
          <w:b/>
          <w:bCs/>
          <w:sz w:val="24"/>
          <w:szCs w:val="24"/>
        </w:rPr>
        <w:t>核心玩法：</w:t>
      </w:r>
      <w:r>
        <w:rPr>
          <w:rFonts w:hint="eastAsia"/>
          <w:sz w:val="24"/>
          <w:szCs w:val="24"/>
        </w:rPr>
        <w:t>通过地形及自由度相对较高的改造地形能力来获取战斗的胜利。</w:t>
      </w:r>
    </w:p>
    <w:p>
      <w:pPr>
        <w:rPr>
          <w:sz w:val="24"/>
          <w:szCs w:val="24"/>
        </w:rPr>
      </w:pPr>
      <w:r>
        <w:rPr>
          <w:rFonts w:hint="eastAsia"/>
          <w:sz w:val="24"/>
          <w:szCs w:val="24"/>
        </w:rPr>
        <w:t>简单的示意图如下：</w:t>
      </w:r>
    </w:p>
    <w:p>
      <w:pPr>
        <w:jc w:val="center"/>
      </w:pPr>
      <w:r>
        <w:rPr>
          <w:rFonts w:hint="eastAsia"/>
        </w:rPr>
        <w:drawing>
          <wp:inline distT="0" distB="0" distL="114300" distR="114300">
            <wp:extent cx="4574540" cy="2295525"/>
            <wp:effectExtent l="0" t="0" r="0" b="0"/>
            <wp:docPr id="6" name="图片 6"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p"/>
                    <pic:cNvPicPr>
                      <a:picLocks noChangeAspect="1"/>
                    </pic:cNvPicPr>
                  </pic:nvPicPr>
                  <pic:blipFill>
                    <a:blip r:embed="rId4"/>
                    <a:srcRect l="1853" t="7196" r="2554" b="6361"/>
                    <a:stretch>
                      <a:fillRect/>
                    </a:stretch>
                  </pic:blipFill>
                  <pic:spPr>
                    <a:xfrm>
                      <a:off x="0" y="0"/>
                      <a:ext cx="4582929" cy="2299566"/>
                    </a:xfrm>
                    <a:prstGeom prst="rect">
                      <a:avLst/>
                    </a:prstGeom>
                  </pic:spPr>
                </pic:pic>
              </a:graphicData>
            </a:graphic>
          </wp:inline>
        </w:drawing>
      </w:r>
      <w:r>
        <w:drawing>
          <wp:inline distT="0" distB="0" distL="0" distR="0">
            <wp:extent cx="4480560" cy="2600325"/>
            <wp:effectExtent l="0" t="0" r="0" b="0"/>
            <wp:docPr id="1" name="图片 1" descr="C:\Users\Shell\AppData\Local\Temp\WeChat Files\51447505505444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hell\AppData\Local\Temp\WeChat Files\51447505505444329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483958" cy="2602234"/>
                    </a:xfrm>
                    <a:prstGeom prst="rect">
                      <a:avLst/>
                    </a:prstGeom>
                    <a:noFill/>
                    <a:ln>
                      <a:noFill/>
                    </a:ln>
                  </pic:spPr>
                </pic:pic>
              </a:graphicData>
            </a:graphic>
          </wp:inline>
        </w:drawing>
      </w:r>
    </w:p>
    <w:p>
      <w:pP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游戏系统结构示意图：</w:t>
      </w:r>
    </w:p>
    <w:p>
      <w:pPr>
        <w:jc w:val="center"/>
      </w:pPr>
      <w:r>
        <w:drawing>
          <wp:inline distT="0" distB="0" distL="0" distR="0">
            <wp:extent cx="6844030" cy="4388485"/>
            <wp:effectExtent l="0" t="0" r="13970" b="12065"/>
            <wp:docPr id="2" name="图片 2" descr="C:\Users\L\AppData\Local\Microsoft\Windows\INetCache\Content.Word\游戏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AppData\Local\Microsoft\Windows\INetCache\Content.Word\游戏板块.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844030" cy="4388485"/>
                    </a:xfrm>
                    <a:prstGeom prst="rect">
                      <a:avLst/>
                    </a:prstGeom>
                    <a:noFill/>
                    <a:ln>
                      <a:noFill/>
                    </a:ln>
                  </pic:spPr>
                </pic:pic>
              </a:graphicData>
            </a:graphic>
          </wp:inline>
        </w:drawing>
      </w:r>
    </w:p>
    <w:p>
      <w:pPr>
        <w:numPr>
          <w:ilvl w:val="0"/>
          <w:numId w:val="0"/>
        </w:numPr>
        <w:jc w:val="left"/>
        <w:rPr>
          <w:rFonts w:ascii="微软雅黑" w:hAnsi="微软雅黑" w:eastAsia="微软雅黑"/>
          <w:b/>
          <w:sz w:val="24"/>
        </w:rPr>
      </w:pPr>
      <w:r>
        <w:rPr>
          <w:rFonts w:hint="eastAsia" w:ascii="微软雅黑" w:hAnsi="微软雅黑" w:eastAsia="微软雅黑"/>
          <w:b/>
          <w:sz w:val="24"/>
          <w:lang w:val="en-US" w:eastAsia="zh-CN"/>
        </w:rPr>
        <w:t>三、</w:t>
      </w:r>
      <w:r>
        <w:rPr>
          <w:rFonts w:hint="eastAsia" w:ascii="微软雅黑" w:hAnsi="微软雅黑" w:eastAsia="微软雅黑"/>
          <w:b/>
          <w:sz w:val="24"/>
        </w:rPr>
        <w:t>该阶段</w:t>
      </w:r>
      <w:r>
        <w:rPr>
          <w:rFonts w:ascii="微软雅黑" w:hAnsi="微软雅黑" w:eastAsia="微软雅黑"/>
          <w:b/>
          <w:sz w:val="24"/>
        </w:rPr>
        <w:t>项目进展</w:t>
      </w:r>
      <w:r>
        <w:rPr>
          <w:rFonts w:hint="eastAsia" w:ascii="微软雅黑" w:hAnsi="微软雅黑" w:eastAsia="微软雅黑"/>
          <w:b/>
          <w:sz w:val="24"/>
        </w:rPr>
        <w:t>：</w:t>
      </w:r>
    </w:p>
    <w:p>
      <w:pPr>
        <w:jc w:val="left"/>
        <w:rPr>
          <w:rFonts w:ascii="微软雅黑" w:hAnsi="微软雅黑" w:eastAsia="微软雅黑"/>
          <w:b w:val="0"/>
          <w:bCs/>
          <w:sz w:val="24"/>
        </w:rPr>
      </w:pPr>
      <w:r>
        <w:rPr>
          <w:rFonts w:hint="eastAsia" w:ascii="微软雅黑" w:hAnsi="微软雅黑" w:eastAsia="微软雅黑"/>
          <w:b w:val="0"/>
          <w:bCs/>
          <w:sz w:val="24"/>
        </w:rPr>
        <w:t>目前第一版</w:t>
      </w:r>
      <w:r>
        <w:rPr>
          <w:rFonts w:hint="eastAsia" w:ascii="微软雅黑" w:hAnsi="微软雅黑" w:eastAsia="微软雅黑"/>
          <w:b w:val="0"/>
          <w:bCs/>
          <w:sz w:val="24"/>
          <w:lang w:val="en-US" w:eastAsia="zh-CN"/>
        </w:rPr>
        <w:t>的内容基本</w:t>
      </w:r>
      <w:r>
        <w:rPr>
          <w:rFonts w:hint="eastAsia" w:ascii="微软雅黑" w:hAnsi="微软雅黑" w:eastAsia="微软雅黑"/>
          <w:b w:val="0"/>
          <w:bCs/>
          <w:sz w:val="24"/>
        </w:rPr>
        <w:t>制作</w:t>
      </w:r>
      <w:r>
        <w:rPr>
          <w:rFonts w:hint="eastAsia" w:ascii="微软雅黑" w:hAnsi="微软雅黑" w:eastAsia="微软雅黑"/>
          <w:b w:val="0"/>
          <w:bCs/>
          <w:sz w:val="24"/>
          <w:lang w:val="en-US" w:eastAsia="zh-CN"/>
        </w:rPr>
        <w:t>完成，处于bug及细节测试阶段</w:t>
      </w:r>
      <w:r>
        <w:rPr>
          <w:rFonts w:hint="eastAsia" w:ascii="微软雅黑" w:hAnsi="微软雅黑" w:eastAsia="微软雅黑"/>
          <w:b w:val="0"/>
          <w:bCs/>
          <w:sz w:val="24"/>
        </w:rPr>
        <w:t>。</w:t>
      </w:r>
    </w:p>
    <w:p>
      <w:pPr>
        <w:jc w:val="left"/>
        <w:rPr>
          <w:rFonts w:hint="eastAsia" w:ascii="微软雅黑" w:hAnsi="微软雅黑" w:eastAsia="微软雅黑"/>
          <w:b w:val="0"/>
          <w:bCs/>
          <w:sz w:val="24"/>
          <w:lang w:val="en-US" w:eastAsia="zh-CN"/>
        </w:rPr>
      </w:pPr>
      <w:r>
        <w:rPr>
          <w:rFonts w:hint="eastAsia" w:ascii="微软雅黑" w:hAnsi="微软雅黑" w:eastAsia="微软雅黑"/>
          <w:b w:val="0"/>
          <w:bCs/>
          <w:sz w:val="24"/>
          <w:lang w:val="en-US" w:eastAsia="zh-CN"/>
        </w:rPr>
        <w:t>策划方面本周主要工作有三个：</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完成背景故事设定</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根据套路内容整合处最终版策划文档</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针对旋转机制输出一份策划方案</w:t>
      </w:r>
    </w:p>
    <w:p>
      <w:pPr>
        <w:jc w:val="left"/>
        <w:rPr>
          <w:rFonts w:ascii="微软雅黑" w:hAnsi="微软雅黑" w:eastAsia="微软雅黑"/>
          <w:b w:val="0"/>
          <w:bCs/>
          <w:sz w:val="24"/>
        </w:rPr>
      </w:pPr>
      <w:r>
        <w:rPr>
          <w:rFonts w:hint="eastAsia" w:ascii="微软雅黑" w:hAnsi="微软雅黑" w:eastAsia="微软雅黑"/>
          <w:b w:val="0"/>
          <w:bCs/>
          <w:sz w:val="24"/>
        </w:rPr>
        <w:t>程序方面</w:t>
      </w:r>
      <w:r>
        <w:rPr>
          <w:rFonts w:hint="eastAsia" w:ascii="微软雅黑" w:hAnsi="微软雅黑" w:eastAsia="微软雅黑"/>
          <w:b w:val="0"/>
          <w:bCs/>
          <w:sz w:val="24"/>
          <w:lang w:val="en-US" w:eastAsia="zh-CN"/>
        </w:rPr>
        <w:t>基本的功能都已经实现</w:t>
      </w:r>
      <w:r>
        <w:rPr>
          <w:rFonts w:hint="eastAsia" w:ascii="微软雅黑" w:hAnsi="微软雅黑" w:eastAsia="微软雅黑"/>
          <w:b w:val="0"/>
          <w:bCs/>
          <w:sz w:val="24"/>
        </w:rPr>
        <w:t>。</w:t>
      </w:r>
      <w:r>
        <w:rPr>
          <w:rFonts w:ascii="微软雅黑" w:hAnsi="微软雅黑" w:eastAsia="微软雅黑"/>
          <w:b w:val="0"/>
          <w:bCs/>
          <w:sz w:val="24"/>
        </w:rPr>
        <w:t>本周主要进行</w:t>
      </w:r>
      <w:r>
        <w:rPr>
          <w:rFonts w:hint="eastAsia" w:ascii="微软雅黑" w:hAnsi="微软雅黑" w:eastAsia="微软雅黑"/>
          <w:b w:val="0"/>
          <w:bCs/>
          <w:sz w:val="24"/>
          <w:lang w:val="en-US" w:eastAsia="zh-CN"/>
        </w:rPr>
        <w:t>了三</w:t>
      </w:r>
      <w:r>
        <w:rPr>
          <w:rFonts w:ascii="微软雅黑" w:hAnsi="微软雅黑" w:eastAsia="微软雅黑"/>
          <w:b w:val="0"/>
          <w:bCs/>
          <w:sz w:val="24"/>
        </w:rPr>
        <w:t>个点的开发：</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攻击及攻击特效</w:t>
      </w:r>
      <w:r>
        <w:rPr>
          <w:rFonts w:hint="eastAsia" w:ascii="微软雅黑" w:hAnsi="微软雅黑" w:eastAsia="微软雅黑"/>
          <w:b/>
          <w:sz w:val="24"/>
        </w:rPr>
        <w:t>。</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类MC的方块放置功能</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位置、动画同步。</w:t>
      </w:r>
    </w:p>
    <w:p>
      <w:pPr>
        <w:jc w:val="left"/>
        <w:rPr>
          <w:rFonts w:ascii="微软雅黑" w:hAnsi="微软雅黑" w:eastAsia="微软雅黑"/>
          <w:b w:val="0"/>
          <w:bCs/>
          <w:sz w:val="24"/>
        </w:rPr>
      </w:pPr>
      <w:r>
        <w:rPr>
          <w:rFonts w:hint="eastAsia" w:ascii="微软雅黑" w:hAnsi="微软雅黑" w:eastAsia="微软雅黑"/>
          <w:b w:val="0"/>
          <w:bCs/>
          <w:sz w:val="24"/>
        </w:rPr>
        <w:t>美术主要进行资源的制作及筛选。</w:t>
      </w:r>
    </w:p>
    <w:p>
      <w:pPr>
        <w:numPr>
          <w:ilvl w:val="0"/>
          <w:numId w:val="3"/>
        </w:numPr>
        <w:jc w:val="left"/>
        <w:rPr>
          <w:rFonts w:ascii="微软雅黑" w:hAnsi="微软雅黑" w:eastAsia="微软雅黑"/>
          <w:b/>
          <w:sz w:val="24"/>
        </w:rPr>
      </w:pPr>
      <w:r>
        <w:rPr>
          <w:rFonts w:ascii="微软雅黑" w:hAnsi="微软雅黑" w:eastAsia="微软雅黑"/>
          <w:b/>
          <w:sz w:val="24"/>
        </w:rPr>
        <w:t>本周主要</w:t>
      </w:r>
      <w:r>
        <w:rPr>
          <w:rFonts w:hint="eastAsia" w:ascii="微软雅黑" w:hAnsi="微软雅黑" w:eastAsia="微软雅黑"/>
          <w:b/>
          <w:sz w:val="24"/>
          <w:lang w:val="en-US" w:eastAsia="zh-CN"/>
        </w:rPr>
        <w:t>进行游戏故事图片绘制</w:t>
      </w:r>
      <w:r>
        <w:rPr>
          <w:rFonts w:ascii="微软雅黑" w:hAnsi="微软雅黑" w:eastAsia="微软雅黑"/>
          <w:b/>
          <w:sz w:val="24"/>
        </w:rPr>
        <w:t>。</w:t>
      </w:r>
    </w:p>
    <w:p>
      <w:pPr>
        <w:numPr>
          <w:ilvl w:val="0"/>
          <w:numId w:val="3"/>
        </w:numPr>
        <w:jc w:val="left"/>
        <w:rPr>
          <w:rFonts w:ascii="微软雅黑" w:hAnsi="微软雅黑" w:eastAsia="微软雅黑"/>
          <w:b/>
          <w:sz w:val="24"/>
        </w:rPr>
      </w:pPr>
      <w:r>
        <w:rPr>
          <w:rFonts w:hint="eastAsia" w:ascii="微软雅黑" w:hAnsi="微软雅黑" w:eastAsia="微软雅黑"/>
          <w:b/>
          <w:sz w:val="24"/>
          <w:lang w:val="en-US" w:eastAsia="zh-CN"/>
        </w:rPr>
        <w:t>结合程序要求绘制准星贴图。</w:t>
      </w:r>
    </w:p>
    <w:p>
      <w:pPr>
        <w:jc w:val="left"/>
        <w:rPr>
          <w:rFonts w:ascii="微软雅黑" w:hAnsi="微软雅黑" w:eastAsia="微软雅黑"/>
          <w:b/>
        </w:rPr>
      </w:pPr>
      <w:r>
        <w:rPr>
          <w:rFonts w:hint="eastAsia" w:ascii="微软雅黑" w:hAnsi="微软雅黑" w:eastAsia="微软雅黑"/>
          <w:b/>
        </w:rPr>
        <w:t>该阶段各</w:t>
      </w:r>
      <w:r>
        <w:rPr>
          <w:rFonts w:ascii="微软雅黑" w:hAnsi="微软雅黑" w:eastAsia="微软雅黑"/>
          <w:b/>
        </w:rPr>
        <w:t>组员输出</w:t>
      </w:r>
      <w:r>
        <w:rPr>
          <w:rFonts w:hint="eastAsia" w:ascii="微软雅黑" w:hAnsi="微软雅黑" w:eastAsia="微软雅黑"/>
          <w:b/>
        </w:rPr>
        <w:t>：</w:t>
      </w:r>
    </w:p>
    <w:tbl>
      <w:tblPr>
        <w:tblStyle w:val="9"/>
        <w:tblW w:w="13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 w:hRule="atLeast"/>
        </w:trPr>
        <w:tc>
          <w:tcPr>
            <w:tcW w:w="1980"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姓名</w:t>
            </w:r>
          </w:p>
        </w:tc>
        <w:tc>
          <w:tcPr>
            <w:tcW w:w="11765"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该阶段输出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980" w:type="dxa"/>
          </w:tcPr>
          <w:p>
            <w:pPr>
              <w:jc w:val="left"/>
              <w:rPr>
                <w:rFonts w:ascii="微软雅黑" w:hAnsi="微软雅黑" w:eastAsia="微软雅黑"/>
              </w:rPr>
            </w:pPr>
            <w:r>
              <w:rPr>
                <w:rFonts w:hint="eastAsia" w:ascii="微软雅黑" w:hAnsi="微软雅黑" w:eastAsia="微软雅黑"/>
              </w:rPr>
              <w:t>夏寅皓</w:t>
            </w:r>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分析了方块系统的文档，与策划进行了讨论；分配布置了每个人的任务；整理文档，规划下阶段内容。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0" w:name="OLE_LINK1"/>
            <w:r>
              <w:rPr>
                <w:rFonts w:hint="eastAsia" w:ascii="微软雅黑" w:hAnsi="微软雅黑" w:eastAsia="微软雅黑"/>
              </w:rPr>
              <w:t>刘鑫昊</w:t>
            </w:r>
            <w:bookmarkEnd w:id="0"/>
          </w:p>
        </w:tc>
        <w:tc>
          <w:tcPr>
            <w:tcW w:w="11765" w:type="dxa"/>
          </w:tcPr>
          <w:p>
            <w:pPr>
              <w:jc w:val="left"/>
              <w:rPr>
                <w:rFonts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1" w:name="OLE_LINK3"/>
            <w:bookmarkStart w:id="2" w:name="OLE_LINK2"/>
            <w:r>
              <w:rPr>
                <w:rFonts w:hint="eastAsia" w:ascii="微软雅黑" w:hAnsi="微软雅黑" w:eastAsia="微软雅黑"/>
              </w:rPr>
              <w:t>袁子豪</w:t>
            </w:r>
            <w:bookmarkEnd w:id="1"/>
            <w:bookmarkEnd w:id="2"/>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设定一个比较合理的游戏背景故事。</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lang w:val="en-US" w:eastAsia="zh-CN"/>
              </w:rPr>
              <w:t>输了个一个类《传送门》的故事背景；与PM讨论了方块系统的一些设定。</w:t>
            </w:r>
          </w:p>
          <w:p>
            <w:pPr>
              <w:jc w:val="left"/>
              <w:rPr>
                <w:rFonts w:hint="eastAsia" w:ascii="微软雅黑" w:hAnsi="微软雅黑" w:eastAsia="微软雅黑"/>
                <w:lang w:val="en-US" w:eastAsia="zh-CN"/>
              </w:rPr>
            </w:pPr>
            <w:r>
              <w:rPr>
                <w:rFonts w:hint="eastAsia" w:ascii="微软雅黑" w:hAnsi="微软雅黑" w:eastAsia="微软雅黑"/>
                <w:lang w:val="en-US" w:eastAsia="zh-CN"/>
              </w:rPr>
              <w:t>输出地址：https://github.com/Shell777/miniGame/blob/master/Document/%E7%AD%96%E5%88%92%E6%A1%88%E5%88%9D%E7%A8%BF/%E6%B8%B8%E6%88%8F%E8%83%8C%E6%99%AF%E6%95%85%E4%BA%8B.docx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3" w:name="OLE_LINK5"/>
            <w:bookmarkStart w:id="4" w:name="OLE_LINK6"/>
            <w:bookmarkStart w:id="5" w:name="OLE_LINK4"/>
            <w:r>
              <w:rPr>
                <w:rFonts w:hint="eastAsia" w:ascii="微软雅黑" w:hAnsi="微软雅黑" w:eastAsia="微软雅黑"/>
              </w:rPr>
              <w:t>何嘉权</w:t>
            </w:r>
            <w:bookmarkEnd w:id="3"/>
            <w:bookmarkEnd w:id="4"/>
            <w:bookmarkEnd w:id="5"/>
          </w:p>
        </w:tc>
        <w:tc>
          <w:tcPr>
            <w:tcW w:w="11765" w:type="dxa"/>
          </w:tcPr>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整合上周的三份策划。</w:t>
            </w:r>
          </w:p>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整理了一份汇总的策划文档。其中数值方面是暂时设置，待demo试玩后进行调整。</w:t>
            </w:r>
          </w:p>
          <w:p>
            <w:pPr>
              <w:jc w:val="left"/>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输出地址：</w:t>
            </w:r>
          </w:p>
          <w:p>
            <w:pPr>
              <w:jc w:val="left"/>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https://github.com/Shell777/miniGame/blob/master/Document/%E7%AD%96%E5%88%92%E6%A1%88%E5%88%9D%E7%A8%BF/Minigame%E5%88%9D%E7%89%88%E7%AD%96%E5%88%92%E6%A1%88.docx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980" w:type="dxa"/>
          </w:tcPr>
          <w:p>
            <w:pPr>
              <w:jc w:val="left"/>
              <w:rPr>
                <w:rFonts w:ascii="微软雅黑" w:hAnsi="微软雅黑" w:eastAsia="微软雅黑"/>
              </w:rPr>
            </w:pPr>
            <w:bookmarkStart w:id="6" w:name="OLE_LINK7"/>
            <w:bookmarkStart w:id="7" w:name="OLE_LINK8"/>
            <w:r>
              <w:rPr>
                <w:rFonts w:hint="eastAsia" w:ascii="微软雅黑" w:hAnsi="微软雅黑" w:eastAsia="微软雅黑"/>
              </w:rPr>
              <w:t>庄博伟</w:t>
            </w:r>
            <w:bookmarkEnd w:id="6"/>
            <w:bookmarkEnd w:id="7"/>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完成任务攻击的功能开发</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本周实现了带有爆炸特效的子弹。攻击功能交由陈浩强开发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8" w:name="OLE_LINK9"/>
            <w:r>
              <w:rPr>
                <w:rFonts w:hint="eastAsia" w:ascii="微软雅黑" w:hAnsi="微软雅黑" w:eastAsia="微软雅黑"/>
              </w:rPr>
              <w:t>陈浩强</w:t>
            </w:r>
            <w:bookmarkEnd w:id="8"/>
          </w:p>
        </w:tc>
        <w:tc>
          <w:tcPr>
            <w:tcW w:w="11765" w:type="dxa"/>
          </w:tcPr>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实现基本的网络连接</w:t>
            </w:r>
          </w:p>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网络部分基本完成，可以1v1，2v2，实现了位置同步和动画同步；完成了攻击逻辑。</w:t>
            </w:r>
            <w:r>
              <w:rPr>
                <w:rFonts w:hint="eastAsia" w:ascii="微软雅黑" w:hAnsi="微软雅黑" w:eastAsia="微软雅黑"/>
                <w:b/>
                <w:bCs/>
                <w:lang w:val="en-US" w:eastAsia="zh-CN"/>
              </w:rPr>
              <w:t>目前游戏4开会卡，需要进一步优化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9" w:name="OLE_LINK12"/>
            <w:bookmarkStart w:id="10" w:name="OLE_LINK10"/>
            <w:bookmarkStart w:id="11" w:name="OLE_LINK11"/>
            <w:r>
              <w:rPr>
                <w:rFonts w:hint="eastAsia" w:ascii="微软雅黑" w:hAnsi="微软雅黑" w:eastAsia="微软雅黑"/>
              </w:rPr>
              <w:t>谭俊朗</w:t>
            </w:r>
            <w:bookmarkEnd w:id="9"/>
            <w:bookmarkEnd w:id="10"/>
            <w:bookmarkEnd w:id="11"/>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按照找到的类MC方法实现方块放置</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lang w:val="en-US" w:eastAsia="zh-CN"/>
              </w:rPr>
              <w:t>实现了方块的放置，现在方块放置与MC类似，通过鼠标中心准星选择位置。效果图见图1.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12" w:name="OLE_LINK14"/>
            <w:bookmarkStart w:id="13" w:name="OLE_LINK13"/>
            <w:r>
              <w:rPr>
                <w:rFonts w:hint="eastAsia" w:ascii="微软雅黑" w:hAnsi="微软雅黑" w:eastAsia="微软雅黑"/>
              </w:rPr>
              <w:t>邓维尔</w:t>
            </w:r>
            <w:bookmarkEnd w:id="12"/>
            <w:bookmarkEnd w:id="13"/>
          </w:p>
        </w:tc>
        <w:tc>
          <w:tcPr>
            <w:tcW w:w="11765" w:type="dxa"/>
          </w:tcPr>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列出美术需求表，并对照表格进行输出</w:t>
            </w:r>
          </w:p>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输出了一份美术需求表；按照程序要求绘制准星贴图（暂未完成）；</w:t>
            </w:r>
            <w:bookmarkStart w:id="14" w:name="_GoBack"/>
            <w:bookmarkEnd w:id="14"/>
          </w:p>
        </w:tc>
      </w:tr>
    </w:tbl>
    <w:p>
      <w:pPr>
        <w:jc w:val="center"/>
        <w:rPr>
          <w:rFonts w:ascii="微软雅黑" w:hAnsi="微软雅黑" w:eastAsia="微软雅黑"/>
          <w:b/>
          <w:sz w:val="24"/>
        </w:rPr>
      </w:pPr>
      <w:r>
        <w:rPr>
          <w:rFonts w:ascii="微软雅黑" w:hAnsi="微软雅黑" w:eastAsia="微软雅黑"/>
          <w:b/>
          <w:sz w:val="24"/>
        </w:rPr>
        <w:drawing>
          <wp:inline distT="0" distB="0" distL="114300" distR="114300">
            <wp:extent cx="7327900" cy="3594735"/>
            <wp:effectExtent l="0" t="0" r="6350" b="5715"/>
            <wp:docPr id="3" name="图片 3" descr="163841844454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384184445418925"/>
                    <pic:cNvPicPr>
                      <a:picLocks noChangeAspect="1"/>
                    </pic:cNvPicPr>
                  </pic:nvPicPr>
                  <pic:blipFill>
                    <a:blip r:embed="rId7"/>
                    <a:stretch>
                      <a:fillRect/>
                    </a:stretch>
                  </pic:blipFill>
                  <pic:spPr>
                    <a:xfrm>
                      <a:off x="0" y="0"/>
                      <a:ext cx="7327900" cy="3594735"/>
                    </a:xfrm>
                    <a:prstGeom prst="rect">
                      <a:avLst/>
                    </a:prstGeom>
                  </pic:spPr>
                </pic:pic>
              </a:graphicData>
            </a:graphic>
          </wp:inline>
        </w:drawing>
      </w:r>
    </w:p>
    <w:p>
      <w:pPr>
        <w:pStyle w:val="3"/>
        <w:jc w:val="center"/>
        <w:rPr>
          <w:rFonts w:ascii="微软雅黑" w:hAnsi="微软雅黑" w:eastAsia="微软雅黑"/>
          <w:b/>
          <w:sz w:val="24"/>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类mc方块放置效果图</w:t>
      </w:r>
    </w:p>
    <w:p>
      <w:pPr>
        <w:numPr>
          <w:ilvl w:val="0"/>
          <w:numId w:val="4"/>
        </w:numPr>
        <w:jc w:val="left"/>
        <w:rPr>
          <w:rFonts w:hint="eastAsia" w:ascii="微软雅黑" w:hAnsi="微软雅黑" w:eastAsia="微软雅黑"/>
          <w:b/>
          <w:sz w:val="24"/>
        </w:rPr>
      </w:pPr>
      <w:r>
        <w:rPr>
          <w:rFonts w:hint="eastAsia" w:ascii="微软雅黑" w:hAnsi="微软雅黑" w:eastAsia="微软雅黑"/>
          <w:b/>
          <w:sz w:val="24"/>
        </w:rPr>
        <w:t>下阶段</w:t>
      </w:r>
      <w:r>
        <w:rPr>
          <w:rFonts w:ascii="微软雅黑" w:hAnsi="微软雅黑" w:eastAsia="微软雅黑"/>
          <w:b/>
          <w:sz w:val="24"/>
        </w:rPr>
        <w:t>项目</w:t>
      </w:r>
      <w:r>
        <w:rPr>
          <w:rFonts w:hint="eastAsia" w:ascii="微软雅黑" w:hAnsi="微软雅黑" w:eastAsia="微软雅黑"/>
          <w:b/>
          <w:sz w:val="24"/>
        </w:rPr>
        <w:t>计划：</w:t>
      </w:r>
    </w:p>
    <w:p>
      <w:pPr>
        <w:numPr>
          <w:ilvl w:val="0"/>
          <w:numId w:val="0"/>
        </w:numPr>
        <w:jc w:val="left"/>
        <w:rPr>
          <w:rFonts w:hint="eastAsia" w:ascii="微软雅黑" w:hAnsi="微软雅黑" w:eastAsia="微软雅黑"/>
          <w:b w:val="0"/>
          <w:bCs/>
          <w:sz w:val="24"/>
          <w:lang w:val="en-US" w:eastAsia="zh-CN"/>
        </w:rPr>
      </w:pPr>
      <w:r>
        <w:rPr>
          <w:rFonts w:hint="eastAsia" w:ascii="微软雅黑" w:hAnsi="微软雅黑" w:eastAsia="微软雅黑"/>
          <w:b w:val="0"/>
          <w:bCs/>
          <w:sz w:val="24"/>
          <w:lang w:val="en-US" w:eastAsia="zh-CN"/>
        </w:rPr>
        <w:t>暂时任务分配，具体待本周会议后更新。</w:t>
      </w:r>
    </w:p>
    <w:p>
      <w:pPr>
        <w:jc w:val="left"/>
        <w:rPr>
          <w:rFonts w:ascii="微软雅黑" w:hAnsi="微软雅黑" w:eastAsia="微软雅黑"/>
          <w:b/>
        </w:rPr>
      </w:pPr>
      <w:r>
        <w:rPr>
          <w:rFonts w:hint="eastAsia" w:ascii="微软雅黑" w:hAnsi="微软雅黑" w:eastAsia="微软雅黑"/>
          <w:b/>
        </w:rPr>
        <w:t>下阶段各</w:t>
      </w:r>
      <w:r>
        <w:rPr>
          <w:rFonts w:ascii="微软雅黑" w:hAnsi="微软雅黑" w:eastAsia="微软雅黑"/>
          <w:b/>
        </w:rPr>
        <w:t>组员</w:t>
      </w:r>
      <w:r>
        <w:rPr>
          <w:rFonts w:hint="eastAsia" w:ascii="微软雅黑" w:hAnsi="微软雅黑" w:eastAsia="微软雅黑"/>
          <w:b/>
        </w:rPr>
        <w:t>分工：</w:t>
      </w:r>
    </w:p>
    <w:tbl>
      <w:tblPr>
        <w:tblStyle w:val="9"/>
        <w:tblW w:w="1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9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3636"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姓名</w:t>
            </w:r>
          </w:p>
        </w:tc>
        <w:tc>
          <w:tcPr>
            <w:tcW w:w="9893"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下阶段</w:t>
            </w:r>
            <w:r>
              <w:rPr>
                <w:rFonts w:ascii="微软雅黑" w:hAnsi="微软雅黑" w:eastAsia="微软雅黑"/>
                <w:b/>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3636" w:type="dxa"/>
          </w:tcPr>
          <w:p>
            <w:pPr>
              <w:jc w:val="left"/>
              <w:rPr>
                <w:rFonts w:ascii="微软雅黑" w:hAnsi="微软雅黑" w:eastAsia="微软雅黑"/>
              </w:rPr>
            </w:pPr>
            <w:r>
              <w:rPr>
                <w:rFonts w:ascii="微软雅黑" w:hAnsi="微软雅黑" w:eastAsia="微软雅黑"/>
              </w:rPr>
              <w:t>夏寅皓</w:t>
            </w:r>
          </w:p>
        </w:tc>
        <w:tc>
          <w:tcPr>
            <w:tcW w:w="9893"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试玩demo，找出bug并反馈给程序；与策划讨论方块系统和旋转的设定，为下一阶段开发做准备。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刘鑫昊</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试玩demo，找出bug并反馈给程序；优化旋转系统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袁子豪</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试玩demo，找出bug并反馈给程序；优化方块系统。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何嘉权</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试玩demo，找出bug并反馈给程序；测试后对现有数值进行调整。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3636" w:type="dxa"/>
          </w:tcPr>
          <w:p>
            <w:pPr>
              <w:jc w:val="left"/>
              <w:rPr>
                <w:rFonts w:ascii="微软雅黑" w:hAnsi="微软雅黑" w:eastAsia="微软雅黑"/>
              </w:rPr>
            </w:pPr>
            <w:r>
              <w:rPr>
                <w:rFonts w:hint="eastAsia" w:ascii="微软雅黑" w:hAnsi="微软雅黑" w:eastAsia="微软雅黑"/>
              </w:rPr>
              <w:t>庄博伟</w:t>
            </w:r>
          </w:p>
        </w:tc>
        <w:tc>
          <w:tcPr>
            <w:tcW w:w="9893"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修复反馈bug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陈浩强</w:t>
            </w:r>
          </w:p>
        </w:tc>
        <w:tc>
          <w:tcPr>
            <w:tcW w:w="9893" w:type="dxa"/>
          </w:tcPr>
          <w:p>
            <w:pPr>
              <w:jc w:val="left"/>
              <w:rPr>
                <w:rFonts w:hint="eastAsia" w:ascii="微软雅黑" w:hAnsi="微软雅黑" w:eastAsia="微软雅黑"/>
                <w:lang w:eastAsia="zh-CN"/>
              </w:rPr>
            </w:pPr>
            <w:r>
              <w:rPr>
                <w:rFonts w:hint="eastAsia" w:ascii="微软雅黑" w:hAnsi="微软雅黑" w:eastAsia="微软雅黑"/>
                <w:lang w:val="en-US" w:eastAsia="zh-CN"/>
              </w:rPr>
              <w:t>针对卡顿情况进行细节优化；修复反馈的bug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谭俊朗</w:t>
            </w:r>
          </w:p>
        </w:tc>
        <w:tc>
          <w:tcPr>
            <w:tcW w:w="9893" w:type="dxa"/>
          </w:tcPr>
          <w:p>
            <w:pPr>
              <w:jc w:val="left"/>
              <w:rPr>
                <w:rFonts w:hint="eastAsia" w:ascii="微软雅黑" w:hAnsi="微软雅黑" w:eastAsia="微软雅黑"/>
                <w:lang w:eastAsia="zh-CN"/>
              </w:rPr>
            </w:pPr>
            <w:r>
              <w:rPr>
                <w:rFonts w:hint="eastAsia" w:ascii="微软雅黑" w:hAnsi="微软雅黑" w:eastAsia="微软雅黑"/>
                <w:lang w:val="en-US" w:eastAsia="zh-CN"/>
              </w:rPr>
              <w:t>美术输出准星之后，增加到demo中；修复反馈bug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邓维尔</w:t>
            </w:r>
          </w:p>
        </w:tc>
        <w:tc>
          <w:tcPr>
            <w:tcW w:w="9893" w:type="dxa"/>
          </w:tcPr>
          <w:p>
            <w:pPr>
              <w:numPr>
                <w:ilvl w:val="0"/>
                <w:numId w:val="0"/>
              </w:numPr>
              <w:jc w:val="left"/>
              <w:rPr>
                <w:rFonts w:hint="eastAsia" w:ascii="微软雅黑" w:hAnsi="微软雅黑" w:eastAsia="微软雅黑"/>
                <w:lang w:eastAsia="zh-CN"/>
              </w:rPr>
            </w:pPr>
            <w:r>
              <w:rPr>
                <w:rFonts w:hint="eastAsia" w:ascii="微软雅黑" w:hAnsi="微软雅黑" w:eastAsia="微软雅黑"/>
                <w:lang w:val="en-US" w:eastAsia="zh-CN"/>
              </w:rPr>
              <w:t>根据程序需求，绘制或搜索贴图；根据故事背景，绘制开头动画图片。</w:t>
            </w:r>
          </w:p>
        </w:tc>
      </w:tr>
    </w:tbl>
    <w:p>
      <w:pPr>
        <w:jc w:val="left"/>
        <w:rPr>
          <w:rFonts w:ascii="微软雅黑" w:hAnsi="微软雅黑" w:eastAsia="微软雅黑"/>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Arial Black">
    <w:panose1 w:val="020B0A04020102020204"/>
    <w:charset w:val="00"/>
    <w:family w:val="auto"/>
    <w:pitch w:val="default"/>
    <w:sig w:usb0="A00002AF" w:usb1="400078FB" w:usb2="00000000" w:usb3="00000000" w:csb0="6000009F" w:csb1="DFD7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54BAB"/>
    <w:multiLevelType w:val="singleLevel"/>
    <w:tmpl w:val="5A054BAB"/>
    <w:lvl w:ilvl="0" w:tentative="0">
      <w:start w:val="1"/>
      <w:numFmt w:val="decimal"/>
      <w:suff w:val="nothing"/>
      <w:lvlText w:val="%1、"/>
      <w:lvlJc w:val="left"/>
    </w:lvl>
  </w:abstractNum>
  <w:abstractNum w:abstractNumId="1">
    <w:nsid w:val="5A054FD6"/>
    <w:multiLevelType w:val="singleLevel"/>
    <w:tmpl w:val="5A054FD6"/>
    <w:lvl w:ilvl="0" w:tentative="0">
      <w:start w:val="1"/>
      <w:numFmt w:val="decimal"/>
      <w:suff w:val="nothing"/>
      <w:lvlText w:val="%1、"/>
      <w:lvlJc w:val="left"/>
    </w:lvl>
  </w:abstractNum>
  <w:abstractNum w:abstractNumId="2">
    <w:nsid w:val="5A0555CA"/>
    <w:multiLevelType w:val="singleLevel"/>
    <w:tmpl w:val="5A0555CA"/>
    <w:lvl w:ilvl="0" w:tentative="0">
      <w:start w:val="4"/>
      <w:numFmt w:val="chineseCounting"/>
      <w:suff w:val="nothing"/>
      <w:lvlText w:val="%1、"/>
      <w:lvlJc w:val="left"/>
    </w:lvl>
  </w:abstractNum>
  <w:abstractNum w:abstractNumId="3">
    <w:nsid w:val="738D4670"/>
    <w:multiLevelType w:val="multilevel"/>
    <w:tmpl w:val="738D467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C2"/>
    <w:rsid w:val="001546C7"/>
    <w:rsid w:val="001641C7"/>
    <w:rsid w:val="004B065A"/>
    <w:rsid w:val="005619C2"/>
    <w:rsid w:val="00A0270E"/>
    <w:rsid w:val="00A70004"/>
    <w:rsid w:val="00A713CE"/>
    <w:rsid w:val="00B30789"/>
    <w:rsid w:val="00B804B1"/>
    <w:rsid w:val="00BA447E"/>
    <w:rsid w:val="00C54205"/>
    <w:rsid w:val="00C62D1A"/>
    <w:rsid w:val="00EB12AA"/>
    <w:rsid w:val="08291A61"/>
    <w:rsid w:val="09E5069C"/>
    <w:rsid w:val="269C6CB8"/>
    <w:rsid w:val="28A90FFB"/>
    <w:rsid w:val="58413448"/>
    <w:rsid w:val="5C866397"/>
    <w:rsid w:val="5CA84601"/>
    <w:rsid w:val="61422371"/>
    <w:rsid w:val="67F14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4"/>
    <w:basedOn w:val="1"/>
    <w:next w:val="1"/>
    <w:unhideWhenUsed/>
    <w:qFormat/>
    <w:uiPriority w:val="9"/>
    <w:pPr>
      <w:spacing w:beforeAutospacing="1" w:afterAutospacing="1"/>
      <w:jc w:val="left"/>
      <w:outlineLvl w:val="3"/>
    </w:pPr>
    <w:rPr>
      <w:rFonts w:hint="eastAsia" w:ascii="宋体" w:hAnsi="宋体" w:eastAsia="宋体" w:cs="Times New Roman"/>
      <w:b/>
      <w:kern w:val="0"/>
      <w:sz w:val="24"/>
      <w:szCs w:val="24"/>
    </w:rPr>
  </w:style>
  <w:style w:type="character" w:default="1" w:styleId="5">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3">
    <w:name w:val="caption"/>
    <w:basedOn w:val="1"/>
    <w:next w:val="1"/>
    <w:unhideWhenUsed/>
    <w:qFormat/>
    <w:uiPriority w:val="35"/>
    <w:rPr>
      <w:rFonts w:ascii="Arial" w:hAnsi="Arial" w:eastAsia="黑体"/>
      <w:sz w:val="20"/>
    </w:rPr>
  </w:style>
  <w:style w:type="paragraph" w:styleId="4">
    <w:name w:val="Normal (Web)"/>
    <w:basedOn w:val="1"/>
    <w:unhideWhenUsed/>
    <w:qFormat/>
    <w:uiPriority w:val="99"/>
    <w:pPr>
      <w:spacing w:beforeAutospacing="1" w:afterAutospacing="1"/>
      <w:jc w:val="left"/>
    </w:pPr>
    <w:rPr>
      <w:rFonts w:cs="Times New Roman"/>
      <w:kern w:val="0"/>
      <w:sz w:val="24"/>
    </w:rPr>
  </w:style>
  <w:style w:type="character" w:styleId="6">
    <w:name w:val="Strong"/>
    <w:basedOn w:val="5"/>
    <w:qFormat/>
    <w:uiPriority w:val="22"/>
    <w:rPr>
      <w:b/>
    </w:rPr>
  </w:style>
  <w:style w:type="character" w:styleId="7">
    <w:name w:val="Hyperlink"/>
    <w:basedOn w:val="5"/>
    <w:unhideWhenUsed/>
    <w:qFormat/>
    <w:uiPriority w:val="99"/>
    <w:rPr>
      <w:color w:val="0000FF"/>
      <w:u w:val="single"/>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193</Words>
  <Characters>1103</Characters>
  <Lines>9</Lines>
  <Paragraphs>2</Paragraphs>
  <ScaleCrop>false</ScaleCrop>
  <LinksUpToDate>false</LinksUpToDate>
  <CharactersWithSpaces>1294</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2017-09-25T10:32:00Z</dcterms:created>
  <dc:creator>vickyrmcai(蔡日梅)</dc:creator>
  <cp:lastModifiedBy>Administrator</cp:lastModifiedBy>
  <dcterms:modified xsi:type="dcterms:W3CDTF">2017-11-10T07:32:23Z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