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040A44" w14:textId="225E6697" w:rsidR="000A14F2" w:rsidRDefault="00733E7F">
      <w:r>
        <w:rPr>
          <w:rFonts w:hint="eastAsia"/>
        </w:rPr>
        <w:t>1.装饰器的原理</w:t>
      </w:r>
    </w:p>
    <w:sectPr w:rsidR="000A14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ECC0F1" w14:textId="77777777" w:rsidR="00831C1C" w:rsidRDefault="00831C1C" w:rsidP="00733E7F">
      <w:r>
        <w:separator/>
      </w:r>
    </w:p>
  </w:endnote>
  <w:endnote w:type="continuationSeparator" w:id="0">
    <w:p w14:paraId="1FE3A76F" w14:textId="77777777" w:rsidR="00831C1C" w:rsidRDefault="00831C1C" w:rsidP="00733E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6BF79B" w14:textId="77777777" w:rsidR="00831C1C" w:rsidRDefault="00831C1C" w:rsidP="00733E7F">
      <w:r>
        <w:separator/>
      </w:r>
    </w:p>
  </w:footnote>
  <w:footnote w:type="continuationSeparator" w:id="0">
    <w:p w14:paraId="769A17C8" w14:textId="77777777" w:rsidR="00831C1C" w:rsidRDefault="00831C1C" w:rsidP="00733E7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4F2"/>
    <w:rsid w:val="000A14F2"/>
    <w:rsid w:val="00733E7F"/>
    <w:rsid w:val="00831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E0F431"/>
  <w15:chartTrackingRefBased/>
  <w15:docId w15:val="{301B8B98-0B5D-4623-8663-BF609C4BC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33E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33E7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33E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33E7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凯泉 李</dc:creator>
  <cp:keywords/>
  <dc:description/>
  <cp:lastModifiedBy>凯泉 李</cp:lastModifiedBy>
  <cp:revision>2</cp:revision>
  <dcterms:created xsi:type="dcterms:W3CDTF">2020-07-20T01:14:00Z</dcterms:created>
  <dcterms:modified xsi:type="dcterms:W3CDTF">2020-07-20T01:15:00Z</dcterms:modified>
</cp:coreProperties>
</file>