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5D71" w14:textId="58A55B17" w:rsidR="00912DCA" w:rsidRDefault="00D463B2" w:rsidP="00D463B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463B2">
        <w:rPr>
          <w:rFonts w:asciiTheme="majorHAnsi" w:hAnsiTheme="majorHAnsi" w:cstheme="majorHAnsi"/>
          <w:b/>
          <w:bCs/>
          <w:sz w:val="44"/>
          <w:szCs w:val="44"/>
        </w:rPr>
        <w:t>Task 1 Performance Report</w:t>
      </w:r>
    </w:p>
    <w:p w14:paraId="7445D6D2" w14:textId="77777777" w:rsidR="00D463B2" w:rsidRDefault="00D463B2" w:rsidP="00D463B2">
      <w:pPr>
        <w:rPr>
          <w:rFonts w:asciiTheme="majorHAnsi" w:hAnsiTheme="majorHAnsi" w:cstheme="majorHAnsi"/>
          <w:sz w:val="36"/>
          <w:szCs w:val="36"/>
          <w:u w:val="single"/>
        </w:rPr>
      </w:pPr>
    </w:p>
    <w:p w14:paraId="5AA4787D" w14:textId="7ABE5EC0" w:rsidR="00D463B2" w:rsidRPr="00D463B2" w:rsidRDefault="00D463B2" w:rsidP="00D463B2">
      <w:pPr>
        <w:rPr>
          <w:rFonts w:asciiTheme="majorHAnsi" w:hAnsiTheme="majorHAnsi" w:cstheme="majorHAnsi"/>
          <w:sz w:val="36"/>
          <w:szCs w:val="36"/>
          <w:u w:val="single"/>
        </w:rPr>
      </w:pPr>
      <w:r w:rsidRPr="00D463B2">
        <w:rPr>
          <w:rFonts w:asciiTheme="majorHAnsi" w:hAnsiTheme="majorHAnsi" w:cstheme="majorHAnsi"/>
          <w:sz w:val="36"/>
          <w:szCs w:val="36"/>
          <w:u w:val="single"/>
        </w:rPr>
        <w:t>SUT Hardware</w:t>
      </w:r>
    </w:p>
    <w:p w14:paraId="6FA38E8C" w14:textId="776FFE29" w:rsidR="00D463B2" w:rsidRPr="00D463B2" w:rsidRDefault="00D463B2" w:rsidP="00D463B2">
      <w:pPr>
        <w:rPr>
          <w:rFonts w:asciiTheme="majorHAnsi" w:hAnsiTheme="majorHAnsi" w:cstheme="majorHAnsi"/>
          <w:sz w:val="36"/>
          <w:szCs w:val="36"/>
        </w:rPr>
      </w:pPr>
      <w:r w:rsidRPr="00D463B2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1E7671B1" wp14:editId="40F46473">
            <wp:extent cx="3894157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C61" w14:textId="364F25DC" w:rsidR="00D463B2" w:rsidRDefault="00D463B2" w:rsidP="00D463B2">
      <w:pPr>
        <w:rPr>
          <w:rFonts w:cstheme="minorHAnsi"/>
          <w:sz w:val="24"/>
          <w:szCs w:val="24"/>
        </w:rPr>
      </w:pPr>
    </w:p>
    <w:p w14:paraId="156C2E3C" w14:textId="1E329685" w:rsidR="00D463B2" w:rsidRDefault="00D463B2" w:rsidP="00D463B2">
      <w:pPr>
        <w:rPr>
          <w:rFonts w:asciiTheme="majorHAnsi" w:hAnsiTheme="majorHAnsi" w:cstheme="majorHAnsi"/>
          <w:sz w:val="36"/>
          <w:szCs w:val="36"/>
          <w:u w:val="single"/>
        </w:rPr>
      </w:pPr>
      <w:proofErr w:type="spellStart"/>
      <w:r>
        <w:rPr>
          <w:rFonts w:asciiTheme="majorHAnsi" w:hAnsiTheme="majorHAnsi" w:cstheme="majorHAnsi"/>
          <w:sz w:val="36"/>
          <w:szCs w:val="36"/>
          <w:u w:val="single"/>
        </w:rPr>
        <w:t>Jmeter</w:t>
      </w:r>
      <w:proofErr w:type="spellEnd"/>
      <w:r>
        <w:rPr>
          <w:rFonts w:asciiTheme="majorHAnsi" w:hAnsiTheme="majorHAnsi" w:cstheme="majorHAnsi"/>
          <w:sz w:val="36"/>
          <w:szCs w:val="36"/>
          <w:u w:val="single"/>
        </w:rPr>
        <w:t xml:space="preserve"> Server Hardware</w:t>
      </w:r>
    </w:p>
    <w:p w14:paraId="15C53C1E" w14:textId="34479A98" w:rsidR="00D463B2" w:rsidRDefault="00D463B2" w:rsidP="00D463B2">
      <w:pPr>
        <w:rPr>
          <w:rFonts w:asciiTheme="majorHAnsi" w:hAnsiTheme="majorHAnsi" w:cstheme="majorHAnsi"/>
          <w:sz w:val="36"/>
          <w:szCs w:val="36"/>
          <w:u w:val="single"/>
        </w:rPr>
      </w:pPr>
      <w:r w:rsidRPr="00D463B2">
        <w:rPr>
          <w:rFonts w:cstheme="minorHAnsi"/>
          <w:sz w:val="24"/>
          <w:szCs w:val="24"/>
        </w:rPr>
        <w:drawing>
          <wp:inline distT="0" distB="0" distL="0" distR="0" wp14:anchorId="3C296366" wp14:editId="1AD70969">
            <wp:extent cx="4877223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7DA1" w14:textId="353938E7" w:rsidR="00C50A42" w:rsidRDefault="00C50A42" w:rsidP="00C50A42">
      <w:pPr>
        <w:rPr>
          <w:rFonts w:asciiTheme="majorHAnsi" w:hAnsiTheme="majorHAnsi" w:cstheme="majorHAnsi"/>
          <w:sz w:val="36"/>
          <w:szCs w:val="36"/>
          <w:u w:val="single"/>
        </w:rPr>
      </w:pPr>
    </w:p>
    <w:p w14:paraId="6F48CB69" w14:textId="02E817B8" w:rsidR="00C50A42" w:rsidRDefault="00C50A42" w:rsidP="00C50A42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Test Result</w:t>
      </w:r>
    </w:p>
    <w:p w14:paraId="3D402663" w14:textId="504A0B60" w:rsidR="00C50A42" w:rsidRPr="00C50A42" w:rsidRDefault="00C50A42" w:rsidP="00C50A4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Concurrent=10 from View Result Tress there is no error, so the system has been setup to multiply-user correctly. </w:t>
      </w:r>
    </w:p>
    <w:p w14:paraId="4B08FD1E" w14:textId="77777777" w:rsidR="00C50A42" w:rsidRDefault="00C50A42" w:rsidP="00C50A42">
      <w:pPr>
        <w:rPr>
          <w:rFonts w:asciiTheme="majorHAnsi" w:hAnsiTheme="majorHAnsi" w:cstheme="majorHAnsi"/>
          <w:sz w:val="36"/>
          <w:szCs w:val="36"/>
          <w:u w:val="single"/>
        </w:rPr>
      </w:pPr>
      <w:r w:rsidRPr="00C50A42">
        <w:rPr>
          <w:rFonts w:asciiTheme="majorHAnsi" w:hAnsiTheme="majorHAnsi" w:cstheme="majorHAnsi"/>
          <w:sz w:val="36"/>
          <w:szCs w:val="36"/>
          <w:u w:val="single"/>
        </w:rPr>
        <w:drawing>
          <wp:inline distT="0" distB="0" distL="0" distR="0" wp14:anchorId="101D339F" wp14:editId="4B5201A6">
            <wp:extent cx="2949196" cy="11278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4624" w14:textId="360DAF28" w:rsidR="00C50A42" w:rsidRDefault="00C50A42" w:rsidP="00C50A42">
      <w:pPr>
        <w:rPr>
          <w:rFonts w:asciiTheme="majorHAnsi" w:hAnsiTheme="majorHAnsi" w:cstheme="majorHAnsi"/>
          <w:sz w:val="36"/>
          <w:szCs w:val="36"/>
          <w:u w:val="single"/>
        </w:rPr>
      </w:pPr>
      <w:r w:rsidRPr="00C50A42">
        <w:rPr>
          <w:rFonts w:asciiTheme="majorHAnsi" w:hAnsiTheme="majorHAnsi" w:cstheme="majorHAnsi"/>
          <w:sz w:val="36"/>
          <w:szCs w:val="36"/>
          <w:u w:val="single"/>
        </w:rPr>
        <w:lastRenderedPageBreak/>
        <w:drawing>
          <wp:inline distT="0" distB="0" distL="0" distR="0" wp14:anchorId="42CEF42C" wp14:editId="72CACE82">
            <wp:extent cx="5486400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C9ED" w14:textId="12AD1DD9" w:rsidR="00C50A42" w:rsidRPr="00C50A42" w:rsidRDefault="00C50A42" w:rsidP="00C50A42">
      <w:pPr>
        <w:rPr>
          <w:rFonts w:cstheme="minorHAnsi"/>
          <w:sz w:val="24"/>
          <w:szCs w:val="24"/>
        </w:rPr>
      </w:pPr>
      <w:r w:rsidRPr="00C50A42">
        <w:rPr>
          <w:rFonts w:cstheme="minorHAnsi"/>
          <w:sz w:val="24"/>
          <w:szCs w:val="24"/>
        </w:rPr>
        <w:drawing>
          <wp:inline distT="0" distB="0" distL="0" distR="0" wp14:anchorId="165EC5A8" wp14:editId="3D47B499">
            <wp:extent cx="54864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A42" w:rsidRPr="00C50A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2"/>
    <w:rsid w:val="00912DCA"/>
    <w:rsid w:val="00C50A42"/>
    <w:rsid w:val="00D4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C9B0"/>
  <w15:chartTrackingRefBased/>
  <w15:docId w15:val="{63A87DB9-0F49-43B3-BD95-C8794E3E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5" ma:contentTypeDescription="Create a new document." ma:contentTypeScope="" ma:versionID="a767f37eb160ec28ea43324b24b6bb4c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5dc29c5f12e2e9ace1b98efb2c187628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99A79-E8B5-4ADF-A993-7DA57C289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25ED1-AD92-4242-8090-FBEB19885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BF882-0E5D-410A-870E-B03F3F915B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Zhao</dc:creator>
  <cp:keywords/>
  <dc:description/>
  <cp:lastModifiedBy>Shelley Zhao</cp:lastModifiedBy>
  <cp:revision>2</cp:revision>
  <dcterms:created xsi:type="dcterms:W3CDTF">2020-08-12T06:21:00Z</dcterms:created>
  <dcterms:modified xsi:type="dcterms:W3CDTF">2020-08-12T06:21:00Z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