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Microsoft YaHei" w:hAnsi="Microsoft YaHei" w:eastAsia="Microsoft YaHei"/>
          <w:b/>
          <w:color w:val="162630"/>
          <w:sz w:val="50"/>
        </w:rPr>
        <w:t>《余响·牵挂》</w:t>
      </w:r>
    </w:p>
    <w:p>
      <w:pPr>
        <w:jc w:val="center"/>
      </w:pPr>
      <w:r>
        <w:rPr>
          <w:rFonts w:ascii="Microsoft YaHei" w:hAnsi="Microsoft YaHei" w:eastAsia="Microsoft YaHei"/>
          <w:b/>
          <w:color w:val="2E6F8E"/>
          <w:sz w:val="62"/>
        </w:rPr>
        <w:t>第三章《一起走一段》</w:t>
      </w:r>
    </w:p>
    <w:p>
      <w:pPr>
        <w:jc w:val="center"/>
      </w:pPr>
      <w:r>
        <w:rPr>
          <w:rFonts w:ascii="Microsoft YaHei" w:hAnsi="Microsoft YaHei" w:eastAsia="Microsoft YaHei"/>
          <w:b/>
          <w:color w:val="D8A94A"/>
          <w:sz w:val="42"/>
        </w:rPr>
        <w:t>纯 2D 横版关卡设计</w:t>
      </w:r>
    </w:p>
    <w:p>
      <w:pPr>
        <w:spacing w:before="440"/>
        <w:jc w:val="center"/>
      </w:pPr>
      <w:r>
        <w:rPr>
          <w:rFonts w:ascii="Microsoft YaHei" w:hAnsi="Microsoft YaHei" w:eastAsia="Microsoft YaHei"/>
          <w:b w:val="0"/>
          <w:color w:val="53656E"/>
          <w:sz w:val="25"/>
        </w:rPr>
        <w:t>楼道 → 仓库 → 天台｜双角色交替锚定与承重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97"/>
        <w:gridCol w:w="7597"/>
      </w:tblGrid>
      <w:tr>
        <w:tc>
          <w:tcPr>
            <w:tcW w:type="dxa" w:w="2268"/>
            <w:vAlign w:val="center"/>
            <w:shd w:fill="162630"/>
            <w:tcBorders>
              <w:top w:val="single" w:sz="6" w:color="A6B7BE"/>
              <w:left w:val="single" w:sz="6" w:color="A6B7BE"/>
              <w:bottom w:val="single" w:sz="6" w:color="A6B7BE"/>
              <w:right w:val="single" w:sz="6" w:color="A6B7BE"/>
              <w:insideH w:val="single" w:sz="6" w:color="A6B7BE"/>
              <w:insideV w:val="single" w:sz="6" w:color="A6B7BE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6520"/>
            <w:vAlign w:val="center"/>
            <w:shd w:fill="EAF1F4"/>
            <w:tcBorders>
              <w:top w:val="single" w:sz="6" w:color="A6B7BE"/>
              <w:left w:val="single" w:sz="6" w:color="A6B7BE"/>
              <w:bottom w:val="single" w:sz="6" w:color="A6B7BE"/>
              <w:right w:val="single" w:sz="6" w:color="A6B7BE"/>
              <w:insideH w:val="single" w:sz="6" w:color="A6B7BE"/>
              <w:insideV w:val="single" w:sz="6" w:color="A6B7BE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33037"/>
                <w:sz w:val="21"/>
              </w:rPr>
              <w:t>v1.0｜第一版可实现白盒方案</w:t>
            </w:r>
          </w:p>
        </w:tc>
      </w:tr>
      <w:tr>
        <w:tc>
          <w:tcPr>
            <w:tcW w:type="dxa" w:w="2268"/>
            <w:vAlign w:val="center"/>
            <w:shd w:fill="162630"/>
            <w:tcBorders>
              <w:top w:val="single" w:sz="6" w:color="A6B7BE"/>
              <w:left w:val="single" w:sz="6" w:color="A6B7BE"/>
              <w:bottom w:val="single" w:sz="6" w:color="A6B7BE"/>
              <w:right w:val="single" w:sz="6" w:color="A6B7BE"/>
              <w:insideH w:val="single" w:sz="6" w:color="A6B7BE"/>
              <w:insideV w:val="single" w:sz="6" w:color="A6B7BE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引擎与视角</w:t>
            </w:r>
          </w:p>
        </w:tc>
        <w:tc>
          <w:tcPr>
            <w:tcW w:type="dxa" w:w="6520"/>
            <w:vAlign w:val="center"/>
            <w:shd w:fill="EAF1F4"/>
            <w:tcBorders>
              <w:top w:val="single" w:sz="6" w:color="A6B7BE"/>
              <w:left w:val="single" w:sz="6" w:color="A6B7BE"/>
              <w:bottom w:val="single" w:sz="6" w:color="A6B7BE"/>
              <w:right w:val="single" w:sz="6" w:color="A6B7BE"/>
              <w:insideH w:val="single" w:sz="6" w:color="A6B7BE"/>
              <w:insideV w:val="single" w:sz="6" w:color="A6B7BE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33037"/>
                <w:sz w:val="21"/>
              </w:rPr>
              <w:t>Godot 4.x｜纯2D横版卷轴｜非固定镜头</w:t>
            </w:r>
          </w:p>
        </w:tc>
      </w:tr>
      <w:tr>
        <w:tc>
          <w:tcPr>
            <w:tcW w:type="dxa" w:w="2268"/>
            <w:vAlign w:val="center"/>
            <w:shd w:fill="162630"/>
            <w:tcBorders>
              <w:top w:val="single" w:sz="6" w:color="A6B7BE"/>
              <w:left w:val="single" w:sz="6" w:color="A6B7BE"/>
              <w:bottom w:val="single" w:sz="6" w:color="A6B7BE"/>
              <w:right w:val="single" w:sz="6" w:color="A6B7BE"/>
              <w:insideH w:val="single" w:sz="6" w:color="A6B7BE"/>
              <w:insideV w:val="single" w:sz="6" w:color="A6B7BE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坐标</w:t>
            </w:r>
          </w:p>
        </w:tc>
        <w:tc>
          <w:tcPr>
            <w:tcW w:type="dxa" w:w="6520"/>
            <w:vAlign w:val="center"/>
            <w:shd w:fill="EAF1F4"/>
            <w:tcBorders>
              <w:top w:val="single" w:sz="6" w:color="A6B7BE"/>
              <w:left w:val="single" w:sz="6" w:color="A6B7BE"/>
              <w:bottom w:val="single" w:sz="6" w:color="A6B7BE"/>
              <w:right w:val="single" w:sz="6" w:color="A6B7BE"/>
              <w:insideH w:val="single" w:sz="6" w:color="A6B7BE"/>
              <w:insideV w:val="single" w:sz="6" w:color="A6B7BE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33037"/>
                <w:sz w:val="21"/>
              </w:rPr>
              <w:t>二维米制坐标：X向右、Y向上、无Z轴</w:t>
            </w:r>
          </w:p>
        </w:tc>
      </w:tr>
      <w:tr>
        <w:tc>
          <w:tcPr>
            <w:tcW w:type="dxa" w:w="2268"/>
            <w:vAlign w:val="center"/>
            <w:shd w:fill="162630"/>
            <w:tcBorders>
              <w:top w:val="single" w:sz="6" w:color="A6B7BE"/>
              <w:left w:val="single" w:sz="6" w:color="A6B7BE"/>
              <w:bottom w:val="single" w:sz="6" w:color="A6B7BE"/>
              <w:right w:val="single" w:sz="6" w:color="A6B7BE"/>
              <w:insideH w:val="single" w:sz="6" w:color="A6B7BE"/>
              <w:insideV w:val="single" w:sz="6" w:color="A6B7BE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剧情依据</w:t>
            </w:r>
          </w:p>
        </w:tc>
        <w:tc>
          <w:tcPr>
            <w:tcW w:type="dxa" w:w="6520"/>
            <w:vAlign w:val="center"/>
            <w:shd w:fill="EAF1F4"/>
            <w:tcBorders>
              <w:top w:val="single" w:sz="6" w:color="A6B7BE"/>
              <w:left w:val="single" w:sz="6" w:color="A6B7BE"/>
              <w:bottom w:val="single" w:sz="6" w:color="A6B7BE"/>
              <w:right w:val="single" w:sz="6" w:color="A6B7BE"/>
              <w:insideH w:val="single" w:sz="6" w:color="A6B7BE"/>
              <w:insideV w:val="single" w:sz="6" w:color="A6B7BE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33037"/>
                <w:sz w:val="21"/>
              </w:rPr>
              <w:t>v3.2总纲/流程/需求与v3.7对白表</w:t>
            </w:r>
          </w:p>
        </w:tc>
      </w:tr>
      <w:tr>
        <w:tc>
          <w:tcPr>
            <w:tcW w:type="dxa" w:w="2268"/>
            <w:vAlign w:val="center"/>
            <w:shd w:fill="162630"/>
            <w:tcBorders>
              <w:top w:val="single" w:sz="6" w:color="A6B7BE"/>
              <w:left w:val="single" w:sz="6" w:color="A6B7BE"/>
              <w:bottom w:val="single" w:sz="6" w:color="A6B7BE"/>
              <w:right w:val="single" w:sz="6" w:color="A6B7BE"/>
              <w:insideH w:val="single" w:sz="6" w:color="A6B7BE"/>
              <w:insideV w:val="single" w:sz="6" w:color="A6B7BE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核心结论</w:t>
            </w:r>
          </w:p>
        </w:tc>
        <w:tc>
          <w:tcPr>
            <w:tcW w:type="dxa" w:w="6520"/>
            <w:vAlign w:val="center"/>
            <w:shd w:fill="EAF1F4"/>
            <w:tcBorders>
              <w:top w:val="single" w:sz="6" w:color="A6B7BE"/>
              <w:left w:val="single" w:sz="6" w:color="A6B7BE"/>
              <w:bottom w:val="single" w:sz="6" w:color="A6B7BE"/>
              <w:right w:val="single" w:sz="6" w:color="A6B7BE"/>
              <w:insideH w:val="single" w:sz="6" w:color="A6B7BE"/>
              <w:insideV w:val="single" w:sz="6" w:color="A6B7BE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233037"/>
                <w:sz w:val="21"/>
              </w:rPr>
              <w:t>牵挂，可以成为彼此的支点。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 w:val="0"/>
          <w:color w:val="697880"/>
          <w:sz w:val="20"/>
        </w:rPr>
        <w:t>供关卡策划、程序白盒、美术搭建与叙事验收使用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62630"/>
          <w:sz w:val="34"/>
        </w:rPr>
        <w:t>0. 本版依据与边界</w:t>
      </w:r>
    </w:p>
    <w:p>
      <w:r>
        <w:rPr>
          <w:rFonts w:ascii="Microsoft YaHei" w:hAnsi="Microsoft YaHei" w:eastAsia="Microsoft YaHei"/>
          <w:b w:val="0"/>
          <w:color w:val="233037"/>
          <w:sz w:val="19"/>
        </w:rPr>
        <w:t>本设计只使用仓库当前有效内容：</w:t>
      </w:r>
    </w:p>
    <w:p>
      <w:pPr>
        <w:pStyle w:val="ListBullet"/>
        <w:ind w:left="369" w:hanging="142"/>
      </w:pPr>
      <w:r>
        <w:rPr>
          <w:rFonts w:ascii="Consolas" w:hAnsi="Consolas" w:eastAsia="Consolas"/>
          <w:b w:val="0"/>
          <w:color w:val="7A3345"/>
          <w:sz w:val="18"/>
        </w:rPr>
        <w:t>01_新剧情总纲 - 副本.md</w:t>
      </w:r>
      <w:r>
        <w:rPr>
          <w:rFonts w:ascii="Microsoft YaHei" w:hAnsi="Microsoft YaHei" w:eastAsia="Microsoft YaHei"/>
          <w:b w:val="0"/>
          <w:color w:val="233037"/>
          <w:sz w:val="18"/>
        </w:rPr>
        <w:t xml:space="preserve"> v3.2；</w:t>
      </w:r>
    </w:p>
    <w:p>
      <w:pPr>
        <w:pStyle w:val="ListBullet"/>
        <w:ind w:left="369" w:hanging="142"/>
      </w:pPr>
      <w:r>
        <w:rPr>
          <w:rFonts w:ascii="Consolas" w:hAnsi="Consolas" w:eastAsia="Consolas"/>
          <w:b w:val="0"/>
          <w:color w:val="7A3345"/>
          <w:sz w:val="18"/>
        </w:rPr>
        <w:t>02_新剧情流程 - 副本.md</w:t>
      </w:r>
      <w:r>
        <w:rPr>
          <w:rFonts w:ascii="Microsoft YaHei" w:hAnsi="Microsoft YaHei" w:eastAsia="Microsoft YaHei"/>
          <w:b w:val="0"/>
          <w:color w:val="233037"/>
          <w:sz w:val="18"/>
        </w:rPr>
        <w:t xml:space="preserve"> v3.2；</w:t>
      </w:r>
    </w:p>
    <w:p>
      <w:pPr>
        <w:pStyle w:val="ListBullet"/>
        <w:ind w:left="369" w:hanging="142"/>
      </w:pPr>
      <w:r>
        <w:rPr>
          <w:rFonts w:ascii="Consolas" w:hAnsi="Consolas" w:eastAsia="Consolas"/>
          <w:b w:val="0"/>
          <w:color w:val="7A3345"/>
          <w:sz w:val="18"/>
        </w:rPr>
        <w:t>03_剧情对白表.md</w:t>
      </w:r>
      <w:r>
        <w:rPr>
          <w:rFonts w:ascii="Microsoft YaHei" w:hAnsi="Microsoft YaHei" w:eastAsia="Microsoft YaHei"/>
          <w:b w:val="0"/>
          <w:color w:val="233037"/>
          <w:sz w:val="18"/>
        </w:rPr>
        <w:t xml:space="preserve"> v3.7；</w:t>
      </w:r>
    </w:p>
    <w:p>
      <w:pPr>
        <w:pStyle w:val="ListBullet"/>
        <w:ind w:left="369" w:hanging="142"/>
      </w:pPr>
      <w:r>
        <w:rPr>
          <w:rFonts w:ascii="Consolas" w:hAnsi="Consolas" w:eastAsia="Consolas"/>
          <w:b w:val="0"/>
          <w:color w:val="7A3345"/>
          <w:sz w:val="18"/>
        </w:rPr>
        <w:t>04_剧情需求 - 副本.md</w:t>
      </w:r>
      <w:r>
        <w:rPr>
          <w:rFonts w:ascii="Microsoft YaHei" w:hAnsi="Microsoft YaHei" w:eastAsia="Microsoft YaHei"/>
          <w:b w:val="0"/>
          <w:color w:val="233037"/>
          <w:sz w:val="18"/>
        </w:rPr>
        <w:t xml:space="preserve"> v3.2；</w:t>
      </w:r>
    </w:p>
    <w:p>
      <w:pPr>
        <w:pStyle w:val="ListBullet"/>
        <w:ind w:left="369" w:hanging="142"/>
      </w:pPr>
      <w:r>
        <w:rPr>
          <w:rFonts w:ascii="Consolas" w:hAnsi="Consolas" w:eastAsia="Consolas"/>
          <w:b w:val="0"/>
          <w:color w:val="7A3345"/>
          <w:sz w:val="18"/>
        </w:rPr>
        <w:t>余响-牵挂-美术设定文档-v1.0.md</w:t>
      </w:r>
      <w:r>
        <w:rPr>
          <w:rFonts w:ascii="Microsoft YaHei" w:hAnsi="Microsoft YaHei" w:eastAsia="Microsoft YaHei"/>
          <w:b w:val="0"/>
          <w:color w:val="233037"/>
          <w:sz w:val="18"/>
        </w:rPr>
        <w:t xml:space="preserve"> 中第三章楼道、仓库、天台资产方向；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已确认制作要求：第三章改为纯 2D 横版卷轴，不使用第二章固定镜头和 2.5D XYZ 空间。</w:t>
      </w:r>
    </w:p>
    <w:p>
      <w:r>
        <w:rPr>
          <w:rFonts w:ascii="Microsoft YaHei" w:hAnsi="Microsoft YaHei" w:eastAsia="Microsoft YaHei"/>
          <w:b w:val="0"/>
          <w:color w:val="233037"/>
          <w:sz w:val="19"/>
        </w:rPr>
        <w:t>当前剧情 Canon：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第三章不是“学会新技能”，而是同一根线从单向照料变为双向支撑。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成年母女必须轮流成为稳定端和移动端。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母亲必须先拒绝女儿帮助、自己尝试、失败、停顿，之后才真正把重量交出去。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母亲能处理重物；女儿更灵活，可以通过低矮通道并先到达更高位置。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高中姑娘只短暂自然出现，不承担支线、收集或机关功能。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天台只短暂看见其他具体人物之间的线，不增加解释和 UI。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黄伞入箱无对白，只露一角，不做强调镜头。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第三章结束时两人只是获得了新的共同经验，并未彻底和解。</w:t>
      </w:r>
    </w:p>
    <w:p>
      <w:r>
        <w:rPr>
          <w:rFonts w:ascii="Microsoft YaHei" w:hAnsi="Microsoft YaHei" w:eastAsia="Microsoft YaHei"/>
          <w:b w:val="0"/>
          <w:color w:val="233037"/>
          <w:sz w:val="19"/>
        </w:rPr>
        <w:t>白盒实现决定：剧情只规定“某处母亲自己上不去”，未规定准确地形。本版将该事件放在仓库末端高台，使“母亲推箱 → 女儿钻洞 → 女儿先到高处 → 母亲接受女儿支撑”形成一段连续完整的关卡逻辑。若后续剧情组改变发生位置，应整体移动该事件，不改变其“拒绝 → 尝试 → 失败 → 停顿 → 接受”的顺序。</w:t>
      </w:r>
    </w:p>
    <w:p>
      <w:pPr>
        <w:spacing w:before="40" w:after="60"/>
        <w:pBdr>
          <w:bottom w:val="single" w:sz="8" w:color="B7C6CC"/>
        </w:pBdr>
      </w:pPr>
    </w:p>
    <w:p>
      <w:pPr>
        <w:pStyle w:val="Heading1"/>
      </w:pPr>
      <w:r>
        <w:rPr>
          <w:rFonts w:ascii="Microsoft YaHei" w:hAnsi="Microsoft YaHei" w:eastAsia="Microsoft YaHei"/>
          <w:b/>
          <w:color w:val="162630"/>
          <w:sz w:val="34"/>
        </w:rPr>
        <w:t>1. 章节目标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1.1 玩家体验目标</w:t>
      </w:r>
    </w:p>
    <w:p>
      <w:r>
        <w:rPr>
          <w:rFonts w:ascii="Microsoft YaHei" w:hAnsi="Microsoft YaHei" w:eastAsia="Microsoft YaHei"/>
          <w:b w:val="0"/>
          <w:color w:val="233037"/>
          <w:sz w:val="19"/>
        </w:rPr>
        <w:t>玩家应通过操作依次理解：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母亲可以成为女儿的支点；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女儿到达后也能反过来成为母亲的支点；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两人的能力不同，但差异不是强弱排名，而是合作条件；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对母亲而言，接受支撑比给予支撑更困难；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牵挂线可以成为两个人共同前进的工具。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1.2 章节结论</w:t>
      </w:r>
    </w:p>
    <w:p>
      <w:pPr>
        <w:spacing w:before="80" w:after="120"/>
        <w:ind w:left="454" w:right="454"/>
        <w:shd w:fill="EEF4F6"/>
      </w:pPr>
      <w:r>
        <w:rPr>
          <w:rFonts w:ascii="Microsoft YaHei" w:hAnsi="Microsoft YaHei" w:eastAsia="Microsoft YaHei"/>
          <w:b/>
          <w:color w:val="2E6F8E"/>
          <w:sz w:val="22"/>
        </w:rPr>
        <w:t>牵挂，可以成为彼此的支点。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1.3 预计时长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597"/>
        <w:gridCol w:w="7597"/>
      </w:tblGrid>
      <w:tr>
        <w:trPr>
          <w:tblHeader w:val="true"/>
        </w:trP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玩家类型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预计时长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熟悉横版操作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8–10 分钟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首次游玩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12–16 分钟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包含停留观察与对白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15–18 分钟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color w:val="233037"/>
          <w:sz w:val="19"/>
        </w:rPr>
        <w:t>第三章不设置死亡惩罚。坠落或张力越界只回到最近安全点，不重置整段剧情。</w:t>
      </w:r>
    </w:p>
    <w:p>
      <w:pPr>
        <w:spacing w:before="40" w:after="60"/>
        <w:pBdr>
          <w:bottom w:val="single" w:sz="8" w:color="B7C6CC"/>
        </w:pBdr>
      </w:pPr>
    </w:p>
    <w:p>
      <w:pPr>
        <w:pStyle w:val="Heading1"/>
      </w:pPr>
      <w:r>
        <w:rPr>
          <w:rFonts w:ascii="Microsoft YaHei" w:hAnsi="Microsoft YaHei" w:eastAsia="Microsoft YaHei"/>
          <w:b/>
          <w:color w:val="162630"/>
          <w:sz w:val="34"/>
        </w:rPr>
        <w:t>2. 纯 2D 坐标系与画面规格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2.1 坐标约定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 xml:space="preserve">关卡设计坐标使用米制二维坐标 </w:t>
      </w:r>
      <w:r>
        <w:rPr>
          <w:rFonts w:ascii="Consolas" w:hAnsi="Consolas" w:eastAsia="Consolas"/>
          <w:b w:val="0"/>
          <w:color w:val="7A3345"/>
          <w:sz w:val="18"/>
        </w:rPr>
        <w:t>(X,Y)</w:t>
      </w:r>
      <w:r>
        <w:rPr>
          <w:rFonts w:ascii="Microsoft YaHei" w:hAnsi="Microsoft YaHei" w:eastAsia="Microsoft YaHei"/>
          <w:b w:val="0"/>
          <w:color w:val="233037"/>
          <w:sz w:val="18"/>
        </w:rPr>
        <w:t>；</w:t>
      </w:r>
    </w:p>
    <w:p>
      <w:pPr>
        <w:pStyle w:val="ListBullet"/>
        <w:ind w:left="369" w:hanging="142"/>
      </w:pPr>
      <w:r>
        <w:rPr>
          <w:rFonts w:ascii="Consolas" w:hAnsi="Consolas" w:eastAsia="Consolas"/>
          <w:b w:val="0"/>
          <w:color w:val="7A3345"/>
          <w:sz w:val="18"/>
        </w:rPr>
        <w:t>+X</w:t>
      </w:r>
      <w:r>
        <w:rPr>
          <w:rFonts w:ascii="Microsoft YaHei" w:hAnsi="Microsoft YaHei" w:eastAsia="Microsoft YaHei"/>
          <w:b w:val="0"/>
          <w:color w:val="233037"/>
          <w:sz w:val="18"/>
        </w:rPr>
        <w:t>：屏幕向右；</w:t>
      </w:r>
    </w:p>
    <w:p>
      <w:pPr>
        <w:pStyle w:val="ListBullet"/>
        <w:ind w:left="369" w:hanging="142"/>
      </w:pPr>
      <w:r>
        <w:rPr>
          <w:rFonts w:ascii="Consolas" w:hAnsi="Consolas" w:eastAsia="Consolas"/>
          <w:b w:val="0"/>
          <w:color w:val="7A3345"/>
          <w:sz w:val="18"/>
        </w:rPr>
        <w:t>+Y</w:t>
      </w:r>
      <w:r>
        <w:rPr>
          <w:rFonts w:ascii="Microsoft YaHei" w:hAnsi="Microsoft YaHei" w:eastAsia="Microsoft YaHei"/>
          <w:b w:val="0"/>
          <w:color w:val="233037"/>
          <w:sz w:val="18"/>
        </w:rPr>
        <w:t>：垂直向上；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地面基准：</w:t>
      </w:r>
      <w:r>
        <w:rPr>
          <w:rFonts w:ascii="Consolas" w:hAnsi="Consolas" w:eastAsia="Consolas"/>
          <w:b w:val="0"/>
          <w:color w:val="7A3345"/>
          <w:sz w:val="18"/>
        </w:rPr>
        <w:t>Y=0</w:t>
      </w:r>
      <w:r>
        <w:rPr>
          <w:rFonts w:ascii="Microsoft YaHei" w:hAnsi="Microsoft YaHei" w:eastAsia="Microsoft YaHei"/>
          <w:b w:val="0"/>
          <w:color w:val="233037"/>
          <w:sz w:val="18"/>
        </w:rPr>
        <w:t>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本章没有 Z 轴；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角色坐标均以双脚中点为根点；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物件中心数据均为包围盒几何中心；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表内边界写法：X</w:t>
      </w:r>
      <w:r>
        <w:rPr>
          <w:rFonts w:ascii="Consolas" w:hAnsi="Consolas" w:eastAsia="Consolas"/>
          <w:b w:val="0"/>
          <w:color w:val="7A3345"/>
          <w:sz w:val="18"/>
        </w:rPr>
        <w:t>[左,右]</w:t>
      </w:r>
      <w:r>
        <w:rPr>
          <w:rFonts w:ascii="Microsoft YaHei" w:hAnsi="Microsoft YaHei" w:eastAsia="Microsoft YaHei"/>
          <w:b w:val="0"/>
          <w:color w:val="233037"/>
          <w:sz w:val="18"/>
        </w:rPr>
        <w:t>、Y</w:t>
      </w:r>
      <w:r>
        <w:rPr>
          <w:rFonts w:ascii="Consolas" w:hAnsi="Consolas" w:eastAsia="Consolas"/>
          <w:b w:val="0"/>
          <w:color w:val="7A3345"/>
          <w:sz w:val="18"/>
        </w:rPr>
        <w:t>[下,上]</w:t>
      </w:r>
      <w:r>
        <w:rPr>
          <w:rFonts w:ascii="Microsoft YaHei" w:hAnsi="Microsoft YaHei" w:eastAsia="Microsoft YaHei"/>
          <w:b w:val="0"/>
          <w:color w:val="233037"/>
          <w:sz w:val="18"/>
        </w:rPr>
        <w:t>。</w:t>
      </w:r>
    </w:p>
    <w:p>
      <w:r>
        <w:rPr>
          <w:rFonts w:ascii="Microsoft YaHei" w:hAnsi="Microsoft YaHei" w:eastAsia="Microsoft YaHei"/>
          <w:b w:val="0"/>
          <w:color w:val="233037"/>
          <w:sz w:val="19"/>
        </w:rPr>
        <w:t xml:space="preserve">Godot Canvas 的 Y 轴默认向下。白盒导入时建议使用 </w:t>
      </w:r>
      <w:r>
        <w:rPr>
          <w:rFonts w:ascii="Consolas" w:hAnsi="Consolas" w:eastAsia="Consolas"/>
          <w:b w:val="0"/>
          <w:color w:val="7A3345"/>
          <w:sz w:val="18"/>
        </w:rPr>
        <w:t>32 px = 1 m</w:t>
      </w:r>
      <w:r>
        <w:rPr>
          <w:rFonts w:ascii="Microsoft YaHei" w:hAnsi="Microsoft YaHei" w:eastAsia="Microsoft YaHei"/>
          <w:b w:val="0"/>
          <w:color w:val="233037"/>
          <w:sz w:val="19"/>
        </w:rPr>
        <w:t>，并以每个 Block 的地面基线换算画布 Y；关卡策划表仍统一使用“Y 向上”，避免高度数据出现负值和阅读混乱。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2.2 基础画面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597"/>
        <w:gridCol w:w="7597"/>
      </w:tblGrid>
      <w:tr>
        <w:trPr>
          <w:tblHeader w:val="true"/>
        </w:trP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基准值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内部基准分辨率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480×270 px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显示比例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16:9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白盒比例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32 px/m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单屏可视宽度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15.0 m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单屏可视高度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8.44 m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总关卡长度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92 m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最高可玩高度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8.2 m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2.3 三段空间范围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39"/>
        <w:gridCol w:w="3039"/>
        <w:gridCol w:w="3039"/>
        <w:gridCol w:w="3039"/>
        <w:gridCol w:w="3039"/>
      </w:tblGrid>
      <w:tr>
        <w:trPr>
          <w:tblHeader w:val="true"/>
        </w:trP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Block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全局 X 范围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Y 范围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长度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A 老楼楼道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[0,26]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[0,6]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26m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第一次双向锚定与角色交换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B 旧仓库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[26,58]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[0,6]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32m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推箱、低洞、母亲接受支撑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C 天台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[58,92]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[0,11]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34m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连续交替锚定与章节高潮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color w:val="233037"/>
          <w:sz w:val="19"/>
        </w:rPr>
        <w:t>Block 之间是连续横版空间。允许在资源加载边界做短暂遮挡过门，但不切换固定镜头，不旋转画面，不进入 2.5D。</w:t>
      </w:r>
    </w:p>
    <w:p>
      <w:pPr>
        <w:spacing w:before="40" w:after="60"/>
        <w:pBdr>
          <w:bottom w:val="single" w:sz="8" w:color="B7C6CC"/>
        </w:pBdr>
      </w:pPr>
    </w:p>
    <w:p>
      <w:pPr>
        <w:pStyle w:val="Heading1"/>
      </w:pPr>
      <w:r>
        <w:rPr>
          <w:rFonts w:ascii="Microsoft YaHei" w:hAnsi="Microsoft YaHei" w:eastAsia="Microsoft YaHei"/>
          <w:b/>
          <w:color w:val="162630"/>
          <w:sz w:val="34"/>
        </w:rPr>
        <w:t>3. 角色尺寸、碰撞与基础能力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3.1 角色碰撞规格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2"/>
        <w:gridCol w:w="2532"/>
        <w:gridCol w:w="2532"/>
        <w:gridCol w:w="2532"/>
        <w:gridCol w:w="2532"/>
        <w:gridCol w:w="2532"/>
      </w:tblGrid>
      <w:tr>
        <w:trPr>
          <w:tblHeader w:val="true"/>
        </w:trPr>
        <w:tc>
          <w:tcPr>
            <w:tcW w:type="dxa" w:w="2532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532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站立碰撞宽×高</w:t>
            </w:r>
          </w:p>
        </w:tc>
        <w:tc>
          <w:tcPr>
            <w:tcW w:type="dxa" w:w="2532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蹲行碰撞宽×高</w:t>
            </w:r>
          </w:p>
        </w:tc>
        <w:tc>
          <w:tcPr>
            <w:tcW w:type="dxa" w:w="2532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行走速度</w:t>
            </w:r>
          </w:p>
        </w:tc>
        <w:tc>
          <w:tcPr>
            <w:tcW w:type="dxa" w:w="2532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奔跑速度</w:t>
            </w:r>
          </w:p>
        </w:tc>
        <w:tc>
          <w:tcPr>
            <w:tcW w:type="dxa" w:w="2532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普通跳跃最高点</w:t>
            </w:r>
          </w:p>
        </w:tc>
      </w:tr>
      <w:tr>
        <w:tc>
          <w:tcPr>
            <w:tcW w:type="dxa" w:w="2532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余秀兰（约50岁）</w:t>
            </w:r>
          </w:p>
        </w:tc>
        <w:tc>
          <w:tcPr>
            <w:tcW w:type="dxa" w:w="2532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0.72×1.66m</w:t>
            </w:r>
          </w:p>
        </w:tc>
        <w:tc>
          <w:tcPr>
            <w:tcW w:type="dxa" w:w="2532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不开放低洞蹲行</w:t>
            </w:r>
          </w:p>
        </w:tc>
        <w:tc>
          <w:tcPr>
            <w:tcW w:type="dxa" w:w="2532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2.6m/s</w:t>
            </w:r>
          </w:p>
        </w:tc>
        <w:tc>
          <w:tcPr>
            <w:tcW w:type="dxa" w:w="2532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3.5m/s</w:t>
            </w:r>
          </w:p>
        </w:tc>
        <w:tc>
          <w:tcPr>
            <w:tcW w:type="dxa" w:w="2532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0.95m</w:t>
            </w:r>
          </w:p>
        </w:tc>
      </w:tr>
      <w:tr>
        <w:tc>
          <w:tcPr>
            <w:tcW w:type="dxa" w:w="2532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余念（23岁）</w:t>
            </w:r>
          </w:p>
        </w:tc>
        <w:tc>
          <w:tcPr>
            <w:tcW w:type="dxa" w:w="2532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0.60×1.68m</w:t>
            </w:r>
          </w:p>
        </w:tc>
        <w:tc>
          <w:tcPr>
            <w:tcW w:type="dxa" w:w="2532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0.74×0.88m</w:t>
            </w:r>
          </w:p>
        </w:tc>
        <w:tc>
          <w:tcPr>
            <w:tcW w:type="dxa" w:w="2532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3.0m/s</w:t>
            </w:r>
          </w:p>
        </w:tc>
        <w:tc>
          <w:tcPr>
            <w:tcW w:type="dxa" w:w="2532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4.2m/s</w:t>
            </w:r>
          </w:p>
        </w:tc>
        <w:tc>
          <w:tcPr>
            <w:tcW w:type="dxa" w:w="2532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1.20m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color w:val="233037"/>
          <w:sz w:val="19"/>
        </w:rPr>
        <w:t>碰撞与美术轮廓分开。衣服、头发和手提物可以超出碰撞盒，但脚底根点必须与地面一致。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3.2 输入口径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597"/>
        <w:gridCol w:w="7597"/>
      </w:tblGrid>
      <w:tr>
        <w:trPr>
          <w:tblHeader w:val="true"/>
        </w:trP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A/D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 或 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←/→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横向移动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Space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跳跃；锚定状态下用于离开支点前的确认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S/↓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A/D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余念蹲行；仅在低矮通道入口开放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W/↑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处于攀线或向上借力状态时沿线移动；不用于蹲行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E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推箱、锚定、接受支撑、黄伞入箱等情境交互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Tab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只在允许交换的节点切换控制角色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color w:val="233037"/>
          <w:sz w:val="19"/>
        </w:rPr>
        <w:t>第二章的窄缝是宽度判定；第三章仓库是高度判定。两者不能共用同一动画和碰撞逻辑。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3.3 能力差异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行动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母亲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女儿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推动重木箱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可以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不能，只有失败反馈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通过 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1.05m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 高低洞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不可以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可以，需蹲行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成为牵挂线稳定端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可以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可以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接受对方承重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需要剧情事件后开放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从 A 段即可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普通跳跃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较低、较稳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较高、较灵活</w:t>
            </w:r>
          </w:p>
        </w:tc>
      </w:tr>
    </w:tbl>
    <w:p>
      <w:pPr>
        <w:spacing w:after="20"/>
      </w:pPr>
    </w:p>
    <w:p>
      <w:pPr>
        <w:spacing w:before="40" w:after="60"/>
        <w:pBdr>
          <w:bottom w:val="single" w:sz="8" w:color="B7C6CC"/>
        </w:pBdr>
      </w:pPr>
    </w:p>
    <w:p>
      <w:pPr>
        <w:pStyle w:val="Heading1"/>
      </w:pPr>
      <w:r>
        <w:rPr>
          <w:rFonts w:ascii="Microsoft YaHei" w:hAnsi="Microsoft YaHei" w:eastAsia="Microsoft YaHei"/>
          <w:b/>
          <w:color w:val="162630"/>
          <w:sz w:val="34"/>
        </w:rPr>
        <w:t>4. 牵挂线：第三章玩法参数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4.1 叙事规则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牵挂线只连接母亲与女儿的手腕或掌心；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不连接栏杆、箱子、水箱、晾衣绳或任何场景物件；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“锚定”表示角色主动稳定自己的身体，成为另一人的支点；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锚定角色可以扶栏杆、压低重心或站稳，但线的端点仍然是角色本人；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张力数值只供后台调试，玩家 UI 不显示数字。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4.2 隐藏调试参数</w:t>
      </w:r>
    </w:p>
    <w:p>
      <w:r>
        <w:rPr>
          <w:rFonts w:ascii="Microsoft YaHei" w:hAnsi="Microsoft YaHei" w:eastAsia="Microsoft YaHei"/>
          <w:b w:val="0"/>
          <w:color w:val="233037"/>
          <w:sz w:val="19"/>
        </w:rPr>
        <w:t>第三章关系冲突较低，距离是主要但不是唯一张力来源。下列数值只作为白盒初值：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数值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松弛参考距离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0–4.5m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线自然下垂，不限制移动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张力区间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4.5–7.0m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线逐渐拉直，提供方向反馈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极限张力区间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7.0–8.5m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移动阻力明显增加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未锚定硬上限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8.5m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达到后不允许继续扩大距离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锚定承重最大有效长度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11.0m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只在指定合作事件内开放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最大回拉加速度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14m/s²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只用于越界修正，不做弹弓效果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最大回拉速度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6.0m/s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防止瞬移和穿过碰撞体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回拉缓冲时间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0.35–0.55s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根据越界距离插值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4.3 回弹终点</w:t>
      </w:r>
    </w:p>
    <w:p>
      <w:r>
        <w:rPr>
          <w:rFonts w:ascii="Microsoft YaHei" w:hAnsi="Microsoft YaHei" w:eastAsia="Microsoft YaHei"/>
          <w:b w:val="0"/>
          <w:color w:val="233037"/>
          <w:sz w:val="19"/>
        </w:rPr>
        <w:t xml:space="preserve">未锚定状态越过 </w:t>
      </w:r>
      <w:r>
        <w:rPr>
          <w:rFonts w:ascii="Consolas" w:hAnsi="Consolas" w:eastAsia="Consolas"/>
          <w:b w:val="0"/>
          <w:color w:val="7A3345"/>
          <w:sz w:val="18"/>
        </w:rPr>
        <w:t>8.5m</w:t>
      </w:r>
      <w:r>
        <w:rPr>
          <w:rFonts w:ascii="Microsoft YaHei" w:hAnsi="Microsoft YaHei" w:eastAsia="Microsoft YaHei"/>
          <w:b w:val="0"/>
          <w:color w:val="233037"/>
          <w:sz w:val="19"/>
        </w:rPr>
        <w:t xml:space="preserve"> 时，移动端返回到稳定端方向上的 </w:t>
      </w:r>
      <w:r>
        <w:rPr>
          <w:rFonts w:ascii="Consolas" w:hAnsi="Consolas" w:eastAsia="Consolas"/>
          <w:b w:val="0"/>
          <w:color w:val="7A3345"/>
          <w:sz w:val="18"/>
        </w:rPr>
        <w:t>7.0m</w:t>
      </w:r>
      <w:r>
        <w:rPr>
          <w:rFonts w:ascii="Microsoft YaHei" w:hAnsi="Microsoft YaHei" w:eastAsia="Microsoft YaHei"/>
          <w:b w:val="0"/>
          <w:color w:val="233037"/>
          <w:sz w:val="19"/>
        </w:rPr>
        <w:t xml:space="preserve"> 边界，并投影到最近合法地面。若该点位于空中、墙内或单向平台下方，则直接回到最近一次记录的安全点。</w:t>
      </w:r>
    </w:p>
    <w:p>
      <w:r>
        <w:rPr>
          <w:rFonts w:ascii="Microsoft YaHei" w:hAnsi="Microsoft YaHei" w:eastAsia="Microsoft YaHei"/>
          <w:b w:val="0"/>
          <w:color w:val="233037"/>
          <w:sz w:val="19"/>
        </w:rPr>
        <w:t>本章回拉不把人物弹回对方身边，不允许穿墙，也不允许落入下一层平台造成跳关。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4.4 安全回位点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ID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坐标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使用场景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SAFE_A_START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(2.0,0)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楼道出生与初始恢复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SAFE_A_NEAR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(14.2,2.0)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A 段断梯近端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SAFE_A_FAR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(20.0,2.0)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A 段断梯远端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SAFE_B_CRATE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(39.0,0)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推箱完成后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SAFE_B_TUNNEL_EXIT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(48.4,2.0)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女儿穿出低洞后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SAFE_B_TOP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(50.2,3.4)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母亲被女儿拉上高台后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SAFE_C_0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(62.0,0)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天台入口平台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SAFE_C_1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(68.0,2.6)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天台一级平台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SAFE_C_2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(76.0,5.2)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天台二级平台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SAFE_C_3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(85.0,8.2)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天台顶层</w:t>
            </w:r>
          </w:p>
        </w:tc>
      </w:tr>
    </w:tbl>
    <w:p>
      <w:pPr>
        <w:spacing w:after="20"/>
      </w:pPr>
    </w:p>
    <w:p>
      <w:pPr>
        <w:spacing w:before="40" w:after="60"/>
        <w:pBdr>
          <w:bottom w:val="single" w:sz="8" w:color="B7C6CC"/>
        </w:pBdr>
      </w:pPr>
    </w:p>
    <w:p>
      <w:pPr>
        <w:pStyle w:val="Heading1"/>
      </w:pPr>
      <w:r>
        <w:rPr>
          <w:rFonts w:ascii="Microsoft YaHei" w:hAnsi="Microsoft YaHei" w:eastAsia="Microsoft YaHei"/>
          <w:b/>
          <w:color w:val="162630"/>
          <w:sz w:val="34"/>
        </w:rPr>
        <w:t>5. 总流程与 P1/P2/P3 阶段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798"/>
        <w:gridCol w:w="3798"/>
        <w:gridCol w:w="3798"/>
        <w:gridCol w:w="3798"/>
      </w:tblGrid>
      <w:tr>
        <w:trPr>
          <w:tblHeader w:val="true"/>
        </w:trPr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当前重点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章节意义</w:t>
            </w:r>
          </w:p>
        </w:tc>
      </w:tr>
      <w:tr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P1 回到现在与楼道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X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[0,26]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第一次母女互换稳定端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线可以成为路</w:t>
            </w:r>
          </w:p>
        </w:tc>
      </w:tr>
      <w:tr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P2 仓库与接受支撑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X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[26,58]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推箱、蹲行、母亲失败后接受帮助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女儿也能托住母亲</w:t>
            </w:r>
          </w:p>
        </w:tc>
      </w:tr>
      <w:tr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P3 天台接力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X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[58,92]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连续交替锚定、一起到顶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牵挂成为双向支撑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color w:val="233037"/>
          <w:sz w:val="19"/>
        </w:rPr>
        <w:t>主路线：</w:t>
      </w:r>
    </w:p>
    <w:p>
      <w:r>
        <w:rPr>
          <w:rFonts w:ascii="Consolas" w:hAnsi="Consolas" w:eastAsia="Consolas"/>
          <w:b w:val="0"/>
          <w:color w:val="7A3345"/>
          <w:sz w:val="18"/>
        </w:rPr>
        <w:t>出生 → 主街封路信息 → 楼道断梯 → 母亲锚定 → 女儿过 → 女儿锚定 → 母亲过 → 仓库 → 母亲推重箱 → 女儿蹲行穿洞 → 母亲拒绝帮助并失败 → 女儿锚定拉母亲 → 天台三级接力 → 瞥见他人关系线 → 两人到顶 → 黄伞入箱 → 进入第四章</w:t>
      </w:r>
    </w:p>
    <w:p>
      <w:pPr>
        <w:spacing w:before="40" w:after="60"/>
        <w:pBdr>
          <w:bottom w:val="single" w:sz="8" w:color="B7C6CC"/>
        </w:pBdr>
      </w:pPr>
    </w:p>
    <w:p>
      <w:pPr>
        <w:pStyle w:val="Heading1"/>
      </w:pPr>
      <w:r>
        <w:rPr>
          <w:rFonts w:ascii="Microsoft YaHei" w:hAnsi="Microsoft YaHei" w:eastAsia="Microsoft YaHei"/>
          <w:b/>
          <w:color w:val="162630"/>
          <w:sz w:val="34"/>
        </w:rPr>
        <w:t>6. P1／Block A：老楼楼道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6.1 房间与边界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39"/>
        <w:gridCol w:w="3039"/>
        <w:gridCol w:w="3039"/>
        <w:gridCol w:w="3039"/>
        <w:gridCol w:w="3039"/>
      </w:tblGrid>
      <w:tr>
        <w:trPr>
          <w:tblHeader w:val="true"/>
        </w:trP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碰撞 ID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 xml:space="preserve">中心 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(X,Y)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 xml:space="preserve">尺寸 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W×H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实体边界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COL_A_FLOOR_START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(3.5,-0.20)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7.0×0.40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X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[0,7]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 / Y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[-0.4,0]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出生地面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COL_A_STEP_01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(7.5,0.20)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1.0×0.40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X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[7,8]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 / Y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[0,0.4]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楼梯第1级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COL_A_STEP_02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(8.5,0.40)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1.0×0.80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X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[8,9]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 / Y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[0,0.8]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楼梯第2级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COL_A_STEP_03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(9.5,0.60)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1.0×1.20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X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[9,10]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 / Y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[0,1.2]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楼梯第3级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COL_A_STEP_04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(10.5,0.80)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1.0×1.60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X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[10,11]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 / Y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[0,1.6]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楼梯第4级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COL_A_STEP_05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(11.5,1.00)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1.0×2.00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X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[11,12]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 / Y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[0,2.0]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楼梯第5级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COL_A_NEAR_PLATFORM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(14.0,1.00)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4.0×2.00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X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[12,16]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 / Y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[0,2.0]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断梯近端平台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COL_A_FAR_PLATFORM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(22.5,1.00)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7.0×2.00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X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[19,26]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 / Y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[0,2.0]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断梯远端平台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COL_A_LEFT_BOUND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(-0.20,3.0)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0.40×6.0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X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[-0.4,0]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 / Y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[0,6]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左边界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COL_A_GAP_KILL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(17.5,-1.0)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3.0×2.0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X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[16,19]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 / Y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[-2,0]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坠落恢复检测，不是实体地面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color w:val="233037"/>
          <w:sz w:val="19"/>
        </w:rPr>
        <w:t xml:space="preserve">断梯水平净宽 </w:t>
      </w:r>
      <w:r>
        <w:rPr>
          <w:rFonts w:ascii="Consolas" w:hAnsi="Consolas" w:eastAsia="Consolas"/>
          <w:b w:val="0"/>
          <w:color w:val="7A3345"/>
          <w:sz w:val="18"/>
        </w:rPr>
        <w:t>3.0m</w:t>
      </w:r>
      <w:r>
        <w:rPr>
          <w:rFonts w:ascii="Microsoft YaHei" w:hAnsi="Microsoft YaHei" w:eastAsia="Microsoft YaHei"/>
          <w:b w:val="0"/>
          <w:color w:val="233037"/>
          <w:sz w:val="19"/>
        </w:rPr>
        <w:t>，超过两人的普通跳跃安全距离，必须使用牵挂线支撑。断口两侧保留清晰的破碎混凝土与钢筋，但钢筋不得伸入角色主碰撞路径。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6.2 物件中心数据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39"/>
        <w:gridCol w:w="3039"/>
        <w:gridCol w:w="3039"/>
        <w:gridCol w:w="3039"/>
        <w:gridCol w:w="3039"/>
      </w:tblGrid>
      <w:tr>
        <w:trPr>
          <w:tblHeader w:val="true"/>
        </w:trP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物件 ID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 xml:space="preserve">中心 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(X,Y)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 xml:space="preserve">尺寸 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W×H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碰撞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PROP_A_MAILBOX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(1.5,1.8)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1.2×1.5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静态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老楼生活信息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PROP_A_CLUTTER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(5.2,0.40)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1.4×0.8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静态低障碍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引导玩家第一次小跳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PROP_A_RAILING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(10.0,2.15)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5.0×1.0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只阻挡坠落侧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锚定动作视觉支撑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PROP_A_LAMP_01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(3.0,4.2)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0.45×0.45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无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声控灯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PROP_A_LAMP_02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(11.0,4.8)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0.45×0.45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无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声控灯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PROP_A_LAMP_03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(22.0,4.8)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0.45×0.45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无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声控灯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PROP_A_REBAR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(17.5,1.65)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2.4×0.7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无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断梯危险视觉提示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color w:val="233037"/>
          <w:sz w:val="19"/>
        </w:rPr>
        <w:t>阴影中心默认与物件包围盒中心的 X 一致，投影落在物件最低接地边；吊灯只有墙面投影，不生成落地实体阴影。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6.3 角色与路线点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逻辑 ID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坐标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A_DAUGHTER_SPAWN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(2.4,0)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玩家初始控制余念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A_MOTHER_SPAWN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(1.2,0)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母亲跟随起点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A_MOTHER_ANCHOR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(14.8,2.0)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母亲第一次主动稳定位置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A_DAUGHTER_LAND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(20.0,2.0)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女儿越过断梯落脚点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A_DAUGHTER_ANCHOR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(20.6,2.0)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女儿反向成为支点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A_MOTHER_LAND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(15.2,2.0)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(20.0,2.0)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母亲借线越过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A_EXIT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(25.4,2.0)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进入仓库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6.4 触发区与事件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39"/>
        <w:gridCol w:w="3039"/>
        <w:gridCol w:w="3039"/>
        <w:gridCol w:w="3039"/>
        <w:gridCol w:w="3039"/>
      </w:tblGrid>
      <w:tr>
        <w:trPr>
          <w:tblHeader w:val="true"/>
        </w:trP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触发 ID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中心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尺寸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事件与反馈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TR_CH3_START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(2.0,1.0)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3×2m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第二章结束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D026；余念醒来；控制恢复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TR_STREET_BLOCKED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(4.5,1.0)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3×2m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D026完成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D027、D055–D057；更新目标“从后边绕过去”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TR_A_LIGHT_01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(3.0,1.5)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4×3m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任一角色进入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灯在0.15秒内亮起，离开后延时2秒熄灭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TR_A_LIGHT_02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(10.5,2.5)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4×4m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任一角色进入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第二盏声控灯亮起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TR_A_GAP_APPROACH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(14.0,3.0)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3×2m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两人到达近端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锁定普通跳过；提示锚定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TR_A_MOTHER_ANCHOR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(14.8,3.0)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1.8×2m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控制母亲并按E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D028；母亲稳定；开放女儿越过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TR_A_DAUGHTER_LAND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(20.0,3.0)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2×2m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女儿成功落地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写入 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SAFE_A_FAR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；提示交换支点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TR_A_DAUGHTER_ANCHOR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(20.6,3.0)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1.8×2m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控制女儿并按E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D029；开放母亲越过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TR_A_COMPLETE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(25.0,3.0)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2×2m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两人都在远端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P1完成；摄像机开放到Block B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6.5 P1 防错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 xml:space="preserve">任一角色落入断梯时，由牵挂线短暂承住并在 </w:t>
      </w:r>
      <w:r>
        <w:rPr>
          <w:rFonts w:ascii="Consolas" w:hAnsi="Consolas" w:eastAsia="Consolas"/>
          <w:b w:val="0"/>
          <w:color w:val="7A3345"/>
          <w:sz w:val="18"/>
        </w:rPr>
        <w:t>0.45s</w:t>
      </w:r>
      <w:r>
        <w:rPr>
          <w:rFonts w:ascii="Microsoft YaHei" w:hAnsi="Microsoft YaHei" w:eastAsia="Microsoft YaHei"/>
          <w:b w:val="0"/>
          <w:color w:val="233037"/>
          <w:sz w:val="18"/>
        </w:rPr>
        <w:t xml:space="preserve"> 内放回当前一侧安全点；不播放第二章式惊险承重演出。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 xml:space="preserve">母亲锚定后脚底固定在 </w:t>
      </w:r>
      <w:r>
        <w:rPr>
          <w:rFonts w:ascii="Consolas" w:hAnsi="Consolas" w:eastAsia="Consolas"/>
          <w:b w:val="0"/>
          <w:color w:val="7A3345"/>
          <w:sz w:val="18"/>
        </w:rPr>
        <w:t>(14.8,2.0)</w:t>
      </w:r>
      <w:r>
        <w:rPr>
          <w:rFonts w:ascii="Microsoft YaHei" w:hAnsi="Microsoft YaHei" w:eastAsia="Microsoft YaHei"/>
          <w:b w:val="0"/>
          <w:color w:val="233037"/>
          <w:sz w:val="18"/>
        </w:rPr>
        <w:t>；女儿到达远端前不得漂移。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女儿锚定后，若玩家切回女儿试图离开，先提示“先让妈妈过来”。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 xml:space="preserve">普通跳跃不能直接越过 </w:t>
      </w:r>
      <w:r>
        <w:rPr>
          <w:rFonts w:ascii="Consolas" w:hAnsi="Consolas" w:eastAsia="Consolas"/>
          <w:b w:val="0"/>
          <w:color w:val="7A3345"/>
          <w:sz w:val="18"/>
        </w:rPr>
        <w:t>3.0m</w:t>
      </w:r>
      <w:r>
        <w:rPr>
          <w:rFonts w:ascii="Microsoft YaHei" w:hAnsi="Microsoft YaHei" w:eastAsia="Microsoft YaHei"/>
          <w:b w:val="0"/>
          <w:color w:val="233037"/>
          <w:sz w:val="18"/>
        </w:rPr>
        <w:t xml:space="preserve"> 断口，防止绕过双向支撑教学。</w:t>
      </w:r>
    </w:p>
    <w:p>
      <w:pPr>
        <w:spacing w:before="40" w:after="60"/>
        <w:pBdr>
          <w:bottom w:val="single" w:sz="8" w:color="B7C6CC"/>
        </w:pBdr>
      </w:pPr>
    </w:p>
    <w:p>
      <w:pPr>
        <w:pStyle w:val="Heading1"/>
      </w:pPr>
      <w:r>
        <w:rPr>
          <w:rFonts w:ascii="Microsoft YaHei" w:hAnsi="Microsoft YaHei" w:eastAsia="Microsoft YaHei"/>
          <w:b/>
          <w:color w:val="162630"/>
          <w:sz w:val="34"/>
        </w:rPr>
        <w:t>7. P2／Block B：旧仓库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7.1 空间与碰撞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39"/>
        <w:gridCol w:w="3039"/>
        <w:gridCol w:w="3039"/>
        <w:gridCol w:w="3039"/>
        <w:gridCol w:w="3039"/>
      </w:tblGrid>
      <w:tr>
        <w:trPr>
          <w:tblHeader w:val="true"/>
        </w:trP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碰撞 ID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 xml:space="preserve">中心 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(X,Y)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 xml:space="preserve">尺寸 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W×H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实体边界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COL_B_FLOOR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(42.0,-0.20)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32×0.40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X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[26,58]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 / Y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[-0.4,0]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仓库主地面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COL_B_SHELF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(29.5,2.25)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5.0×4.5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X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[27,32]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 / Y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[0,4.5]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货架实体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COL_B_TUNNEL_BASE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(44.2,1.0)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8.0×2.0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X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[40.2,48.2]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 / Y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[0,2.0]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低洞下方墙体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COL_B_TUNNEL_CEILING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(44.2,3.55)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8.0×1.0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X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[40.2,48.2]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 / Y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[3.05,4.05]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低洞上方实体；洞净高1.05m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COL_B_TOP_PLATFORM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(53.1,1.70)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9.8×3.40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X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[48.2,58]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 / Y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[0,3.4]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女儿出口与母亲落脚高台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COL_B_RIGHT_BOUND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(58.2,3.0)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0.40×6.0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X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[58,58.4]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 / Y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[0,6]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仓库右边界，完成前封闭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color w:val="233037"/>
          <w:sz w:val="19"/>
        </w:rPr>
        <w:t>低洞可行净空间：X</w:t>
      </w:r>
      <w:r>
        <w:rPr>
          <w:rFonts w:ascii="Consolas" w:hAnsi="Consolas" w:eastAsia="Consolas"/>
          <w:b w:val="0"/>
          <w:color w:val="7A3345"/>
          <w:sz w:val="18"/>
        </w:rPr>
        <w:t>[40.2,48.2]</w:t>
      </w:r>
      <w:r>
        <w:rPr>
          <w:rFonts w:ascii="Microsoft YaHei" w:hAnsi="Microsoft YaHei" w:eastAsia="Microsoft YaHei"/>
          <w:b w:val="0"/>
          <w:color w:val="233037"/>
          <w:sz w:val="19"/>
        </w:rPr>
        <w:t>、脚底 Y=</w:t>
      </w:r>
      <w:r>
        <w:rPr>
          <w:rFonts w:ascii="Consolas" w:hAnsi="Consolas" w:eastAsia="Consolas"/>
          <w:b w:val="0"/>
          <w:color w:val="7A3345"/>
          <w:sz w:val="18"/>
        </w:rPr>
        <w:t>2.0m</w:t>
      </w:r>
      <w:r>
        <w:rPr>
          <w:rFonts w:ascii="Microsoft YaHei" w:hAnsi="Microsoft YaHei" w:eastAsia="Microsoft YaHei"/>
          <w:b w:val="0"/>
          <w:color w:val="233037"/>
          <w:sz w:val="19"/>
        </w:rPr>
        <w:t>、顶面 Y=</w:t>
      </w:r>
      <w:r>
        <w:rPr>
          <w:rFonts w:ascii="Consolas" w:hAnsi="Consolas" w:eastAsia="Consolas"/>
          <w:b w:val="0"/>
          <w:color w:val="7A3345"/>
          <w:sz w:val="18"/>
        </w:rPr>
        <w:t>3.05m</w:t>
      </w:r>
      <w:r>
        <w:rPr>
          <w:rFonts w:ascii="Microsoft YaHei" w:hAnsi="Microsoft YaHei" w:eastAsia="Microsoft YaHei"/>
          <w:b w:val="0"/>
          <w:color w:val="233037"/>
          <w:sz w:val="19"/>
        </w:rPr>
        <w:t xml:space="preserve">，净高 </w:t>
      </w:r>
      <w:r>
        <w:rPr>
          <w:rFonts w:ascii="Consolas" w:hAnsi="Consolas" w:eastAsia="Consolas"/>
          <w:b w:val="0"/>
          <w:color w:val="7A3345"/>
          <w:sz w:val="18"/>
        </w:rPr>
        <w:t>1.05m</w:t>
      </w:r>
      <w:r>
        <w:rPr>
          <w:rFonts w:ascii="Microsoft YaHei" w:hAnsi="Microsoft YaHei" w:eastAsia="Microsoft YaHei"/>
          <w:b w:val="0"/>
          <w:color w:val="233037"/>
          <w:sz w:val="19"/>
        </w:rPr>
        <w:t xml:space="preserve">。余念蹲行碰撞高 </w:t>
      </w:r>
      <w:r>
        <w:rPr>
          <w:rFonts w:ascii="Consolas" w:hAnsi="Consolas" w:eastAsia="Consolas"/>
          <w:b w:val="0"/>
          <w:color w:val="7A3345"/>
          <w:sz w:val="18"/>
        </w:rPr>
        <w:t>0.88m</w:t>
      </w:r>
      <w:r>
        <w:rPr>
          <w:rFonts w:ascii="Microsoft YaHei" w:hAnsi="Microsoft YaHei" w:eastAsia="Microsoft YaHei"/>
          <w:b w:val="0"/>
          <w:color w:val="233037"/>
          <w:sz w:val="19"/>
        </w:rPr>
        <w:t xml:space="preserve">，上方保留 </w:t>
      </w:r>
      <w:r>
        <w:rPr>
          <w:rFonts w:ascii="Consolas" w:hAnsi="Consolas" w:eastAsia="Consolas"/>
          <w:b w:val="0"/>
          <w:color w:val="7A3345"/>
          <w:sz w:val="18"/>
        </w:rPr>
        <w:t>0.17m</w:t>
      </w:r>
      <w:r>
        <w:rPr>
          <w:rFonts w:ascii="Microsoft YaHei" w:hAnsi="Microsoft YaHei" w:eastAsia="Microsoft YaHei"/>
          <w:b w:val="0"/>
          <w:color w:val="233037"/>
          <w:sz w:val="19"/>
        </w:rPr>
        <w:t xml:space="preserve"> 容差；母亲站立碰撞高 </w:t>
      </w:r>
      <w:r>
        <w:rPr>
          <w:rFonts w:ascii="Consolas" w:hAnsi="Consolas" w:eastAsia="Consolas"/>
          <w:b w:val="0"/>
          <w:color w:val="7A3345"/>
          <w:sz w:val="18"/>
        </w:rPr>
        <w:t>1.66m</w:t>
      </w:r>
      <w:r>
        <w:rPr>
          <w:rFonts w:ascii="Microsoft YaHei" w:hAnsi="Microsoft YaHei" w:eastAsia="Microsoft YaHei"/>
          <w:b w:val="0"/>
          <w:color w:val="233037"/>
          <w:sz w:val="19"/>
        </w:rPr>
        <w:t>，无法进入。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7.2 物件中心与移动范围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798"/>
        <w:gridCol w:w="3798"/>
        <w:gridCol w:w="3798"/>
        <w:gridCol w:w="3798"/>
      </w:tblGrid>
      <w:tr>
        <w:trPr>
          <w:tblHeader w:val="true"/>
        </w:trPr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物件 ID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初始中心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尺寸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移动/碰撞规则</w:t>
            </w:r>
          </w:p>
        </w:tc>
      </w:tr>
      <w:tr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PROP_B_HEAVY_CRATE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(35.0,1.0)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2.0×2.0m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仅母亲可推；沿X移动；目标中心 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(39.0,1.0)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；到位后锁定</w:t>
            </w:r>
          </w:p>
        </w:tc>
      </w:tr>
      <w:tr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PROP_B_CRATE_TARGET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(39.0,0.05)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2.2×0.10m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地面标记，无实体碰撞</w:t>
            </w:r>
          </w:p>
        </w:tc>
      </w:tr>
      <w:tr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PROP_B_FABRIC_ROLLS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(29.5,3.2)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4.2×2.0m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货架内部视觉资产，不另加碰撞</w:t>
            </w:r>
          </w:p>
        </w:tc>
      </w:tr>
      <w:tr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PROP_B_TOOL_TABLE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(33.0,0.75)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2.0×1.5m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静态碰撞；旧尺、工作牌、工具在桌面</w:t>
            </w:r>
          </w:p>
        </w:tc>
      </w:tr>
      <w:tr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PROP_B_LIGHT_BOX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(31.8,0.45)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0.8×0.9m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高中姑娘短暂搬走；不参与解谜</w:t>
            </w:r>
          </w:p>
        </w:tc>
      </w:tr>
      <w:tr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PROP_B_HIGH_LEDGE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(48.2,2.7)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0.4×1.4m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母亲独自尝试失败的立面边缘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color w:val="233037"/>
          <w:sz w:val="19"/>
        </w:rPr>
        <w:t xml:space="preserve">重箱不使用自由刚体。母亲持续按方向推动，箱体以 </w:t>
      </w:r>
      <w:r>
        <w:rPr>
          <w:rFonts w:ascii="Consolas" w:hAnsi="Consolas" w:eastAsia="Consolas"/>
          <w:b w:val="0"/>
          <w:color w:val="7A3345"/>
          <w:sz w:val="18"/>
        </w:rPr>
        <w:t>0.85m/s</w:t>
      </w:r>
      <w:r>
        <w:rPr>
          <w:rFonts w:ascii="Microsoft YaHei" w:hAnsi="Microsoft YaHei" w:eastAsia="Microsoft YaHei"/>
          <w:b w:val="0"/>
          <w:color w:val="233037"/>
          <w:sz w:val="19"/>
        </w:rPr>
        <w:t xml:space="preserve"> 受控移动；中心进入 X</w:t>
      </w:r>
      <w:r>
        <w:rPr>
          <w:rFonts w:ascii="Consolas" w:hAnsi="Consolas" w:eastAsia="Consolas"/>
          <w:b w:val="0"/>
          <w:color w:val="7A3345"/>
          <w:sz w:val="18"/>
        </w:rPr>
        <w:t>[38.85,39.15]</w:t>
      </w:r>
      <w:r>
        <w:rPr>
          <w:rFonts w:ascii="Microsoft YaHei" w:hAnsi="Microsoft YaHei" w:eastAsia="Microsoft YaHei"/>
          <w:b w:val="0"/>
          <w:color w:val="233037"/>
          <w:sz w:val="19"/>
        </w:rPr>
        <w:t xml:space="preserve"> 后在 </w:t>
      </w:r>
      <w:r>
        <w:rPr>
          <w:rFonts w:ascii="Consolas" w:hAnsi="Consolas" w:eastAsia="Consolas"/>
          <w:b w:val="0"/>
          <w:color w:val="7A3345"/>
          <w:sz w:val="18"/>
        </w:rPr>
        <w:t>0.20s</w:t>
      </w:r>
      <w:r>
        <w:rPr>
          <w:rFonts w:ascii="Microsoft YaHei" w:hAnsi="Microsoft YaHei" w:eastAsia="Microsoft YaHei"/>
          <w:b w:val="0"/>
          <w:color w:val="233037"/>
          <w:sz w:val="19"/>
        </w:rPr>
        <w:t xml:space="preserve"> 内吸附到 </w:t>
      </w:r>
      <w:r>
        <w:rPr>
          <w:rFonts w:ascii="Consolas" w:hAnsi="Consolas" w:eastAsia="Consolas"/>
          <w:b w:val="0"/>
          <w:color w:val="7A3345"/>
          <w:sz w:val="18"/>
        </w:rPr>
        <w:t>(39.0,1.0)</w:t>
      </w:r>
      <w:r>
        <w:rPr>
          <w:rFonts w:ascii="Microsoft YaHei" w:hAnsi="Microsoft YaHei" w:eastAsia="Microsoft YaHei"/>
          <w:b w:val="0"/>
          <w:color w:val="233037"/>
          <w:sz w:val="19"/>
        </w:rPr>
        <w:t xml:space="preserve"> 并锁定，避免卡住低洞入口。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7.3 角色路线点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逻辑 ID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坐标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B_ENTRY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(27.0,0)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仓库入口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B_CRATE_PUSH_START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(33.6,0)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母亲推箱站位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B_CRATE_PARKED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(39.0,1.0)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木箱中心终点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B_DAUGHTER_CROUCH_START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(40.3,2.0)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女儿进入蹲行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B_DAUGHTER_CROUCH_END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(48.1,2.0)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女儿恢复站立前位置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B_DAUGHTER_TOP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(50.2,3.4)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女儿高台站位/锚定点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B_MOTHER_FAIL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(39.4,0)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母亲独自尝试位置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B_MOTHER_TOP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(49.2,3.4)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接受支撑后的落脚点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B_EXIT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(57.2,3.4)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进入天台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7.4 蹲行规则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 xml:space="preserve">女儿进入 </w:t>
      </w:r>
      <w:r>
        <w:rPr>
          <w:rFonts w:ascii="Consolas" w:hAnsi="Consolas" w:eastAsia="Consolas"/>
          <w:b w:val="0"/>
          <w:color w:val="7A3345"/>
          <w:sz w:val="18"/>
        </w:rPr>
        <w:t>TR_B_CROUCH_PROMPT</w:t>
      </w:r>
      <w:r>
        <w:rPr>
          <w:rFonts w:ascii="Microsoft YaHei" w:hAnsi="Microsoft YaHei" w:eastAsia="Microsoft YaHei"/>
          <w:b w:val="0"/>
          <w:color w:val="233037"/>
          <w:sz w:val="18"/>
        </w:rPr>
        <w:t xml:space="preserve"> 后显示“按住 S/↓，再向右移动”。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 xml:space="preserve">按住蹲行键后，碰撞从 </w:t>
      </w:r>
      <w:r>
        <w:rPr>
          <w:rFonts w:ascii="Consolas" w:hAnsi="Consolas" w:eastAsia="Consolas"/>
          <w:b w:val="0"/>
          <w:color w:val="7A3345"/>
          <w:sz w:val="18"/>
        </w:rPr>
        <w:t>0.60×1.68m</w:t>
      </w:r>
      <w:r>
        <w:rPr>
          <w:rFonts w:ascii="Microsoft YaHei" w:hAnsi="Microsoft YaHei" w:eastAsia="Microsoft YaHei"/>
          <w:b w:val="0"/>
          <w:color w:val="233037"/>
          <w:sz w:val="18"/>
        </w:rPr>
        <w:t xml:space="preserve"> 过渡到 </w:t>
      </w:r>
      <w:r>
        <w:rPr>
          <w:rFonts w:ascii="Consolas" w:hAnsi="Consolas" w:eastAsia="Consolas"/>
          <w:b w:val="0"/>
          <w:color w:val="7A3345"/>
          <w:sz w:val="18"/>
        </w:rPr>
        <w:t>0.74×0.88m</w:t>
      </w:r>
      <w:r>
        <w:rPr>
          <w:rFonts w:ascii="Microsoft YaHei" w:hAnsi="Microsoft YaHei" w:eastAsia="Microsoft YaHei"/>
          <w:b w:val="0"/>
          <w:color w:val="233037"/>
          <w:sz w:val="18"/>
        </w:rPr>
        <w:t xml:space="preserve">，过渡时间 </w:t>
      </w:r>
      <w:r>
        <w:rPr>
          <w:rFonts w:ascii="Consolas" w:hAnsi="Consolas" w:eastAsia="Consolas"/>
          <w:b w:val="0"/>
          <w:color w:val="7A3345"/>
          <w:sz w:val="18"/>
        </w:rPr>
        <w:t>0.12s</w:t>
      </w:r>
      <w:r>
        <w:rPr>
          <w:rFonts w:ascii="Microsoft YaHei" w:hAnsi="Microsoft YaHei" w:eastAsia="Microsoft YaHei"/>
          <w:b w:val="0"/>
          <w:color w:val="233037"/>
          <w:sz w:val="18"/>
        </w:rPr>
        <w:t>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 xml:space="preserve">蹲行速度为 </w:t>
      </w:r>
      <w:r>
        <w:rPr>
          <w:rFonts w:ascii="Consolas" w:hAnsi="Consolas" w:eastAsia="Consolas"/>
          <w:b w:val="0"/>
          <w:color w:val="7A3345"/>
          <w:sz w:val="18"/>
        </w:rPr>
        <w:t>1.35m/s</w:t>
      </w:r>
      <w:r>
        <w:rPr>
          <w:rFonts w:ascii="Microsoft YaHei" w:hAnsi="Microsoft YaHei" w:eastAsia="Microsoft YaHei"/>
          <w:b w:val="0"/>
          <w:color w:val="233037"/>
          <w:sz w:val="18"/>
        </w:rPr>
        <w:t>，不能跳跃、不能锚定、不能切换角色。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松开蹲行键时先做头顶空间检测；空间不足则保持蹲行，不强制站起。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 xml:space="preserve">到达 </w:t>
      </w:r>
      <w:r>
        <w:rPr>
          <w:rFonts w:ascii="Consolas" w:hAnsi="Consolas" w:eastAsia="Consolas"/>
          <w:b w:val="0"/>
          <w:color w:val="7A3345"/>
          <w:sz w:val="18"/>
        </w:rPr>
        <w:t>(48.1,2.0)</w:t>
      </w:r>
      <w:r>
        <w:rPr>
          <w:rFonts w:ascii="Microsoft YaHei" w:hAnsi="Microsoft YaHei" w:eastAsia="Microsoft YaHei"/>
          <w:b w:val="0"/>
          <w:color w:val="233037"/>
          <w:sz w:val="18"/>
        </w:rPr>
        <w:t xml:space="preserve"> 后空间足够，自动恢复站立并记录 </w:t>
      </w:r>
      <w:r>
        <w:rPr>
          <w:rFonts w:ascii="Consolas" w:hAnsi="Consolas" w:eastAsia="Consolas"/>
          <w:b w:val="0"/>
          <w:color w:val="7A3345"/>
          <w:sz w:val="18"/>
        </w:rPr>
        <w:t>SAFE_B_TUNNEL_EXIT</w:t>
      </w:r>
      <w:r>
        <w:rPr>
          <w:rFonts w:ascii="Microsoft YaHei" w:hAnsi="Microsoft YaHei" w:eastAsia="Microsoft YaHei"/>
          <w:b w:val="0"/>
          <w:color w:val="233037"/>
          <w:sz w:val="18"/>
        </w:rPr>
        <w:t>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 xml:space="preserve">母亲没有蹲行穿洞状态；她的碰撞体会被 </w:t>
      </w:r>
      <w:r>
        <w:rPr>
          <w:rFonts w:ascii="Consolas" w:hAnsi="Consolas" w:eastAsia="Consolas"/>
          <w:b w:val="0"/>
          <w:color w:val="7A3345"/>
          <w:sz w:val="18"/>
        </w:rPr>
        <w:t>COL_B_TUNNEL_CEILING</w:t>
      </w:r>
      <w:r>
        <w:rPr>
          <w:rFonts w:ascii="Microsoft YaHei" w:hAnsi="Microsoft YaHei" w:eastAsia="Microsoft YaHei"/>
          <w:b w:val="0"/>
          <w:color w:val="233037"/>
          <w:sz w:val="18"/>
        </w:rPr>
        <w:t xml:space="preserve"> 实体挡住，不使用对白锁或透明墙假装阻挡。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7.5 触发区与事件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39"/>
        <w:gridCol w:w="3039"/>
        <w:gridCol w:w="3039"/>
        <w:gridCol w:w="3039"/>
        <w:gridCol w:w="3039"/>
      </w:tblGrid>
      <w:tr>
        <w:trPr>
          <w:tblHeader w:val="true"/>
        </w:trP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触发 ID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中心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尺寸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事件与反馈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TR_B_ENTRY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(27.5,1.0)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3×2m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P1完成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仓库声场与光线加载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TR_B_STUDENT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(30.5,1.2)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4×2.4m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首次进入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D061、D062；高中姑娘搬轻箱离开前景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TR_B_PUZZLE_REVEAL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(34.0,1.0)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3×2m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两人到达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D030；高亮重箱和低洞轮廓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TR_B_CRATE_PUSH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(35.0,1.2)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2.8×2.4m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控制母亲并按E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进入推箱状态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TR_B_CRATE_DONE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(39.0,1.0)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0.3×2.2m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箱体中心到位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D031；箱体锁定；开放女儿通过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TR_B_CROUCH_PROMPT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(40.5,2.5)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1.2×1.2m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控制女儿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显示蹲行提示；进入低洞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TR_B_TUNNEL_EXIT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(48.2,2.5)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1.2×1.2m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女儿通过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自动恢复站立；记录安全点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TR_B_MOTHER_ATTEMPT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(39.4,1.0)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2×2m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女儿已到高台；切回母亲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D058；母亲尝试一次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TR_B_MOTHER_FAIL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(40.2,1.2)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1×2.4m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尝试动画到达墙面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上升不足后落回 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(39.4,0)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；停顿0.7秒；D059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TR_B_DAUGHTER_ANCHOR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(50.2,4.4)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2×2m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切换女儿并按E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D060；女儿稳定；开放母亲沿线向上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TR_B_MOTHER_ACCEPT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(39.4,1.0)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2×2m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女儿已锚定；控制母亲按E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母亲伸手并把重量交给线；不是跳跃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TR_B_MOTHER_TOP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(49.2,4.4)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2×2m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母亲到达高台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写入 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SAFE_B_TOP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；P2完成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7.6 母亲接受支撑事件时序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597"/>
        <w:gridCol w:w="7597"/>
      </w:tblGrid>
      <w:tr>
        <w:trPr>
          <w:tblHeader w:val="true"/>
        </w:trP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演出/逻辑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0.00s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D058：“不用，我自己上得去。”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0.35s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玩家仍控制母亲，允许向高台尝试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0.35–0.95s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母亲抓边、发力，但高度不足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0.95–1.20s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母亲回落到 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(39.4,0)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，不得摔倒夸张化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1.20–1.90s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停顿，母亲看向女儿伸出的手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1.90s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D059：“……你站稳点。”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切换女儿并锚定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D060：“嗯。来吧。”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母亲按E接受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手掌真正受力，线从张力进入稳定锚定光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到达高台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母亲脚底落在 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(49.2,3.4)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，恢复双角色移动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color w:val="233037"/>
          <w:sz w:val="19"/>
        </w:rPr>
        <w:t>禁止把这一段做成女儿自动拖走母亲。玩家必须分别完成“女儿锚定”和“母亲接受”两个动作，才能真正体验责任方向反转。</w:t>
      </w:r>
    </w:p>
    <w:p>
      <w:pPr>
        <w:spacing w:before="40" w:after="60"/>
        <w:pBdr>
          <w:bottom w:val="single" w:sz="8" w:color="B7C6CC"/>
        </w:pBdr>
      </w:pPr>
    </w:p>
    <w:p>
      <w:pPr>
        <w:pStyle w:val="Heading1"/>
      </w:pPr>
      <w:r>
        <w:rPr>
          <w:rFonts w:ascii="Microsoft YaHei" w:hAnsi="Microsoft YaHei" w:eastAsia="Microsoft YaHei"/>
          <w:b/>
          <w:color w:val="162630"/>
          <w:sz w:val="34"/>
        </w:rPr>
        <w:t>8. P3／Block C：天台接力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8.1 平台碰撞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39"/>
        <w:gridCol w:w="3039"/>
        <w:gridCol w:w="3039"/>
        <w:gridCol w:w="3039"/>
        <w:gridCol w:w="3039"/>
      </w:tblGrid>
      <w:tr>
        <w:trPr>
          <w:tblHeader w:val="true"/>
        </w:trP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碰撞 ID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 xml:space="preserve">中心 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(X,Y)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 xml:space="preserve">尺寸 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W×H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实体边界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COL_C_PLATFORM_0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(61.0,-0.20)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6.0×0.40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X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[58,64]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 / Y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[-0.4,0]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天台入口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COL_C_PLATFORM_1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(69.5,1.30)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7.0×2.60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X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[66,73]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 / Y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[0,2.6]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一级平台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COL_C_PLATFORM_2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(78.5,2.60)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7.0×5.20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X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[75,82]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 / Y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[0,5.2]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二级平台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COL_C_PLATFORM_3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(88.0,4.10)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8.0×8.20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X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[84,92]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 / Y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[0,8.2]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顶层与出口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COL_C_FALL_01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(65.0,0.8)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2.0×3.6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X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[64,66]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 / Y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[-1,2.6]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一级间隙恢复区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COL_C_FALL_02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(74.0,2.1)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2.0×6.2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X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[73,75]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 / Y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[-1,5.2]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二级间隙恢复区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COL_C_FALL_03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(83.0,3.6)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2.0×9.2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X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[82,84]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 / Y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[-1,8.2]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顶层间隙恢复区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color w:val="233037"/>
          <w:sz w:val="19"/>
        </w:rPr>
        <w:t xml:space="preserve">每级平台水平间隙 </w:t>
      </w:r>
      <w:r>
        <w:rPr>
          <w:rFonts w:ascii="Consolas" w:hAnsi="Consolas" w:eastAsia="Consolas"/>
          <w:b w:val="0"/>
          <w:color w:val="7A3345"/>
          <w:sz w:val="18"/>
        </w:rPr>
        <w:t>2.0m</w:t>
      </w:r>
      <w:r>
        <w:rPr>
          <w:rFonts w:ascii="Microsoft YaHei" w:hAnsi="Microsoft YaHei" w:eastAsia="Microsoft YaHei"/>
          <w:b w:val="0"/>
          <w:color w:val="233037"/>
          <w:sz w:val="19"/>
        </w:rPr>
        <w:t xml:space="preserve">，同时存在 </w:t>
      </w:r>
      <w:r>
        <w:rPr>
          <w:rFonts w:ascii="Consolas" w:hAnsi="Consolas" w:eastAsia="Consolas"/>
          <w:b w:val="0"/>
          <w:color w:val="7A3345"/>
          <w:sz w:val="18"/>
        </w:rPr>
        <w:t>2.6–3.0m</w:t>
      </w:r>
      <w:r>
        <w:rPr>
          <w:rFonts w:ascii="Microsoft YaHei" w:hAnsi="Microsoft YaHei" w:eastAsia="Microsoft YaHei"/>
          <w:b w:val="0"/>
          <w:color w:val="233037"/>
          <w:sz w:val="19"/>
        </w:rPr>
        <w:t xml:space="preserve"> 高差，不能只靠普通跳跃完成。角色需要稳定端提供承重，移动端才能使用“借线跃迁”。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8.2 主要物件中心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798"/>
        <w:gridCol w:w="3798"/>
        <w:gridCol w:w="3798"/>
        <w:gridCol w:w="3798"/>
      </w:tblGrid>
      <w:tr>
        <w:trPr>
          <w:tblHeader w:val="true"/>
        </w:trPr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物件 ID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 xml:space="preserve">中心 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(X,Y)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 xml:space="preserve">尺寸 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W×H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碰撞/说明</w:t>
            </w:r>
          </w:p>
        </w:tc>
      </w:tr>
      <w:tr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PROP_C_ENTRY_DOOR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(59.2,1.25)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1.2×2.5m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静态门框，进入后门不锁死</w:t>
            </w:r>
          </w:p>
        </w:tc>
      </w:tr>
      <w:tr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PROP_C_PARAPET_01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(62.0,0.55)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3.0×1.1m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平台边缘矮墙</w:t>
            </w:r>
          </w:p>
        </w:tc>
      </w:tr>
      <w:tr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PROP_C_WATER_TANK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(79.0,6.45)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2.2×2.5m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静态；边界X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[77.9,80.1]</w:t>
            </w: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、Y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[5.2,7.7]</w:t>
            </w:r>
          </w:p>
        </w:tc>
      </w:tr>
      <w:tr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PROP_C_CLOTHESLINE_01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(70.0,6.8)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18×0.1m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无实体碰撞，普通晾衣绳</w:t>
            </w:r>
          </w:p>
        </w:tc>
      </w:tr>
      <w:tr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PROP_C_CLOTHESLINE_02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(79.0,8.2)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20×0.1m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无实体碰撞</w:t>
            </w:r>
          </w:p>
        </w:tc>
      </w:tr>
      <w:tr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PROP_C_SHEET_01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(70.5,5.9)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2.8×1.8m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视觉遮挡；角色经过时透明到45%</w:t>
            </w:r>
          </w:p>
        </w:tc>
      </w:tr>
      <w:tr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PROP_C_SHEET_02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(77.0,7.0)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3.0×1.9m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同上</w:t>
            </w:r>
          </w:p>
        </w:tc>
      </w:tr>
      <w:tr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PROP_C_EXIT_DOOR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(90.5,9.45)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1.5×2.5m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静态门框；章节终点</w:t>
            </w:r>
          </w:p>
        </w:tc>
      </w:tr>
      <w:tr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PROP_C_LAST_BOX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(88.8,8.75)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1.8×1.1m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开口箱；不参与推箱</w:t>
            </w:r>
          </w:p>
        </w:tc>
      </w:tr>
      <w:tr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PROP_C_YELLOW_UMBRELLA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(87.5,8.65)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0.35×0.9m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黄伞入箱前位置；不可提前互动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color w:val="233037"/>
          <w:sz w:val="19"/>
        </w:rPr>
        <w:t xml:space="preserve">晾衣绳和床单是构图层，不是牵挂线端点。真正牵挂线必须保持自发光和更高的运动优先级；床单遮挡线超过 </w:t>
      </w:r>
      <w:r>
        <w:rPr>
          <w:rFonts w:ascii="Consolas" w:hAnsi="Consolas" w:eastAsia="Consolas"/>
          <w:b w:val="0"/>
          <w:color w:val="7A3345"/>
          <w:sz w:val="18"/>
        </w:rPr>
        <w:t>0.35s</w:t>
      </w:r>
      <w:r>
        <w:rPr>
          <w:rFonts w:ascii="Microsoft YaHei" w:hAnsi="Microsoft YaHei" w:eastAsia="Microsoft YaHei"/>
          <w:b w:val="0"/>
          <w:color w:val="233037"/>
          <w:sz w:val="19"/>
        </w:rPr>
        <w:t xml:space="preserve"> 时，线应在前景以柔和轮廓继续可读。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8.3 锚定和落脚点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798"/>
        <w:gridCol w:w="3798"/>
        <w:gridCol w:w="3798"/>
        <w:gridCol w:w="3798"/>
      </w:tblGrid>
      <w:tr>
        <w:trPr>
          <w:tblHeader w:val="true"/>
        </w:trPr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逻辑 ID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坐标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当前稳定端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移动端目标</w:t>
            </w:r>
          </w:p>
        </w:tc>
      </w:tr>
      <w:tr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C_MOTHER_ANCHOR_01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(62.2,0)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母亲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女儿到 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(67.2,2.6)</w:t>
            </w:r>
          </w:p>
        </w:tc>
      </w:tr>
      <w:tr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C_DAUGHTER_ANCHOR_01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(70.5,2.6)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女儿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母亲到 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(76.0,5.2)</w:t>
            </w:r>
          </w:p>
        </w:tc>
      </w:tr>
      <w:tr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C_MOTHER_ANCHOR_02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(79.5,5.2)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母亲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女儿到 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(85.0,8.2)</w:t>
            </w:r>
          </w:p>
        </w:tc>
      </w:tr>
      <w:tr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C_DAUGHTER_ANCHOR_02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(86.0,8.2)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女儿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母亲到 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(85.2,8.2)</w:t>
            </w:r>
          </w:p>
        </w:tc>
      </w:tr>
      <w:tr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C_BOTH_TOP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(85.2–87.0,8.2)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无</w:t>
            </w:r>
          </w:p>
        </w:tc>
        <w:tc>
          <w:tcPr>
            <w:tcW w:type="dxa" w:w="3798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两人恢复普通移动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8.4 触发区与事件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39"/>
        <w:gridCol w:w="3039"/>
        <w:gridCol w:w="3039"/>
        <w:gridCol w:w="3039"/>
        <w:gridCol w:w="3039"/>
      </w:tblGrid>
      <w:tr>
        <w:trPr>
          <w:tblHeader w:val="true"/>
        </w:trP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触发 ID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中心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尺寸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事件与反馈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TR_C_ENTRY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(59.5,1.0)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3×2m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P2完成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风声增强；摄像机开放向上跟随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TR_C_ANCHOR_01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(62.2,1.0)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2×2m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控制母亲按E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D032；母亲锚定；女儿可到一级平台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TR_C_LAND_01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(67.2,3.6)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2×2m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女儿到达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写入 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SAFE_C_1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TR_C_ANCHOR_02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(70.5,3.6)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2×2m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控制女儿按E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D033；女儿锚定；开放母亲依赖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TR_C_WEIGHT_HANDOFF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(72.0,3.6)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2×2m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母亲开始越过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D063、D064；母亲重量真正交给女儿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TR_C_LAND_02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(76.0,6.2)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2×2m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母亲到达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写入 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SAFE_C_2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TR_C_ANCHOR_03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(79.5,6.2)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2×2m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控制母亲按E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母亲稳定；开放女儿到顶层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TR_C_OTHER_LINES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(80.8,6.2)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2.5×2m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母亲处于二级平台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0.8–1.2秒短暂显示远处其他人物的线；无提示、无对白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TR_C_LAND_03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(85.0,9.2)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2×2m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女儿到达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 xml:space="preserve">写入 </w:t>
            </w: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SAFE_C_3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TR_C_FINAL_ANCHOR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(86.0,9.2)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2×2m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女儿按E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女儿稳定；母亲到顶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TR_C_BOTH_TOP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(86.0,9.2)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4×2m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两人均在顶层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P3完成；普通移动恢复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TR_C_UMBRELLA_PACK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(88.5,9.2)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2.5×2m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两人到顶；控制母亲按E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无对白；母亲把黄伞放进最后箱子，只露黄色一角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TR_C_GOAL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(90.5,9.4)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2×2.4m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黄伞入箱完成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第三章结束，进入第四章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8.5 天台坠落恢复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 xml:space="preserve">移动端未到目标平台便跌入间隙时，线先承住 </w:t>
      </w:r>
      <w:r>
        <w:rPr>
          <w:rFonts w:ascii="Consolas" w:hAnsi="Consolas" w:eastAsia="Consolas"/>
          <w:b w:val="0"/>
          <w:color w:val="7A3345"/>
          <w:sz w:val="18"/>
        </w:rPr>
        <w:t>0.20s</w:t>
      </w:r>
      <w:r>
        <w:rPr>
          <w:rFonts w:ascii="Microsoft YaHei" w:hAnsi="Microsoft YaHei" w:eastAsia="Microsoft YaHei"/>
          <w:b w:val="0"/>
          <w:color w:val="233037"/>
          <w:sz w:val="18"/>
        </w:rPr>
        <w:t>，随后返回本次起跳平台的安全点；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不重复第二章的长时间悬挂和攀回教学；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不播放惊险对白，不把普通操作失败解释成新的剧情事故；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连续失败两次后，目标落脚平台边缘增加柔和红线落点提示；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 xml:space="preserve">连续失败三次后，借线跃迁的水平容错从 </w:t>
      </w:r>
      <w:r>
        <w:rPr>
          <w:rFonts w:ascii="Consolas" w:hAnsi="Consolas" w:eastAsia="Consolas"/>
          <w:b w:val="0"/>
          <w:color w:val="7A3345"/>
          <w:sz w:val="18"/>
        </w:rPr>
        <w:t>0.35m</w:t>
      </w:r>
      <w:r>
        <w:rPr>
          <w:rFonts w:ascii="Microsoft YaHei" w:hAnsi="Microsoft YaHei" w:eastAsia="Microsoft YaHei"/>
          <w:b w:val="0"/>
          <w:color w:val="233037"/>
          <w:sz w:val="18"/>
        </w:rPr>
        <w:t xml:space="preserve"> 增加到 </w:t>
      </w:r>
      <w:r>
        <w:rPr>
          <w:rFonts w:ascii="Consolas" w:hAnsi="Consolas" w:eastAsia="Consolas"/>
          <w:b w:val="0"/>
          <w:color w:val="7A3345"/>
          <w:sz w:val="18"/>
        </w:rPr>
        <w:t>0.65m</w:t>
      </w:r>
      <w:r>
        <w:rPr>
          <w:rFonts w:ascii="Microsoft YaHei" w:hAnsi="Microsoft YaHei" w:eastAsia="Microsoft YaHei"/>
          <w:b w:val="0"/>
          <w:color w:val="233037"/>
          <w:sz w:val="18"/>
        </w:rPr>
        <w:t>，不改变美术位置。</w:t>
      </w:r>
    </w:p>
    <w:p>
      <w:pPr>
        <w:spacing w:before="40" w:after="60"/>
        <w:pBdr>
          <w:bottom w:val="single" w:sz="8" w:color="B7C6CC"/>
        </w:pBdr>
      </w:pPr>
    </w:p>
    <w:p>
      <w:pPr>
        <w:pStyle w:val="Heading1"/>
      </w:pPr>
      <w:r>
        <w:rPr>
          <w:rFonts w:ascii="Microsoft YaHei" w:hAnsi="Microsoft YaHei" w:eastAsia="Microsoft YaHei"/>
          <w:b/>
          <w:color w:val="162630"/>
          <w:sz w:val="34"/>
        </w:rPr>
        <w:t>9. 摄像机规则：滚屏而非固定镜头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9.1 基本跟随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使用纯 2D 横版 Camera2D；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默认跟随当前控制角色；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 xml:space="preserve">水平预看距离：角色移动方向前方 </w:t>
      </w:r>
      <w:r>
        <w:rPr>
          <w:rFonts w:ascii="Consolas" w:hAnsi="Consolas" w:eastAsia="Consolas"/>
          <w:b w:val="0"/>
          <w:color w:val="7A3345"/>
          <w:sz w:val="18"/>
        </w:rPr>
        <w:t>2.5m</w:t>
      </w:r>
      <w:r>
        <w:rPr>
          <w:rFonts w:ascii="Microsoft YaHei" w:hAnsi="Microsoft YaHei" w:eastAsia="Microsoft YaHei"/>
          <w:b w:val="0"/>
          <w:color w:val="233037"/>
          <w:sz w:val="18"/>
        </w:rPr>
        <w:t>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水平平滑时间：</w:t>
      </w:r>
      <w:r>
        <w:rPr>
          <w:rFonts w:ascii="Consolas" w:hAnsi="Consolas" w:eastAsia="Consolas"/>
          <w:b w:val="0"/>
          <w:color w:val="7A3345"/>
          <w:sz w:val="18"/>
        </w:rPr>
        <w:t>0.25s</w:t>
      </w:r>
      <w:r>
        <w:rPr>
          <w:rFonts w:ascii="Microsoft YaHei" w:hAnsi="Microsoft YaHei" w:eastAsia="Microsoft YaHei"/>
          <w:b w:val="0"/>
          <w:color w:val="233037"/>
          <w:sz w:val="18"/>
        </w:rPr>
        <w:t>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垂直平滑时间：</w:t>
      </w:r>
      <w:r>
        <w:rPr>
          <w:rFonts w:ascii="Consolas" w:hAnsi="Consolas" w:eastAsia="Consolas"/>
          <w:b w:val="0"/>
          <w:color w:val="7A3345"/>
          <w:sz w:val="18"/>
        </w:rPr>
        <w:t>0.35s</w:t>
      </w:r>
      <w:r>
        <w:rPr>
          <w:rFonts w:ascii="Microsoft YaHei" w:hAnsi="Microsoft YaHei" w:eastAsia="Microsoft YaHei"/>
          <w:b w:val="0"/>
          <w:color w:val="233037"/>
          <w:sz w:val="18"/>
        </w:rPr>
        <w:t>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不旋转、不做透视变化、不切换 2.5D；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正常游戏不改变基础缩放。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9.2 分段行为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597"/>
        <w:gridCol w:w="7597"/>
      </w:tblGrid>
      <w:tr>
        <w:trPr>
          <w:tblHeader w:val="true"/>
        </w:trP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区段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摄像机行为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A 楼道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以横向跟随为主；断梯事件暂取母女中点，保证两端和线同时入镜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B 推箱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跟随母亲与木箱前缘，保留低洞入口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B 蹲行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跟随女儿向右移动，镜头Y保持，不贴地压低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B 接受支撑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取母亲与女儿中点，并向上预留2m空间；不切煽情特写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C 天台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同时水平和垂直跟随；镜头中心随当前落脚平台逐级上移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其他人的线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镜头不强制转向；只在玩家正常视野边缘短暂出现</w:t>
            </w:r>
          </w:p>
        </w:tc>
      </w:tr>
      <w:tr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黄伞入箱</w:t>
            </w:r>
          </w:p>
        </w:tc>
        <w:tc>
          <w:tcPr>
            <w:tcW w:type="dxa" w:w="7597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暂停跟随0.8秒，让动作在正常景别内完成；不变焦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9.3 摄像机边界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Block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X限制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Y中心限制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A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[7.5,18.5]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[4.22,4.8]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B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[33.5,50.5]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[4.22,5.0]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C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[65.5,84.5]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[4.22,7.8]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color w:val="233037"/>
          <w:sz w:val="19"/>
        </w:rPr>
        <w:t>边界以15m单屏宽度计算。进入下一 Block 后只扩展边界，不把玩家突然吸到屏幕中心。</w:t>
      </w:r>
    </w:p>
    <w:p>
      <w:pPr>
        <w:spacing w:before="40" w:after="60"/>
        <w:pBdr>
          <w:bottom w:val="single" w:sz="8" w:color="B7C6CC"/>
        </w:pBdr>
      </w:pPr>
    </w:p>
    <w:p>
      <w:pPr>
        <w:pStyle w:val="Heading1"/>
      </w:pPr>
      <w:r>
        <w:rPr>
          <w:rFonts w:ascii="Microsoft YaHei" w:hAnsi="Microsoft YaHei" w:eastAsia="Microsoft YaHei"/>
          <w:b/>
          <w:color w:val="162630"/>
          <w:sz w:val="34"/>
        </w:rPr>
        <w:t>10. 对白与事件时序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39"/>
        <w:gridCol w:w="3039"/>
        <w:gridCol w:w="3039"/>
        <w:gridCol w:w="3039"/>
        <w:gridCol w:w="3039"/>
      </w:tblGrid>
      <w:tr>
        <w:trPr>
          <w:tblHeader w:val="true"/>
        </w:trP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事件 ID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对白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阻塞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结束状态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01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CH3_RETURN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D026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是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余念从余响醒来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02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CH3_DEPART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D027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否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两人开始处理最后行李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03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STREET_BLOCKED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D055–D057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D055阻塞，其余否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确定楼道/仓库/天台路线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04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A_MOTHER_ANCHOR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D028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否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母亲先成为支点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05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A_DAUGHTER_ANCHOR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D029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否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女儿反向成为支点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06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B_PUZZLE_REVEAL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D030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否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明确能力分工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07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B_CRATE_DONE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D031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否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母亲完成重物处理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08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B_STUDENT_APPEARS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D061、D062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否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前置母亲的社区关系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09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B_MOTHER_REFUSES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D058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是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母亲先独自尝试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10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B_MOTHER_FAILED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D059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是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母亲同意女儿支撑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11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B_DAUGHTER_ANCHOR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D060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是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女儿成为稳定端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12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C_MOTHER_ANCHOR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D032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否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天台第一轮接力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13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C_DAUGHTER_ANCHOR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D033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否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责任交换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14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C_WEIGHT_HANDOFF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D063、D064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否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第三章情感峰值：“别松啊。”“没松。”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15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C_UMBRELLA_PACK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无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否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黄伞进入最后箱子</w:t>
            </w:r>
          </w:p>
        </w:tc>
      </w:tr>
      <w:tr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16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CH3_COMPLETE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无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约1秒</w:t>
            </w:r>
          </w:p>
        </w:tc>
        <w:tc>
          <w:tcPr>
            <w:tcW w:type="dxa" w:w="3039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转入第四章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color w:val="233037"/>
          <w:sz w:val="19"/>
        </w:rPr>
        <w:t>对白必须由动作触发，不允许提前播放：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D059 只能在母亲确实尝试失败后出现；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D060 只能在玩家切换女儿并准备锚定时出现；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D063/D064 只能在线真正承受母亲重量时出现；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黄伞入箱全程无对白。</w:t>
      </w:r>
    </w:p>
    <w:p>
      <w:pPr>
        <w:spacing w:before="40" w:after="60"/>
        <w:pBdr>
          <w:bottom w:val="single" w:sz="8" w:color="B7C6CC"/>
        </w:pBdr>
      </w:pPr>
    </w:p>
    <w:p>
      <w:pPr>
        <w:pStyle w:val="Heading1"/>
      </w:pPr>
      <w:r>
        <w:rPr>
          <w:rFonts w:ascii="Microsoft YaHei" w:hAnsi="Microsoft YaHei" w:eastAsia="Microsoft YaHei"/>
          <w:b/>
          <w:color w:val="162630"/>
          <w:sz w:val="34"/>
        </w:rPr>
        <w:t>11. UI 与引导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11.1 常驻 UI</w:t>
      </w:r>
    </w:p>
    <w:p>
      <w:r>
        <w:rPr>
          <w:rFonts w:ascii="Microsoft YaHei" w:hAnsi="Microsoft YaHei" w:eastAsia="Microsoft YaHei"/>
          <w:b w:val="0"/>
          <w:color w:val="233037"/>
          <w:sz w:val="19"/>
        </w:rPr>
        <w:t>第三章不显示任务清单、张力数字或收集数量。默认只保留：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当前控制角色的小型标记；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情境操作提示；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对白字幕；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暂停菜单。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11.2 首次提示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提示文本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消失条件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楼道近端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E：站稳，成为她的支点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母亲完成锚定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楼道远端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Tab：切换角色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首次成功切换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仓库重箱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E：推动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木箱开始移动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仓库低洞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按住 S/↓，再向右移动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女儿进入低洞0.5m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母亲失败后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切换到余念，站稳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女儿锚定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天台第一次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到达后，换你站稳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完成第一次责任交换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color w:val="233037"/>
          <w:sz w:val="19"/>
        </w:rPr>
        <w:t>提示均采用生活化短句，不出现“稳定端”“移动端”“张力值”等后台术语。</w:t>
      </w:r>
    </w:p>
    <w:p>
      <w:pPr>
        <w:spacing w:before="40" w:after="60"/>
        <w:pBdr>
          <w:bottom w:val="single" w:sz="8" w:color="B7C6CC"/>
        </w:pBdr>
      </w:pPr>
    </w:p>
    <w:p>
      <w:pPr>
        <w:pStyle w:val="Heading1"/>
      </w:pPr>
      <w:r>
        <w:rPr>
          <w:rFonts w:ascii="Microsoft YaHei" w:hAnsi="Microsoft YaHei" w:eastAsia="Microsoft YaHei"/>
          <w:b/>
          <w:color w:val="162630"/>
          <w:sz w:val="34"/>
        </w:rPr>
        <w:t>12. 美术白盒交付接口</w:t>
      </w:r>
    </w:p>
    <w:p>
      <w:r>
        <w:rPr>
          <w:rFonts w:ascii="Microsoft YaHei" w:hAnsi="Microsoft YaHei" w:eastAsia="Microsoft YaHei"/>
          <w:b w:val="0"/>
          <w:color w:val="233037"/>
          <w:sz w:val="19"/>
        </w:rPr>
        <w:t>本关卡的美术位置框架使用独立长图：</w:t>
      </w:r>
    </w:p>
    <w:p>
      <w:r>
        <w:rPr>
          <w:rFonts w:ascii="Consolas" w:hAnsi="Consolas" w:eastAsia="Consolas"/>
          <w:b w:val="0"/>
          <w:color w:val="7A3345"/>
          <w:sz w:val="18"/>
        </w:rPr>
        <w:t>第三章_纯2D横版白盒标注长图_v0.2.png</w:t>
      </w:r>
    </w:p>
    <w:p>
      <w:r>
        <w:rPr>
          <w:rFonts w:ascii="Microsoft YaHei" w:hAnsi="Microsoft YaHei" w:eastAsia="Microsoft YaHei"/>
          <w:b w:val="0"/>
          <w:color w:val="233037"/>
          <w:sz w:val="19"/>
        </w:rPr>
        <w:t>颜色含义：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灰色方块：静态地形或家具占位；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棕色方块：木箱类物件；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蓝色区域：仅女儿可通过的低洞；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红色区域：失败/危险边缘；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绿色圆点：锚定点；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黄色线：章节主路线；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蓝色线：女儿路线；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粉色线：母亲路线；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红色发光线：牵挂线。</w:t>
      </w:r>
    </w:p>
    <w:p>
      <w:r>
        <w:rPr>
          <w:rFonts w:ascii="Microsoft YaHei" w:hAnsi="Microsoft YaHei" w:eastAsia="Microsoft YaHei"/>
          <w:b w:val="0"/>
          <w:color w:val="233037"/>
          <w:sz w:val="19"/>
        </w:rPr>
        <w:t>长图是构图与位置讨论稿，本文的米制坐标和碰撞表才是白盒实现基准。若美术轮廓变化，不能侵入本文标出的净空：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 xml:space="preserve">A段断梯净宽 </w:t>
      </w:r>
      <w:r>
        <w:rPr>
          <w:rFonts w:ascii="Consolas" w:hAnsi="Consolas" w:eastAsia="Consolas"/>
          <w:b w:val="0"/>
          <w:color w:val="7A3345"/>
          <w:sz w:val="18"/>
        </w:rPr>
        <w:t>3.0m</w:t>
      </w:r>
      <w:r>
        <w:rPr>
          <w:rFonts w:ascii="Microsoft YaHei" w:hAnsi="Microsoft YaHei" w:eastAsia="Microsoft YaHei"/>
          <w:b w:val="0"/>
          <w:color w:val="233037"/>
          <w:sz w:val="18"/>
        </w:rPr>
        <w:t>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 xml:space="preserve">B段低洞净高 </w:t>
      </w:r>
      <w:r>
        <w:rPr>
          <w:rFonts w:ascii="Consolas" w:hAnsi="Consolas" w:eastAsia="Consolas"/>
          <w:b w:val="0"/>
          <w:color w:val="7A3345"/>
          <w:sz w:val="18"/>
        </w:rPr>
        <w:t>1.05m</w:t>
      </w:r>
      <w:r>
        <w:rPr>
          <w:rFonts w:ascii="Microsoft YaHei" w:hAnsi="Microsoft YaHei" w:eastAsia="Microsoft YaHei"/>
          <w:b w:val="0"/>
          <w:color w:val="233037"/>
          <w:sz w:val="18"/>
        </w:rPr>
        <w:t>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 xml:space="preserve">B段重箱停靠中心 </w:t>
      </w:r>
      <w:r>
        <w:rPr>
          <w:rFonts w:ascii="Consolas" w:hAnsi="Consolas" w:eastAsia="Consolas"/>
          <w:b w:val="0"/>
          <w:color w:val="7A3345"/>
          <w:sz w:val="18"/>
        </w:rPr>
        <w:t>(39.0,1.0)</w:t>
      </w:r>
      <w:r>
        <w:rPr>
          <w:rFonts w:ascii="Microsoft YaHei" w:hAnsi="Microsoft YaHei" w:eastAsia="Microsoft YaHei"/>
          <w:b w:val="0"/>
          <w:color w:val="233037"/>
          <w:sz w:val="18"/>
        </w:rPr>
        <w:t>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 xml:space="preserve">C段三处平台间隙均为 </w:t>
      </w:r>
      <w:r>
        <w:rPr>
          <w:rFonts w:ascii="Consolas" w:hAnsi="Consolas" w:eastAsia="Consolas"/>
          <w:b w:val="0"/>
          <w:color w:val="7A3345"/>
          <w:sz w:val="18"/>
        </w:rPr>
        <w:t>2.0m</w:t>
      </w:r>
      <w:r>
        <w:rPr>
          <w:rFonts w:ascii="Microsoft YaHei" w:hAnsi="Microsoft YaHei" w:eastAsia="Microsoft YaHei"/>
          <w:b w:val="0"/>
          <w:color w:val="233037"/>
          <w:sz w:val="18"/>
        </w:rPr>
        <w:t>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 xml:space="preserve">所有角色落脚点左右至少保留 </w:t>
      </w:r>
      <w:r>
        <w:rPr>
          <w:rFonts w:ascii="Consolas" w:hAnsi="Consolas" w:eastAsia="Consolas"/>
          <w:b w:val="0"/>
          <w:color w:val="7A3345"/>
          <w:sz w:val="18"/>
        </w:rPr>
        <w:t>0.8m</w:t>
      </w:r>
      <w:r>
        <w:rPr>
          <w:rFonts w:ascii="Microsoft YaHei" w:hAnsi="Microsoft YaHei" w:eastAsia="Microsoft YaHei"/>
          <w:b w:val="0"/>
          <w:color w:val="233037"/>
          <w:sz w:val="18"/>
        </w:rPr>
        <w:t xml:space="preserve"> 无障碍区域。</w:t>
      </w:r>
    </w:p>
    <w:p>
      <w:pPr>
        <w:spacing w:before="40" w:after="60"/>
        <w:pBdr>
          <w:bottom w:val="single" w:sz="8" w:color="B7C6CC"/>
        </w:pBdr>
      </w:pPr>
    </w:p>
    <w:p>
      <w:pPr>
        <w:pStyle w:val="Heading1"/>
      </w:pPr>
      <w:r>
        <w:rPr>
          <w:rFonts w:ascii="Microsoft YaHei" w:hAnsi="Microsoft YaHei" w:eastAsia="Microsoft YaHei"/>
          <w:b/>
          <w:color w:val="162630"/>
          <w:sz w:val="34"/>
        </w:rPr>
        <w:t>13. 检查点、软锁与恢复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13.1 检查点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检查点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写入条件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16263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恢复内容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CP_CH3_START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D055结束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两人位于A段出生区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CP_A_COMPLETE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两人越过断梯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两人位于A段远端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CP_B_CRATE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重箱锁定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箱体保持目标位置；女儿可进低洞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CP_B_SUPPORT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母亲到达高台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两人位于B段高台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CP_C_1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第一轮天台交接完成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两人恢复到一级平台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CP_C_2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第二轮交接完成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  <w:shd w:fill="F2F6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两人恢复到二级平台</w:t>
            </w:r>
          </w:p>
        </w:tc>
      </w:tr>
      <w:tr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color w:val="7A3345"/>
                <w:sz w:val="15"/>
              </w:rPr>
              <w:t>CP_C_TOP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两人到顶</w:t>
            </w:r>
          </w:p>
        </w:tc>
        <w:tc>
          <w:tcPr>
            <w:tcW w:type="dxa" w:w="5065"/>
            <w:vAlign w:val="center"/>
            <w:tcBorders>
              <w:top w:val="single" w:sz="6" w:color="9EB0B8"/>
              <w:left w:val="single" w:sz="6" w:color="9EB0B8"/>
              <w:bottom w:val="single" w:sz="6" w:color="9EB0B8"/>
              <w:right w:val="single" w:sz="6" w:color="9EB0B8"/>
              <w:insideH w:val="single" w:sz="6" w:color="9EB0B8"/>
              <w:insideV w:val="single" w:sz="6" w:color="9EB0B8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233037"/>
                <w:sz w:val="16"/>
              </w:rPr>
              <w:t>两人位于顶层；黄伞尚未或已经入箱均正确恢复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13.2 防软锁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 xml:space="preserve">锚定角色离开锚定点超过 </w:t>
      </w:r>
      <w:r>
        <w:rPr>
          <w:rFonts w:ascii="Consolas" w:hAnsi="Consolas" w:eastAsia="Consolas"/>
          <w:b w:val="0"/>
          <w:color w:val="7A3345"/>
          <w:sz w:val="18"/>
        </w:rPr>
        <w:t>0.15m</w:t>
      </w:r>
      <w:r>
        <w:rPr>
          <w:rFonts w:ascii="Microsoft YaHei" w:hAnsi="Microsoft YaHei" w:eastAsia="Microsoft YaHei"/>
          <w:b w:val="0"/>
          <w:color w:val="233037"/>
          <w:sz w:val="18"/>
        </w:rPr>
        <w:t xml:space="preserve"> 时自动吸附回点，不累计漂移；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切换角色后，非控制角色保持锚定或安全待机，不能被寻路带离平台；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重箱到位后永久锁定，读档不能回到通道中央；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 xml:space="preserve">女儿在低洞中退出游戏，读档恢复到 </w:t>
      </w:r>
      <w:r>
        <w:rPr>
          <w:rFonts w:ascii="Consolas" w:hAnsi="Consolas" w:eastAsia="Consolas"/>
          <w:b w:val="0"/>
          <w:color w:val="7A3345"/>
          <w:sz w:val="18"/>
        </w:rPr>
        <w:t>B_DAUGHTER_CROUCH_START</w:t>
      </w:r>
      <w:r>
        <w:rPr>
          <w:rFonts w:ascii="Microsoft YaHei" w:hAnsi="Microsoft YaHei" w:eastAsia="Microsoft YaHei"/>
          <w:b w:val="0"/>
          <w:color w:val="233037"/>
          <w:sz w:val="18"/>
        </w:rPr>
        <w:t>，不生成在碰撞体内部；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 xml:space="preserve">母亲失败动画期间禁用切换，回到 </w:t>
      </w:r>
      <w:r>
        <w:rPr>
          <w:rFonts w:ascii="Consolas" w:hAnsi="Consolas" w:eastAsia="Consolas"/>
          <w:b w:val="0"/>
          <w:color w:val="7A3345"/>
          <w:sz w:val="18"/>
        </w:rPr>
        <w:t>(39.4,0)</w:t>
      </w:r>
      <w:r>
        <w:rPr>
          <w:rFonts w:ascii="Microsoft YaHei" w:hAnsi="Microsoft YaHei" w:eastAsia="Microsoft YaHei"/>
          <w:b w:val="0"/>
          <w:color w:val="233037"/>
          <w:sz w:val="18"/>
        </w:rPr>
        <w:t xml:space="preserve"> 后再开放；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天台掉落只恢复当前轮，不清除已经完成的前一轮锚定教学；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黄伞完成入箱后保存资产状态，不能重复播放入箱动画。</w:t>
      </w:r>
    </w:p>
    <w:p>
      <w:pPr>
        <w:spacing w:before="40" w:after="60"/>
        <w:pBdr>
          <w:bottom w:val="single" w:sz="8" w:color="B7C6CC"/>
        </w:pBdr>
      </w:pPr>
    </w:p>
    <w:p>
      <w:pPr>
        <w:pStyle w:val="Heading1"/>
      </w:pPr>
      <w:r>
        <w:rPr>
          <w:rFonts w:ascii="Microsoft YaHei" w:hAnsi="Microsoft YaHei" w:eastAsia="Microsoft YaHei"/>
          <w:b/>
          <w:color w:val="162630"/>
          <w:sz w:val="34"/>
        </w:rPr>
        <w:t>14. 验收标准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14.1 叙事验收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[ ] 玩家亲手完成至少两次“母亲支撑女儿”和两次“女儿支撑母亲”；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[ ] 母亲接受帮助前完整出现拒绝、尝试、失败、停顿、伸手；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[ ] D063/D064 在线实际承受母亲重量时播放；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[ ] 高中姑娘自然出现但没有支线、图标或收集任务；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[ ] 天台其他人的线只短暂出现，不抢主线；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[ ] 黄伞入箱无对白、无特写、只露黄色一角；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[ ] 章节结束不写成母女已经彻底和解。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14.2 玩法验收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[ ] A段普通跳跃无法绕过双向锚定；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[ ] 母亲可以推箱，女儿不能推动重箱；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 xml:space="preserve">[ ] 女儿必须按住 </w:t>
      </w:r>
      <w:r>
        <w:rPr>
          <w:rFonts w:ascii="Consolas" w:hAnsi="Consolas" w:eastAsia="Consolas"/>
          <w:b w:val="0"/>
          <w:color w:val="7A3345"/>
          <w:sz w:val="18"/>
        </w:rPr>
        <w:t>S/↓</w:t>
      </w:r>
      <w:r>
        <w:rPr>
          <w:rFonts w:ascii="Microsoft YaHei" w:hAnsi="Microsoft YaHei" w:eastAsia="Microsoft YaHei"/>
          <w:b w:val="0"/>
          <w:color w:val="233037"/>
          <w:sz w:val="18"/>
        </w:rPr>
        <w:t xml:space="preserve"> 蹲行，母亲被实体高度碰撞挡住；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[ ] 牵挂线从不连接任何物件；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 xml:space="preserve">[ ] 未锚定最大长度明确为 </w:t>
      </w:r>
      <w:r>
        <w:rPr>
          <w:rFonts w:ascii="Consolas" w:hAnsi="Consolas" w:eastAsia="Consolas"/>
          <w:b w:val="0"/>
          <w:color w:val="7A3345"/>
          <w:sz w:val="18"/>
        </w:rPr>
        <w:t>8.5m</w:t>
      </w:r>
      <w:r>
        <w:rPr>
          <w:rFonts w:ascii="Microsoft YaHei" w:hAnsi="Microsoft YaHei" w:eastAsia="Microsoft YaHei"/>
          <w:b w:val="0"/>
          <w:color w:val="233037"/>
          <w:sz w:val="18"/>
        </w:rPr>
        <w:t xml:space="preserve">，锚定事件最大有效长度为 </w:t>
      </w:r>
      <w:r>
        <w:rPr>
          <w:rFonts w:ascii="Consolas" w:hAnsi="Consolas" w:eastAsia="Consolas"/>
          <w:b w:val="0"/>
          <w:color w:val="7A3345"/>
          <w:sz w:val="18"/>
        </w:rPr>
        <w:t>11.0m</w:t>
      </w:r>
      <w:r>
        <w:rPr>
          <w:rFonts w:ascii="Microsoft YaHei" w:hAnsi="Microsoft YaHei" w:eastAsia="Microsoft YaHei"/>
          <w:b w:val="0"/>
          <w:color w:val="233037"/>
          <w:sz w:val="18"/>
        </w:rPr>
        <w:t>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[ ] 回弹人物落在本文安全点或最近合法地面，不穿墙、不落入下一层；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[ ] 天台三处高差必须依靠线，普通跳跃不能跳关；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[ ] 全章无死亡惩罚和整章重置。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6F8E"/>
          <w:sz w:val="26"/>
        </w:rPr>
        <w:t>14.3 摄像机验收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[ ] 使用纯2D滚屏摄像机；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[ ] 不使用第二章固定镜头、正交3D角度或XYZ移动；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[ ] 锚定事件同时看见母女和牵挂线；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[ ] B段蹲行不压低镜头造成眩晕；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[ ] C段高度增加时摄像机平滑上移；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[ ] 黄伞入箱只短暂停留，不变焦强调。</w:t>
      </w:r>
    </w:p>
    <w:p>
      <w:pPr>
        <w:spacing w:before="40" w:after="60"/>
        <w:pBdr>
          <w:bottom w:val="single" w:sz="8" w:color="B7C6CC"/>
        </w:pBdr>
      </w:pPr>
    </w:p>
    <w:p>
      <w:pPr>
        <w:pStyle w:val="Heading1"/>
      </w:pPr>
      <w:r>
        <w:rPr>
          <w:rFonts w:ascii="Microsoft YaHei" w:hAnsi="Microsoft YaHei" w:eastAsia="Microsoft YaHei"/>
          <w:b/>
          <w:color w:val="162630"/>
          <w:sz w:val="34"/>
        </w:rPr>
        <w:t>15. 第一轮实机测试问题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玩家是否能在不看说明的情况下理解“到达另一端后换自己锚定”？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 xml:space="preserve">A段 </w:t>
      </w:r>
      <w:r>
        <w:rPr>
          <w:rFonts w:ascii="Consolas" w:hAnsi="Consolas" w:eastAsia="Consolas"/>
          <w:b w:val="0"/>
          <w:color w:val="7A3345"/>
          <w:sz w:val="18"/>
        </w:rPr>
        <w:t>3.0m</w:t>
      </w:r>
      <w:r>
        <w:rPr>
          <w:rFonts w:ascii="Microsoft YaHei" w:hAnsi="Microsoft YaHei" w:eastAsia="Microsoft YaHei"/>
          <w:b w:val="0"/>
          <w:color w:val="233037"/>
          <w:sz w:val="18"/>
        </w:rPr>
        <w:t xml:space="preserve"> 断口是否足以阻止普通跳跃，又不会让借线落点过难？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 xml:space="preserve">女儿蹲行提示是否清楚，玩家是否会误按 </w:t>
      </w:r>
      <w:r>
        <w:rPr>
          <w:rFonts w:ascii="Consolas" w:hAnsi="Consolas" w:eastAsia="Consolas"/>
          <w:b w:val="0"/>
          <w:color w:val="7A3345"/>
          <w:sz w:val="18"/>
        </w:rPr>
        <w:t>W</w:t>
      </w:r>
      <w:r>
        <w:rPr>
          <w:rFonts w:ascii="Microsoft YaHei" w:hAnsi="Microsoft YaHei" w:eastAsia="Microsoft YaHei"/>
          <w:b w:val="0"/>
          <w:color w:val="233037"/>
          <w:sz w:val="18"/>
        </w:rPr>
        <w:t>？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重箱停靠后，玩家能否一眼看见低洞入口？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 xml:space="preserve">母亲失败停顿 </w:t>
      </w:r>
      <w:r>
        <w:rPr>
          <w:rFonts w:ascii="Consolas" w:hAnsi="Consolas" w:eastAsia="Consolas"/>
          <w:b w:val="0"/>
          <w:color w:val="7A3345"/>
          <w:sz w:val="18"/>
        </w:rPr>
        <w:t>0.7s</w:t>
      </w:r>
      <w:r>
        <w:rPr>
          <w:rFonts w:ascii="Microsoft YaHei" w:hAnsi="Microsoft YaHei" w:eastAsia="Microsoft YaHei"/>
          <w:b w:val="0"/>
          <w:color w:val="233037"/>
          <w:sz w:val="18"/>
        </w:rPr>
        <w:t xml:space="preserve"> 是否足够读出心理阻力，又不会拖慢流程？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天台连续交替是否产生默契感，还是重复劳动感？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床单遮挡是否影响牵挂线和落脚点辨识？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高中姑娘与远处其他关系线是否足够轻，不会被误认为支线目标？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233037"/>
          <w:sz w:val="18"/>
        </w:rPr>
        <w:t>黄伞黄色一角是否能被部分玩家注意到，但不会像任务道具一样高亮？</w:t>
      </w:r>
    </w:p>
    <w:p>
      <w:r>
        <w:rPr>
          <w:rFonts w:ascii="Microsoft YaHei" w:hAnsi="Microsoft YaHei" w:eastAsia="Microsoft YaHei"/>
          <w:b w:val="0"/>
          <w:color w:val="233037"/>
          <w:sz w:val="19"/>
        </w:rPr>
        <w:t>本版建议先制作无美术白盒，优先验证 A 段责任交换、B 段蹲行碰撞与母亲接受支撑、C 段连续接力三件事。三者成立后再进行完整场景细化。</w:t>
      </w:r>
    </w:p>
    <w:p/>
    <w:p>
      <w:pPr>
        <w:spacing w:before="240"/>
        <w:jc w:val="center"/>
      </w:pPr>
      <w:r>
        <w:rPr>
          <w:rFonts w:ascii="Microsoft YaHei" w:hAnsi="Microsoft YaHei" w:eastAsia="Microsoft YaHei"/>
          <w:b w:val="0"/>
          <w:color w:val="78878E"/>
          <w:sz w:val="18"/>
        </w:rPr>
        <w:t>— 文档结束 —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65" w:right="822" w:bottom="709" w:left="822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E7C83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87981"/>
        <w:sz w:val="16"/>
      </w:rPr>
      <w:t>《余响·牵挂》第三章｜纯2D横版关卡设计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YaHei" w:hAnsi="Microsoft YaHei" w:eastAsia="Microsoft YaHei"/>
      <w:color w:val="2330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63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6F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D8B7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626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