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242"/>
          <w:sz w:val="52"/>
        </w:rPr>
        <w:t>《余响：牵挂》第一章</w:t>
        <w:br/>
        <w:t>房间摆放与实现可行性</w:t>
      </w:r>
    </w:p>
    <w:p>
      <w:pPr>
        <w:jc w:val="center"/>
      </w:pPr>
      <w:r>
        <w:t>视频最终镜头基准｜第一版 v0.1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5471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余响牵挂_第一章房间摆放初版_视频基准_v0.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471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本版只负责第一章房间，不包含序章CG。视频《25d演示.avi》是镜头、视角与空间表现的最高实现基准；剧情文档中与固定等距镜头冲突的“转第一人称”不进入本方案。</w:t>
      </w:r>
    </w:p>
    <w:p>
      <w:pPr>
        <w:pStyle w:val="Heading1"/>
      </w:pPr>
      <w:r>
        <w:t>1. 先说清楚：房间里有什么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第一章用途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必须程度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建筑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地板、北侧墙、左侧墙、窗户、右侧房门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形成最终视频中的切面房间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必须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5件必调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D001纸箱、D002行李箱、D003书桌、D041床底耳机、D042柜顶相框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建立远行、母亲痕迹和人物生活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必须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选调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D043衣柜/男式外套、D004窗户、D044手腕串珠、D045行李箱二查、D046黄伞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父亲伏笔、串珠、P2情绪回看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不阻塞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支撑家具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床/床垫、椅子、绿色收纳箱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构成视频中的空间轮廓与遮挡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必须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角色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成年余念；黄伞冲突中的余秀兰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移动、调查、对话、显线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必须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超自然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母女牵挂线、物件微光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P3显线、回弹与阻力试探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必须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本房间不放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缝纫机、棉袄、父亲事故现场物件、序章电话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全部属于序章CG或房间外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禁止</w:t>
            </w:r>
          </w:p>
        </w:tc>
      </w:tr>
    </w:tbl>
    <w:p/>
    <w:p>
      <w:pPr>
        <w:pStyle w:val="Heading1"/>
      </w:pPr>
      <w:r>
        <w:t>2. 初版结论：摆放是否合理</w:t>
      </w:r>
    </w:p>
    <w:p>
      <w:r>
        <w:rPr>
          <w:b/>
        </w:rPr>
        <w:t>整体合理，可以按视频方向实现。当前物件数量少、轮廓清楚，适合固定等距角度。需要在正式白盒前锁定以下四项：</w:t>
      </w:r>
    </w:p>
    <w:p>
      <w:pPr>
        <w:pStyle w:val="ListBullet"/>
      </w:pPr>
      <w:r>
        <w:t>删除窗户定点第一人称。窗户仍可调查，但角色只在原地转身/抬手，镜头角度、缩放均不变化。</w:t>
      </w:r>
    </w:p>
    <w:p>
      <w:pPr>
        <w:pStyle w:val="ListBullet"/>
      </w:pPr>
      <w:r>
        <w:t>衣柜和柜顶相框不能卡在镜头最上沿。初版将衣柜向房间中心收0.6m，确保相框在跟随边界内可见。</w:t>
      </w:r>
    </w:p>
    <w:p>
      <w:pPr>
        <w:pStyle w:val="ListBullet"/>
      </w:pPr>
      <w:r>
        <w:t>妈妈在黄伞对话期间使用固定站位；离开后角色模型隐藏，牵挂线端点切到屏外/楼下锚点，避免线连向空地穿帮。</w:t>
      </w:r>
    </w:p>
    <w:p>
      <w:pPr>
        <w:pStyle w:val="ListBullet"/>
      </w:pPr>
      <w:r>
        <w:t>黄伞的位置是硬锁定：只改变Visible与发光子节点，不移动、旋转或交给刚体。</w:t>
      </w:r>
    </w:p>
    <w:p>
      <w:pPr>
        <w:pStyle w:val="Heading1"/>
      </w:pPr>
      <w:r>
        <w:t>3. 坐标系与房间尺寸</w:t>
      </w:r>
    </w:p>
    <w:p>
      <w:pPr>
        <w:pStyle w:val="ListBullet"/>
      </w:pPr>
      <w:r>
        <w:t>坐标顺序统一为(X,Y,Z)，单位为米。</w:t>
      </w:r>
    </w:p>
    <w:p>
      <w:pPr>
        <w:pStyle w:val="ListBullet"/>
      </w:pPr>
      <w:r>
        <w:t>+X在屏幕表现为斜右，+Z为斜左，+Y竖直向上。</w:t>
      </w:r>
    </w:p>
    <w:p>
      <w:pPr>
        <w:pStyle w:val="ListBullet"/>
      </w:pPr>
      <w:r>
        <w:t>房间净尺寸：X=12.0m，Z=8.0m，Y=3.2m；地面Y=0。</w:t>
      </w:r>
    </w:p>
    <w:p>
      <w:pPr>
        <w:pStyle w:val="ListBullet"/>
      </w:pPr>
      <w:r>
        <w:t>原点O=(0,0,0)取房间后侧两墙交点的地面位置。</w:t>
      </w:r>
    </w:p>
    <w:p>
      <w:pPr>
        <w:pStyle w:val="ListBullet"/>
      </w:pPr>
      <w:r>
        <w:t>角色根点取双脚中点；家具中心取轴对齐包围盒中心。</w:t>
      </w:r>
    </w:p>
    <w:p>
      <w:pPr>
        <w:pStyle w:val="Heading1"/>
      </w:pPr>
      <w:r>
        <w:t>4. 最终视频镜头规则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初版值</w:t>
            </w:r>
          </w:p>
        </w:tc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投影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Orthographic / 正交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保持视频中的2.5D等距感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输出基准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1280×720，16:9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与演示视频一致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角度映射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+X斜右、+Z斜左、+Y向上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角度永久固定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建议旋转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Pitch≈-35.264°，Yaw≈45°，Roll=0°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Godot中需按实际轴向复核一次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正交Size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8.6m 初值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以完整看见当前交互区域为准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跟随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只在XZ平面平移；平滑系数5.0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视频会跟随玩家，但不改变角度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跟随钳制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目标X=3.0–9.5，Z=2.0–6.2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不让镜头露出房间切面外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禁止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旋转、缩放、第一人称、观察特写镜头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包括窗户和串珠调查</w:t>
            </w:r>
          </w:p>
        </w:tc>
      </w:tr>
    </w:tbl>
    <w:p/>
    <w:p>
      <w:r>
        <w:rPr>
          <w:b w:val="0"/>
        </w:rPr>
        <w:t>这里的“固定视角”定义为：摄影机旋转和正交尺寸固定；允许摄影机Rig像视频一样跟随玩家在XZ平面平移。</w:t>
      </w:r>
    </w:p>
    <w:p>
      <w:pPr>
        <w:pStyle w:val="Heading1"/>
      </w:pPr>
      <w:r>
        <w:t>5. 家具与物件中心数据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shd w:fill="29485A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14"/>
            <w:shd w:fill="29485A"/>
          </w:tcPr>
          <w:p>
            <w:r>
              <w:rPr>
                <w:b/>
                <w:color w:val="FFFFFF"/>
                <w:sz w:val="16"/>
              </w:rPr>
              <w:t>物件</w:t>
            </w:r>
          </w:p>
        </w:tc>
        <w:tc>
          <w:tcPr>
            <w:tcW w:type="dxa" w:w="1714"/>
            <w:shd w:fill="29485A"/>
          </w:tcPr>
          <w:p>
            <w:r>
              <w:rPr>
                <w:b/>
                <w:color w:val="FFFFFF"/>
                <w:sz w:val="16"/>
              </w:rPr>
              <w:t>中心(X,Y,Z)</w:t>
            </w:r>
          </w:p>
        </w:tc>
        <w:tc>
          <w:tcPr>
            <w:tcW w:type="dxa" w:w="1714"/>
            <w:shd w:fill="29485A"/>
          </w:tcPr>
          <w:p>
            <w:r>
              <w:rPr>
                <w:b/>
                <w:color w:val="FFFFFF"/>
                <w:sz w:val="16"/>
              </w:rPr>
              <w:t>尺寸(X,Y,Z)</w:t>
            </w:r>
          </w:p>
        </w:tc>
        <w:tc>
          <w:tcPr>
            <w:tcW w:type="dxa" w:w="1714"/>
            <w:shd w:fill="29485A"/>
          </w:tcPr>
          <w:p>
            <w:r>
              <w:rPr>
                <w:b/>
                <w:color w:val="FFFFFF"/>
                <w:sz w:val="16"/>
              </w:rPr>
              <w:t>阴影锚点</w:t>
            </w:r>
          </w:p>
        </w:tc>
        <w:tc>
          <w:tcPr>
            <w:tcW w:type="dxa" w:w="1714"/>
            <w:shd w:fill="29485A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D043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衣柜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(4.00,1.10,0.65)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(1.50,2.20,0.70)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(4.00,0.02,0.65)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必需叙事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D042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柜顶相框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(4.00,2.34,0.65)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(0.55,0.12,0.42)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(4.00,2.22,0.65) 衣柜顶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5件必调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D001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打包纸箱组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(2.50,0.55,2.30)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(1.00,1.10,1.00)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(2.50,0.02,2.30)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5件必调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D002/D045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敞开行李箱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(5.00,0.25,5.30)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(1.50,0.50,1.00)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(5.00,0.02,5.30)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必调/P2二查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D003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书桌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(8.60,0.40,1.40)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(1.60,0.80,0.80)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(8.60,0.02,1.40)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5件必调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F006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椅子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(7.50,0.45,1.80)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(0.80,0.90,0.80)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(7.50,0.02,1.80)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支撑家具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F007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床/床垫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(8.20,0.32,3.30)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(2.40,0.64,1.60)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(8.20,0.02,3.30)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支撑家具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D041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床底耳机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(8.60,0.06,3.45)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(0.30,0.12,0.25)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(8.60,0.02,3.45)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5件必调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F008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绿色收纳箱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(8.80,0.35,5.35)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(1.10,0.70,1.00)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(8.80,0.02,5.35)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支撑家具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D046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黄色猫咪伞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(9.55,0.48,6.25)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(0.80,0.96,0.50)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(9.55,0.02,6.25)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P2固定位置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W-01/D004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窗户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(8.60,1.65,0.06)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(2.40,1.40,0.12)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接收墙面阴影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选调/固定镜头</w:t>
            </w:r>
          </w:p>
        </w:tc>
      </w:tr>
      <w:tr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D-01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房门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(12.00,1.05,6.50)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(0.12,2.10,1.00)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接收墙面/地面阴影</w:t>
            </w:r>
          </w:p>
        </w:tc>
        <w:tc>
          <w:tcPr>
            <w:tcW w:type="dxa" w:w="1714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出口</w:t>
            </w:r>
          </w:p>
        </w:tc>
      </w:tr>
    </w:tbl>
    <w:p/>
    <w:p>
      <w:r>
        <w:rPr>
          <w:b w:val="0"/>
        </w:rPr>
        <w:t>这些数值是第一轮白盒基准，允许普通家具在测试后±0.25m微调。D046黄伞、D-01房门、W-01窗户、妈妈固定点和回弹落点不得随意调整。</w:t>
      </w:r>
    </w:p>
    <w:p>
      <w:pPr>
        <w:pStyle w:val="Heading1"/>
      </w:pPr>
      <w:r>
        <w:t>6. 角色、妈妈与黄伞固定点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对象/状态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坐标(X,Y,Z)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移动规则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实现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玩家出生S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(4.70,0.00,3.60)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可移动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朝向+X；出生点周围1.2m无碰撞物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玩家黄伞对话停点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(6.30,0.00,4.50)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对话时锁输入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保持双方均在镜头安全区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妈妈对话固定点M_DIALOGUE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(4.20,0.00,2.20)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不能自由移动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关闭NavAgent；对话期间Transform锁定；朝向女儿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妈妈退出点M_EXIT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(1.20,0.00,0.80)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只走预设脚本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对话结束沿固定路线退出；到点隐藏模型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P3线端M_LINE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(0.20,-3.20,0.80)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绝对固定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屏外/楼下锚点；红线从房间左上方向离开，不连向空地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黄伞D046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(9.55,0.48,6.25)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绝对固定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节点开局存在但隐藏；P2只切Visible；发光使用子节点</w:t>
            </w:r>
          </w:p>
        </w:tc>
      </w:tr>
    </w:tbl>
    <w:p/>
    <w:p>
      <w:r>
        <w:rPr>
          <w:b w:val="0"/>
        </w:rPr>
        <w:t>“妈妈动不了”在本章的准确含义：黄伞对话过程中她站在M_DIALOGUE，不参与玩家推动、导航或物理模拟；只有剧情结束时执行一次预设退出动画。</w:t>
      </w:r>
    </w:p>
    <w:p>
      <w:pPr>
        <w:pStyle w:val="Heading1"/>
      </w:pPr>
      <w:r>
        <w:t>7. 物件交互在固定镜头下怎么做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物件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交互位置/方式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镜头规则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反馈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D001纸箱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靠近按E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不切镜头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箱体描边、字幕、done+1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D002行李箱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站在开口侧按E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不切镜头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箱内物品局部发光、字幕、done+1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D003书桌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站在桌前按E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不切镜头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票/通知使用UI插图或字幕，不移动Camera3D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D041床底耳机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站在床边按E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不钻入第一人称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角色蹲下伸手；耳机线短亮；done+1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D042柜顶相框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站在衣柜前按E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不跳柜、不切镜头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角色抬头；相框描边/轻浮层；done+1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D043衣柜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站在柜门前按E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不切镜头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柜门开；男式外套显露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D004窗户/D044串珠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站窗前按E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禁止第一人称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角色朝窗；手腕串珠在角色层闪一次；字幕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D045行李箱二查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P2再次靠近D002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不切镜头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新增两包药发光；专属台词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D046黄伞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固定点附近按E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不切镜头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伞光加权；专属台词</w:t>
            </w:r>
          </w:p>
        </w:tc>
      </w:tr>
    </w:tbl>
    <w:p/>
    <w:p>
      <w:pPr>
        <w:pStyle w:val="Heading1"/>
      </w:pPr>
      <w:r>
        <w:t>8. 黄伞位置锁定规则</w:t>
      </w:r>
    </w:p>
    <w:p>
      <w:pPr>
        <w:pStyle w:val="ListBullet"/>
      </w:pPr>
      <w:r>
        <w:t>黄伞唯一正式Transform：Position=(9.55,0.48,6.25)，Rotation与Scale在场景导入时锁定。</w:t>
      </w:r>
    </w:p>
    <w:p>
      <w:pPr>
        <w:pStyle w:val="ListBullet"/>
      </w:pPr>
      <w:r>
        <w:t>P1不显示黄伞，但节点不删除、不挪到母亲手中；黄伞冲突可用同位置演出或手持替身，结束时替身隐藏、固定节点显现。</w:t>
      </w:r>
    </w:p>
    <w:p>
      <w:pPr>
        <w:pStyle w:val="ListBullet"/>
      </w:pPr>
      <w:r>
        <w:t>P2/P3调查、显线与进入余响期间，固定黄伞节点不位移。</w:t>
      </w:r>
    </w:p>
    <w:p>
      <w:pPr>
        <w:pStyle w:val="ListBullet"/>
      </w:pPr>
      <w:r>
        <w:t>微光、呼吸、高亮全部放在子节点或材质参数上，禁止修改父节点Transform。</w:t>
      </w:r>
    </w:p>
    <w:p>
      <w:pPr>
        <w:pStyle w:val="ListBullet"/>
      </w:pPr>
      <w:r>
        <w:t>绿色收纳箱与黄伞至少保留0.55m角色通道，避免玩家被碰撞挤动视觉位置。</w:t>
      </w:r>
    </w:p>
    <w:p>
      <w:pPr>
        <w:pStyle w:val="Heading1"/>
      </w:pPr>
      <w:r>
        <w:t>9. 第一章流程（只保留本章）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玩家做什么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房间变化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结束条件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P1探索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在固定等距镜头下调查5件必调，可选看衣柜/窗户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黄伞隐藏；妈妈不在房间；普通白色微光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5/5后触发黄伞对话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P2黄伞冲突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与固定站位妈妈对话；可二查行李箱和黄伞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妈妈退出；固定黄伞显示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玩家走向右侧房门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P3显线/回弹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继续朝门移动，被线拉回；主动抓线确认阻力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线连向屏外M_LINE；普通线状物视觉呼应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余念形成“妈妈不想让我走”的错误理解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转入第二章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靠近固定黄伞或剧情自动触发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画面淡出/余响过渡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第一章结束</w:t>
            </w:r>
          </w:p>
        </w:tc>
      </w:tr>
    </w:tbl>
    <w:p/>
    <w:p>
      <w:r>
        <w:rPr>
          <w:b/>
        </w:rPr>
        <w:t>第一章铁律：只有回拉、阻力和抓线试探；不发生悬挂、吊起、承重、摆荡或踩空。第一次承重属于第二章。</w:t>
      </w:r>
    </w:p>
    <w:p>
      <w:pPr>
        <w:pStyle w:val="Heading1"/>
      </w:pPr>
      <w:r>
        <w:t>10. 弹力与回弹初值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初版值</w:t>
            </w:r>
          </w:p>
        </w:tc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弹力内部值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E=0–100，Emax=100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只给程序，不进入UI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松弛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L≤9.00m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无回拉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张力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9.00&lt;L&lt;11.50m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线逐渐拉直/减速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极限张力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11.50≤L≤12.80m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第一章只用于回弹和阻力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最大长度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Lmax=12.80m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达到后钳制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触发点T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(10.80,0.00,6.50)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玩家根点进入半径0.45m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回弹落点R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(7.20,0.00,6.40)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半径0.50m安全区，不能放家具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回弹时长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0.80s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0.15预警+0.45位移+0.20恢复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最大回拉速度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7.0m/s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无伤害、无倒地</w:t>
            </w:r>
          </w:p>
        </w:tc>
      </w:tr>
    </w:tbl>
    <w:p/>
    <w:p>
      <w:pPr>
        <w:pStyle w:val="Heading1"/>
      </w:pPr>
      <w:r>
        <w:t>11. 阴影实现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原因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墙、床、衣柜、书桌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烘焙或静态阴影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位置固定，成本低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纸箱、行李箱、椅子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静态优先；若可推则混合阴影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减少实时阴影数量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玩家、妈妈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实时软阴影/简化Blob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角色会移动或演出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黄伞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静态阴影＋独立发光材质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父节点位置锁定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相框、耳机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跟随接收面的小阴影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避免影子穿过衣柜/床到地面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牵挂线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不投普通实体阴影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避免读成绳索；只保留自发光</w:t>
            </w:r>
          </w:p>
        </w:tc>
      </w:tr>
    </w:tbl>
    <w:p/>
    <w:p>
      <w:pPr>
        <w:pStyle w:val="ListBullet"/>
      </w:pPr>
      <w:r>
        <w:t>建议主光方向固定，阴影投向屏幕下方偏右；所有物件统一方向。</w:t>
      </w:r>
    </w:p>
    <w:p>
      <w:pPr>
        <w:pStyle w:val="ListBullet"/>
      </w:pPr>
      <w:r>
        <w:t>每个地面物件阴影中心使用(Cx,0.02,Cz)，表中已列特殊接收面。</w:t>
      </w:r>
    </w:p>
    <w:p>
      <w:pPr>
        <w:pStyle w:val="ListBullet"/>
      </w:pPr>
      <w:r>
        <w:t>固定镜头下阴影是重要深度线索，但透明度不要超过45%，避免与交互微光竞争。</w:t>
      </w:r>
    </w:p>
    <w:p>
      <w:pPr>
        <w:pStyle w:val="Heading1"/>
      </w:pPr>
      <w:r>
        <w:t>12. 实现可行性与风险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可行性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2570"/>
            <w:shd w:fill="29485A"/>
          </w:tcPr>
          <w:p>
            <w:r>
              <w:rPr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房间与家具摆放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高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衣柜/相框靠屏幕上沿易裁切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按本版坐标向中心收0.6m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固定等距镜头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高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错误实现为绝对固定位置会看不到门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角度/Size固定，允许XZ平移跟随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5必调交互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高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床底/柜顶在固定角度不易读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使用床边/柜前触发＋角色动作，不转视角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妈妈固定站位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高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线可能连向妈妈消失处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退出后切M_LINE屏外锚点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黄伞锁定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高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手持演出可能改动正式节点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手持替身与固定节点分离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实时阴影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中高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深色场景里阴影可能糊成一片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静态烘焙＋角色简化实时阴影</w:t>
            </w:r>
          </w:p>
        </w:tc>
      </w:tr>
      <w:tr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第一章红线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高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误写承重会提前剧透规则</w:t>
            </w:r>
          </w:p>
        </w:tc>
        <w:tc>
          <w:tcPr>
            <w:tcW w:type="dxa" w:w="2570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只实现回拉和抓线阻力</w:t>
            </w:r>
          </w:p>
        </w:tc>
      </w:tr>
    </w:tbl>
    <w:p/>
    <w:p>
      <w:pPr>
        <w:pStyle w:val="Heading1"/>
      </w:pPr>
      <w:r>
        <w:t>13. 从旧文档删除/覆盖的内容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旧内容</w:t>
            </w:r>
          </w:p>
        </w:tc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本版处理</w:t>
            </w:r>
          </w:p>
        </w:tc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原因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序章缝纫机、棉袄、电话、事故现场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全部不写入房间资产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序章为CG，不属于第一章关卡职责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窗户定点第一人称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删除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最终视频使用固定等距角度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床底第一人称/柜顶跳跃镜头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删除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与最终视频交互形式不一致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第一章承重、悬挂、摆荡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删除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v3.2明确第一次承重在第二章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妈妈作为可移动NPC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删除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第一章对话站位固定，只走脚本退出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黄伞位置随演出改变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删除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用户锁定位置；采用固定节点显隐</w:t>
            </w:r>
          </w:p>
        </w:tc>
      </w:tr>
    </w:tbl>
    <w:p/>
    <w:p>
      <w:pPr>
        <w:pStyle w:val="Heading1"/>
      </w:pPr>
      <w:r>
        <w:t>14. 白盒验收清单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3427"/>
            <w:shd w:fill="29485A"/>
          </w:tcPr>
          <w:p>
            <w:r>
              <w:rPr>
                <w:b/>
                <w:color w:val="FFFFFF"/>
                <w:sz w:val="16"/>
              </w:rPr>
              <w:t>通过标准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R1-01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镜头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全程角度和Size不变；只在XZ平移跟随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R1-02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房间内容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表中建筑、5必调、选调和支撑家具全部存在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R1-03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黄伞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P2显示前后父节点Transform完全一致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R1-04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妈妈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对话期间坐标误差≤0.02m；玩家不能推动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R1-05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退出后线端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红线通向屏外M_LINE，不连接空地模型残影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R1-06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窗户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调查全过程Camera3D旋转/Size/投影不变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R1-07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床底/相框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固定镜头下可完成，不要求第一人称或跳柜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R1-08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回弹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角色落在R±0.10m；路径无家具；无伤害/倒地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R1-09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第一章能力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没有承重、悬挂、摆荡或踩空实现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R1-10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序章资产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房间场景树不包含缝纫机、棉袄和事故现场物件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R1-11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阴影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每件物体阴影与中心匹配，无穿接收面</w:t>
            </w:r>
          </w:p>
        </w:tc>
      </w:tr>
      <w:tr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R1-12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1280×720</w:t>
            </w:r>
          </w:p>
        </w:tc>
        <w:tc>
          <w:tcPr>
            <w:tcW w:type="dxa" w:w="3427"/>
            <w:vAlign w:val="center"/>
          </w:tcPr>
          <w:p>
            <w:r>
              <w:rPr>
                <w:rFonts w:ascii="Microsoft YaHei" w:hAnsi="Microsoft YaHei" w:eastAsia="Microsoft YaHei"/>
                <w:sz w:val="15"/>
              </w:rPr>
              <w:t>玩家、当前交互物和目标位置始终位于安全区</w:t>
            </w:r>
          </w:p>
        </w:tc>
      </w:tr>
    </w:tbl>
    <w:p/>
    <w:p>
      <w:r>
        <w:rPr>
          <w:b/>
        </w:rPr>
        <w:t>本版建议先按坐标完成无材质白盒，拍一段与《25d演示.avi》同长度的走查视频。只要黄伞、妈妈、门口和5件必调都在固定角度下可读，就可以进入正式美术阶段。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C37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A5B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