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993"/>
        <w:gridCol w:w="1134"/>
        <w:gridCol w:w="850"/>
        <w:gridCol w:w="992"/>
      </w:tblGrid>
      <w:tr w:rsidR="004D030D" w:rsidRPr="004D030D" w14:paraId="04CE207D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3B9B1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Variables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B899F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Total(n=507)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F77AD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High (253)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2F4E7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Low (254)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2CB7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X-squared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A4FEC1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  <w:r w:rsidRPr="004D030D">
              <w:rPr>
                <w:i/>
                <w:iCs/>
                <w:sz w:val="14"/>
                <w:szCs w:val="14"/>
              </w:rPr>
              <w:t xml:space="preserve"> p-value</w:t>
            </w:r>
          </w:p>
        </w:tc>
      </w:tr>
      <w:tr w:rsidR="004D030D" w:rsidRPr="004D030D" w14:paraId="37AF99B6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C0FDF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0DB495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79A58D1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74E104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D3898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64ECA3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769E44FF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8A1C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T1(T1, T1a, T1b)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30DC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169 (33.3%)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49E3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70 (27.7%)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6F88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99 (39%)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A1F21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13.77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900BF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0.008</w:t>
            </w:r>
          </w:p>
        </w:tc>
      </w:tr>
      <w:tr w:rsidR="004D030D" w:rsidRPr="004D030D" w14:paraId="4E1178AB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9F1E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T2(T2, T2a, T2b)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13FB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271 (53.5%)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56C47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145 (57.3%)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7A6C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126 (49.6%)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4EE1E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FAAA0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143796BD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F08F9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T3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7EB8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45 (8.9%)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4A225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24 (9.5%)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D2D1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21 (8.3%)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6FE42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4E0F9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24561AE1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E81D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T4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6E865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19 (3.7%)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E50B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14 (5.5%)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C71FF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5 (2%)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E2FD6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DE34E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33055A2E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51E0D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TX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2A5271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3 (0.6%)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A9B2D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3D8F6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3 (1.2%)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36B4F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8B06F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2CB1BCAD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6177F7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944361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8DBF7D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9BF7A4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C3A03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8E6E37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734B9251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00E4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0233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327 (64.5%)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4C18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148 (58.5%)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09D1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179 (70.5%)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6BD9E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  <w:r w:rsidRPr="004D030D">
              <w:rPr>
                <w:i/>
                <w:iCs/>
                <w:sz w:val="14"/>
                <w:szCs w:val="14"/>
              </w:rPr>
              <w:t>18.34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51676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  <w:r w:rsidRPr="004D030D">
              <w:rPr>
                <w:i/>
                <w:iCs/>
                <w:sz w:val="14"/>
                <w:szCs w:val="14"/>
              </w:rPr>
              <w:t>0.002</w:t>
            </w:r>
          </w:p>
        </w:tc>
      </w:tr>
      <w:tr w:rsidR="004D030D" w:rsidRPr="004D030D" w14:paraId="1B209600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2B8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7CED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95 (18.7%)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78837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59 (23.3%)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18C1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36 (14.2%)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8D7D3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CA8B1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5649F974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72FA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CEA19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71 (14%)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D8A4A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42 (16.6%)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EFE1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29 (11.4%)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79871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01531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28CBB72F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3AC55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726E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 (0.4%)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B2BB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 (0.8%)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95BEF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 (0%)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89FBD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4ED2E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4B399044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F45C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432D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11 (2.2%)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E41C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 (0.8%)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D946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9 (3.5%)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326F4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A624A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7294620B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606361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D188E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 (0.2%)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7E121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89903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 (0.4%)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F6CB7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AB2A7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53DFD54C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8234B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B2DEA2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B7C126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DA395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D7265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7E76A25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20FB40C5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6A5D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M0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606A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338 (66.7%)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9CF5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189 (74.7%)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42FE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149 (58.7%)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F391E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  <w:r w:rsidRPr="004D030D">
              <w:rPr>
                <w:i/>
                <w:iCs/>
                <w:sz w:val="14"/>
                <w:szCs w:val="14"/>
              </w:rPr>
              <w:t>18.92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EF934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  <w:r w:rsidRPr="004D030D">
              <w:rPr>
                <w:i/>
                <w:iCs/>
                <w:sz w:val="14"/>
                <w:szCs w:val="14"/>
              </w:rPr>
              <w:t>0.0002</w:t>
            </w:r>
          </w:p>
        </w:tc>
      </w:tr>
      <w:tr w:rsidR="004D030D" w:rsidRPr="004D030D" w14:paraId="1EE0EBAF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0893A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M1(M1, M1a, M1b)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D50B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25 (4.9%)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F0DE5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14 (5.5%)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4DC9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11 (4.3%)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04562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28BFB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3F236867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E67B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MX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D10A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140 (27.6%)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57DB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48 (19%)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57AA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92 (36.2%)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00F8B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13963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6BE9305A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68FE4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F0A35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4 (0.8%)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B82D5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 (0.8%)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B0DE9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 (0.8%)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81B3A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947ED" w14:textId="77777777" w:rsidR="004D030D" w:rsidRPr="004D030D" w:rsidRDefault="004D030D" w:rsidP="004D030D">
            <w:pPr>
              <w:spacing w:line="240" w:lineRule="exact"/>
              <w:rPr>
                <w:i/>
                <w:iCs/>
                <w:sz w:val="14"/>
                <w:szCs w:val="14"/>
              </w:rPr>
            </w:pPr>
          </w:p>
        </w:tc>
      </w:tr>
      <w:tr w:rsidR="004D030D" w:rsidRPr="004D030D" w14:paraId="65C992C1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6BF0E40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Smoking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369D491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0C6C4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DA3DDE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85B50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E7E7E8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52D57043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FE469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Yes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A5201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345 (68%)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8E39A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169 (66.8%)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07E3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176 (69.3%)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5B8DA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0.2567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14CA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0.61</w:t>
            </w:r>
          </w:p>
        </w:tc>
      </w:tr>
      <w:tr w:rsidR="004D030D" w:rsidRPr="004D030D" w14:paraId="39BE495C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40A7E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75786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162 (32%)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97A43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84 (33.2%)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8475D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78 (30.7%)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90C4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9A7F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2B2E7287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54112DF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Gender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1CDA2F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7EB102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FD82C5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29127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B54BE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3A88CA9E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7E0F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male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CD733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235 (46.4%)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87985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122 (48.2%)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AD3C9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113 (44.5%)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B922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0.56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2844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0.45</w:t>
            </w:r>
          </w:p>
        </w:tc>
      </w:tr>
      <w:tr w:rsidR="004D030D" w:rsidRPr="004D030D" w14:paraId="3AF45868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D1E5F1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Female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6F2087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272 (53.6%)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3F839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131 (51.8%)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A7A8DF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141 (55.5%)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6404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C2E99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4C731B54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4AF069C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Age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4176CB0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B14A8C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858F9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E2463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AAC3B7E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532F0A36" w14:textId="7777777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C351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rFonts w:ascii="Cambria Math" w:hAnsi="Cambria Math" w:cs="Cambria Math"/>
                <w:sz w:val="14"/>
                <w:szCs w:val="14"/>
              </w:rPr>
              <w:t>≦</w:t>
            </w:r>
            <w:r w:rsidRPr="004D030D">
              <w:rPr>
                <w:sz w:val="14"/>
                <w:szCs w:val="14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D897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158 (31.2%)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ECF61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78 (30.8%)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68477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80 (31.5%)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4CD5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0.004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5F25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0.94</w:t>
            </w:r>
          </w:p>
        </w:tc>
      </w:tr>
      <w:tr w:rsidR="004D030D" w:rsidRPr="004D030D" w14:paraId="63D8E643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79734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＞</w:t>
            </w:r>
            <w:r w:rsidRPr="004D030D">
              <w:rPr>
                <w:sz w:val="14"/>
                <w:szCs w:val="14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07AB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339 (66.9%)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06346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170 (67.2%)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D2F05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169 (66.5%)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1D4AB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875B8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  <w:tr w:rsidR="004D030D" w:rsidRPr="004D030D" w14:paraId="56D11E93" w14:textId="77777777">
        <w:trPr>
          <w:trHeight w:val="436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06910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F76B19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10 (2%)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D493F2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5 (2%)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3C7A1D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  <w:r w:rsidRPr="004D030D">
              <w:rPr>
                <w:sz w:val="14"/>
                <w:szCs w:val="14"/>
              </w:rPr>
              <w:t>5 (2%)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58427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B88EF" w14:textId="77777777" w:rsidR="004D030D" w:rsidRPr="004D030D" w:rsidRDefault="004D030D" w:rsidP="004D030D">
            <w:pPr>
              <w:spacing w:line="240" w:lineRule="exact"/>
              <w:rPr>
                <w:sz w:val="14"/>
                <w:szCs w:val="14"/>
              </w:rPr>
            </w:pPr>
          </w:p>
        </w:tc>
      </w:tr>
    </w:tbl>
    <w:p w14:paraId="2F8EE105" w14:textId="77777777" w:rsidR="00A83F40" w:rsidRPr="004D030D" w:rsidRDefault="00A83F40" w:rsidP="004D030D">
      <w:pPr>
        <w:spacing w:line="240" w:lineRule="exact"/>
        <w:rPr>
          <w:sz w:val="14"/>
          <w:szCs w:val="14"/>
        </w:rPr>
      </w:pPr>
    </w:p>
    <w:sectPr w:rsidR="00A83F40" w:rsidRPr="004D03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0D"/>
    <w:rsid w:val="000C2F82"/>
    <w:rsid w:val="001C32A4"/>
    <w:rsid w:val="00400790"/>
    <w:rsid w:val="004D030D"/>
    <w:rsid w:val="006033E5"/>
    <w:rsid w:val="00985590"/>
    <w:rsid w:val="00A83F40"/>
    <w:rsid w:val="00CD575E"/>
    <w:rsid w:val="00F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4D7E"/>
  <w15:chartTrackingRefBased/>
  <w15:docId w15:val="{7BE4AE97-C1C5-42AB-A677-C5DAA8E6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03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30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30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3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3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3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3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03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0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030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0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030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03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03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03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0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03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03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03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03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03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03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0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03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0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冠呈 林</dc:creator>
  <cp:keywords/>
  <dc:description/>
  <cp:lastModifiedBy>冠呈 林</cp:lastModifiedBy>
  <cp:revision>1</cp:revision>
  <dcterms:created xsi:type="dcterms:W3CDTF">2026-04-29T06:19:00Z</dcterms:created>
  <dcterms:modified xsi:type="dcterms:W3CDTF">2026-04-29T06:19:00Z</dcterms:modified>
</cp:coreProperties>
</file>