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90EFE" w14:textId="71DC62D5" w:rsidR="00857C72" w:rsidRDefault="001C6EEA" w:rsidP="001C6EEA">
      <w:pPr>
        <w:spacing w:line="360" w:lineRule="auto"/>
        <w:jc w:val="center"/>
        <w:rPr>
          <w:rFonts w:asciiTheme="minorBidi" w:hAnsiTheme="minorBidi"/>
          <w:sz w:val="32"/>
          <w:szCs w:val="32"/>
        </w:rPr>
      </w:pPr>
      <w:r w:rsidRPr="001C6EEA">
        <w:rPr>
          <w:rFonts w:asciiTheme="minorBidi" w:hAnsiTheme="minorBidi"/>
          <w:sz w:val="32"/>
          <w:szCs w:val="32"/>
        </w:rPr>
        <w:t>UP TO DATER</w:t>
      </w:r>
    </w:p>
    <w:p w14:paraId="2EC88116" w14:textId="41DBFB35" w:rsidR="00F31712" w:rsidRPr="00F31712" w:rsidRDefault="00F31712" w:rsidP="00F31712">
      <w:pPr>
        <w:spacing w:line="360" w:lineRule="auto"/>
        <w:rPr>
          <w:rFonts w:asciiTheme="minorBidi" w:hAnsiTheme="minorBidi" w:hint="cs"/>
          <w:sz w:val="28"/>
          <w:szCs w:val="28"/>
          <w:rtl/>
        </w:rPr>
      </w:pPr>
      <w:r w:rsidRPr="00F31712">
        <w:rPr>
          <w:rFonts w:asciiTheme="minorBidi" w:hAnsiTheme="minorBidi" w:hint="cs"/>
          <w:sz w:val="28"/>
          <w:szCs w:val="28"/>
          <w:rtl/>
        </w:rPr>
        <w:t xml:space="preserve">פרויקט סיום </w:t>
      </w:r>
      <w:r w:rsidRPr="00F31712">
        <w:rPr>
          <w:rFonts w:asciiTheme="minorBidi" w:hAnsiTheme="minorBidi"/>
          <w:sz w:val="28"/>
          <w:szCs w:val="28"/>
          <w:rtl/>
        </w:rPr>
        <w:t>–</w:t>
      </w:r>
      <w:r w:rsidRPr="00F31712">
        <w:rPr>
          <w:rFonts w:asciiTheme="minorBidi" w:hAnsiTheme="minorBidi" w:hint="cs"/>
          <w:sz w:val="28"/>
          <w:szCs w:val="28"/>
          <w:rtl/>
        </w:rPr>
        <w:t xml:space="preserve"> שלי בן ציון</w:t>
      </w:r>
    </w:p>
    <w:p w14:paraId="7B7950A4" w14:textId="77777777" w:rsidR="001C6EEA" w:rsidRPr="001C6EEA" w:rsidRDefault="001C6EEA" w:rsidP="001C6EEA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1C6EEA">
        <w:rPr>
          <w:rFonts w:asciiTheme="minorBidi" w:hAnsiTheme="minorBidi" w:hint="cs"/>
          <w:sz w:val="24"/>
          <w:szCs w:val="24"/>
          <w:rtl/>
        </w:rPr>
        <w:t>דמיינו שאתם עובדים בחברה גדולה:</w:t>
      </w:r>
    </w:p>
    <w:p w14:paraId="19EA78FD" w14:textId="7BAF2D00" w:rsidR="001C6EEA" w:rsidRPr="001C6EEA" w:rsidRDefault="00F31712" w:rsidP="001C6EEA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A43524">
        <w:rPr>
          <w:rFonts w:asciiTheme="minorBidi" w:hAnsiTheme="minorBidi" w:cs="Arial"/>
          <w:sz w:val="24"/>
          <w:szCs w:val="24"/>
          <w:rtl/>
        </w:rPr>
        <w:drawing>
          <wp:anchor distT="0" distB="0" distL="114300" distR="114300" simplePos="0" relativeHeight="251659264" behindDoc="1" locked="0" layoutInCell="1" allowOverlap="1" wp14:anchorId="0B636467" wp14:editId="4A012F36">
            <wp:simplePos x="0" y="0"/>
            <wp:positionH relativeFrom="margin">
              <wp:posOffset>-545465</wp:posOffset>
            </wp:positionH>
            <wp:positionV relativeFrom="paragraph">
              <wp:posOffset>419735</wp:posOffset>
            </wp:positionV>
            <wp:extent cx="2773680" cy="1745615"/>
            <wp:effectExtent l="0" t="0" r="7620" b="6985"/>
            <wp:wrapTight wrapText="bothSides">
              <wp:wrapPolygon edited="0">
                <wp:start x="0" y="0"/>
                <wp:lineTo x="0" y="21451"/>
                <wp:lineTo x="21511" y="21451"/>
                <wp:lineTo x="2151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6EEA" w:rsidRPr="001C6EEA">
        <w:rPr>
          <w:rFonts w:asciiTheme="minorBidi" w:hAnsiTheme="minorBidi" w:hint="cs"/>
          <w:sz w:val="24"/>
          <w:szCs w:val="24"/>
          <w:rtl/>
        </w:rPr>
        <w:t>מלא מחשבים, מלא תוכנות ואפליקציות, מלא עדכונים ששוכחים לעשות.</w:t>
      </w:r>
    </w:p>
    <w:p w14:paraId="1DF64D0E" w14:textId="733CB9C2" w:rsidR="001C6EEA" w:rsidRDefault="001C6EEA" w:rsidP="001C6EEA">
      <w:pPr>
        <w:spacing w:line="360" w:lineRule="auto"/>
        <w:rPr>
          <w:rFonts w:asciiTheme="minorBidi" w:hAnsiTheme="minorBidi"/>
          <w:sz w:val="24"/>
          <w:szCs w:val="24"/>
          <w:rtl/>
        </w:rPr>
      </w:pPr>
      <w:r w:rsidRPr="001C6EEA">
        <w:rPr>
          <w:rFonts w:asciiTheme="minorBidi" w:hAnsiTheme="minorBidi" w:hint="cs"/>
          <w:sz w:val="24"/>
          <w:szCs w:val="24"/>
          <w:rtl/>
        </w:rPr>
        <w:t>היידעתם? בעיה גדולה של הרבה ארגונים וחברות, היא שהם לא מעדכנים תוכנ</w:t>
      </w:r>
      <w:r>
        <w:rPr>
          <w:rFonts w:asciiTheme="minorBidi" w:hAnsiTheme="minorBidi" w:hint="cs"/>
          <w:sz w:val="24"/>
          <w:szCs w:val="24"/>
          <w:rtl/>
        </w:rPr>
        <w:t>ות</w:t>
      </w:r>
      <w:r w:rsidRPr="001C6EEA">
        <w:rPr>
          <w:rFonts w:asciiTheme="minorBidi" w:hAnsiTheme="minorBidi" w:hint="cs"/>
          <w:sz w:val="24"/>
          <w:szCs w:val="24"/>
          <w:rtl/>
        </w:rPr>
        <w:t xml:space="preserve"> לגרסאות חדשות</w:t>
      </w:r>
      <w:r>
        <w:rPr>
          <w:rFonts w:asciiTheme="minorBidi" w:hAnsiTheme="minorBidi" w:hint="cs"/>
          <w:sz w:val="24"/>
          <w:szCs w:val="24"/>
          <w:rtl/>
        </w:rPr>
        <w:t>, גרסאות</w:t>
      </w:r>
      <w:r w:rsidRPr="001C6EEA">
        <w:rPr>
          <w:rFonts w:asciiTheme="minorBidi" w:hAnsiTheme="minorBidi" w:hint="cs"/>
          <w:sz w:val="24"/>
          <w:szCs w:val="24"/>
          <w:rtl/>
        </w:rPr>
        <w:t xml:space="preserve"> שיוצאות בכדי להגן על פרצות אבטחה. אותן פרצות ממשיכות להתקיים בתוכנות שעל המחשבים, מה שפותח דלת לאנשים לנצל אותן ולפרוץ לאותו ארגון. משם, הם יכולים לעשות כל מיני דברים </w:t>
      </w:r>
      <w:r w:rsidRPr="001C6EEA">
        <w:rPr>
          <w:rFonts w:asciiTheme="minorBidi" w:hAnsiTheme="minorBidi"/>
          <w:sz w:val="24"/>
          <w:szCs w:val="24"/>
          <w:rtl/>
        </w:rPr>
        <w:t>–</w:t>
      </w:r>
      <w:r w:rsidRPr="001C6EEA">
        <w:rPr>
          <w:rFonts w:asciiTheme="minorBidi" w:hAnsiTheme="minorBidi" w:hint="cs"/>
          <w:sz w:val="24"/>
          <w:szCs w:val="24"/>
          <w:rtl/>
        </w:rPr>
        <w:t xml:space="preserve"> לגנוב מידע, לשנות מידע קיים, אפילו להפיל את כל הרשת של הארגון!</w:t>
      </w:r>
    </w:p>
    <w:p w14:paraId="4CBC11DA" w14:textId="4A8941ED" w:rsidR="001C6EEA" w:rsidRDefault="00A43524" w:rsidP="001C6EEA">
      <w:pPr>
        <w:spacing w:line="360" w:lineRule="auto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4434D3" wp14:editId="776F0D63">
            <wp:simplePos x="0" y="0"/>
            <wp:positionH relativeFrom="column">
              <wp:posOffset>2811673</wp:posOffset>
            </wp:positionH>
            <wp:positionV relativeFrom="paragraph">
              <wp:posOffset>573537</wp:posOffset>
            </wp:positionV>
            <wp:extent cx="2735580" cy="1852295"/>
            <wp:effectExtent l="0" t="0" r="7620" b="0"/>
            <wp:wrapTight wrapText="bothSides">
              <wp:wrapPolygon edited="0">
                <wp:start x="0" y="0"/>
                <wp:lineTo x="0" y="21326"/>
                <wp:lineTo x="21510" y="21326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2" t="10648" r="19116" b="8975"/>
                    <a:stretch/>
                  </pic:blipFill>
                  <pic:spPr bwMode="auto">
                    <a:xfrm>
                      <a:off x="0" y="0"/>
                      <a:ext cx="273558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6EEA">
        <w:rPr>
          <w:rFonts w:asciiTheme="minorBidi" w:hAnsiTheme="minorBidi" w:hint="cs"/>
          <w:sz w:val="24"/>
          <w:szCs w:val="24"/>
          <w:rtl/>
        </w:rPr>
        <w:t>המוצר שלי בא לפעול נגד התופעה ולעזור לארגונים לנהל את העדכונים של התוכנות והאפליקציות שהם משתמשים בהן!</w:t>
      </w:r>
    </w:p>
    <w:p w14:paraId="18FDD052" w14:textId="6AC562E2" w:rsidR="001C6EEA" w:rsidRPr="001C6EEA" w:rsidRDefault="001C6EEA" w:rsidP="001C6EEA">
      <w:pPr>
        <w:spacing w:line="360" w:lineRule="auto"/>
        <w:rPr>
          <w:rFonts w:asciiTheme="minorBidi" w:hAnsiTheme="minorBidi" w:hint="cs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בעזרת </w:t>
      </w:r>
      <w:proofErr w:type="spellStart"/>
      <w:r>
        <w:rPr>
          <w:rFonts w:asciiTheme="minorBidi" w:hAnsiTheme="minorBidi" w:hint="cs"/>
          <w:sz w:val="24"/>
          <w:szCs w:val="24"/>
        </w:rPr>
        <w:t>U</w:t>
      </w:r>
      <w:r>
        <w:rPr>
          <w:rFonts w:asciiTheme="minorBidi" w:hAnsiTheme="minorBidi"/>
          <w:sz w:val="24"/>
          <w:szCs w:val="24"/>
        </w:rPr>
        <w:t>pToDater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ארגונים יוכלו להריץ בדיקות על רשת המחשבים של הארגון ולהבין איזה תוכנה מותקנת על כל מחשב, מה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הגרסא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שלה, והאם ניתן לעדכן אותה. בנוסף, הם יוכלו לשלוח לכל מחשב דו"ח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עבור כל תוכנה איזה </w:t>
      </w:r>
      <w:proofErr w:type="spellStart"/>
      <w:r>
        <w:rPr>
          <w:rFonts w:asciiTheme="minorBidi" w:hAnsiTheme="minorBidi" w:hint="cs"/>
          <w:sz w:val="24"/>
          <w:szCs w:val="24"/>
          <w:rtl/>
        </w:rPr>
        <w:t>גרסא</w:t>
      </w:r>
      <w:proofErr w:type="spellEnd"/>
      <w:r>
        <w:rPr>
          <w:rFonts w:asciiTheme="minorBidi" w:hAnsiTheme="minorBidi" w:hint="cs"/>
          <w:sz w:val="24"/>
          <w:szCs w:val="24"/>
          <w:rtl/>
        </w:rPr>
        <w:t xml:space="preserve"> צריכה להיות מותקנת</w:t>
      </w:r>
      <w:r w:rsidR="0041756F">
        <w:rPr>
          <w:rFonts w:asciiTheme="minorBidi" w:hAnsiTheme="minorBidi" w:hint="cs"/>
          <w:sz w:val="24"/>
          <w:szCs w:val="24"/>
          <w:rtl/>
        </w:rPr>
        <w:t>.</w:t>
      </w:r>
    </w:p>
    <w:p w14:paraId="36193C83" w14:textId="77777777" w:rsidR="001C6EEA" w:rsidRPr="001C6EEA" w:rsidRDefault="001C6EEA" w:rsidP="001C6EEA">
      <w:pPr>
        <w:spacing w:line="360" w:lineRule="auto"/>
        <w:rPr>
          <w:rFonts w:asciiTheme="minorBidi" w:hAnsiTheme="minorBidi" w:hint="cs"/>
          <w:sz w:val="24"/>
          <w:szCs w:val="24"/>
          <w:rtl/>
        </w:rPr>
      </w:pPr>
    </w:p>
    <w:sectPr w:rsidR="001C6EEA" w:rsidRPr="001C6EEA" w:rsidSect="007F52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EA"/>
    <w:rsid w:val="001C6EEA"/>
    <w:rsid w:val="0041756F"/>
    <w:rsid w:val="007F52CA"/>
    <w:rsid w:val="00857C72"/>
    <w:rsid w:val="00A3014F"/>
    <w:rsid w:val="00A43524"/>
    <w:rsid w:val="00F3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09F7"/>
  <w15:chartTrackingRefBased/>
  <w15:docId w15:val="{C2D74FA4-0674-4071-8CA5-30671E1B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5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130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bz</dc:creator>
  <cp:keywords/>
  <dc:description/>
  <cp:lastModifiedBy>s bz</cp:lastModifiedBy>
  <cp:revision>3</cp:revision>
  <dcterms:created xsi:type="dcterms:W3CDTF">2023-02-25T14:41:00Z</dcterms:created>
  <dcterms:modified xsi:type="dcterms:W3CDTF">2023-02-25T15:15:00Z</dcterms:modified>
</cp:coreProperties>
</file>