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5CC9DEDF" w:rsidR="004255FA" w:rsidRDefault="004255FA" w:rsidP="000E3C12">
      <w:pPr>
        <w:pStyle w:val="NormalWeb"/>
        <w:spacing w:after="0" w:line="480" w:lineRule="auto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5C21BC">
        <w:rPr>
          <w:rFonts w:ascii="Georgia" w:hAnsi="Georgia"/>
          <w:b/>
          <w:color w:val="000000"/>
          <w:sz w:val="36"/>
          <w:szCs w:val="32"/>
        </w:rPr>
        <w:t>3</w:t>
      </w:r>
      <w:r w:rsidR="008C52CA">
        <w:rPr>
          <w:rFonts w:ascii="Georgia" w:hAnsi="Georgia"/>
          <w:b/>
          <w:color w:val="000000"/>
          <w:sz w:val="36"/>
          <w:szCs w:val="32"/>
        </w:rPr>
        <w:t>-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 </w:t>
      </w:r>
      <w:r w:rsidR="008C52CA">
        <w:rPr>
          <w:rFonts w:ascii="Georgia" w:hAnsi="Georgia"/>
          <w:b/>
          <w:color w:val="000000"/>
          <w:sz w:val="36"/>
          <w:szCs w:val="32"/>
        </w:rPr>
        <w:t xml:space="preserve">Working with </w:t>
      </w:r>
      <w:r w:rsidR="008C52CA" w:rsidRPr="008C52CA">
        <w:rPr>
          <w:rFonts w:ascii="Georgia" w:hAnsi="Georgia"/>
          <w:b/>
          <w:color w:val="000000"/>
          <w:sz w:val="36"/>
          <w:szCs w:val="32"/>
        </w:rPr>
        <w:t>Docker Networking</w:t>
      </w:r>
    </w:p>
    <w:p w14:paraId="7F41B30F" w14:textId="77777777" w:rsid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</w:p>
    <w:p w14:paraId="2D477E18" w14:textId="59AA8F20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Step 1: Understanding Docker Default Networks</w:t>
      </w:r>
    </w:p>
    <w:p w14:paraId="2ABD22FB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provides three default networks:</w:t>
      </w:r>
    </w:p>
    <w:p w14:paraId="05A167A5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bridge: The default network when a container starts.</w:t>
      </w:r>
    </w:p>
    <w:p w14:paraId="1C11D400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host: Bypasses Docker’s network isolation and attaches the container directly to the host network.</w:t>
      </w:r>
    </w:p>
    <w:p w14:paraId="72FEBA2C" w14:textId="77777777" w:rsidR="008C52CA" w:rsidRPr="008C52CA" w:rsidRDefault="008C52CA" w:rsidP="000E3C12">
      <w:pPr>
        <w:pStyle w:val="NormalWeb"/>
        <w:numPr>
          <w:ilvl w:val="0"/>
          <w:numId w:val="7"/>
        </w:numPr>
        <w:spacing w:after="0" w:line="480" w:lineRule="auto"/>
        <w:ind w:left="709" w:hanging="283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none: No networking is available for the container.</w:t>
      </w:r>
    </w:p>
    <w:p w14:paraId="31391056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1.1. Inspect Default Networks</w:t>
      </w:r>
    </w:p>
    <w:p w14:paraId="753491E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Check Docker's default networks using:</w:t>
      </w:r>
    </w:p>
    <w:p w14:paraId="1EE47B1D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ls</w:t>
      </w:r>
    </w:p>
    <w:p w14:paraId="19DD372E" w14:textId="1B86732A" w:rsidR="00D274BE" w:rsidRDefault="00D274BE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D274BE">
        <w:rPr>
          <w:rFonts w:ascii="Georgia" w:hAnsi="Georgia"/>
          <w:b/>
          <w:color w:val="000000"/>
        </w:rPr>
        <w:drawing>
          <wp:inline distT="0" distB="0" distL="0" distR="0" wp14:anchorId="0FFCCEF4" wp14:editId="367F398C">
            <wp:extent cx="6016625" cy="776605"/>
            <wp:effectExtent l="0" t="0" r="3175" b="4445"/>
            <wp:docPr id="1450013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01349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3C1C1" w14:textId="47657242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8C52CA">
        <w:rPr>
          <w:rFonts w:ascii="Georgia" w:hAnsi="Georgia"/>
          <w:b/>
          <w:color w:val="000000"/>
        </w:rPr>
        <w:t>1.2. Inspect the Bridge Network</w:t>
      </w:r>
    </w:p>
    <w:p w14:paraId="68376CE8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network inspect bridge</w:t>
      </w:r>
    </w:p>
    <w:p w14:paraId="3761668A" w14:textId="1732D10A" w:rsidR="00D274BE" w:rsidRDefault="00D274BE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D274BE">
        <w:rPr>
          <w:rFonts w:ascii="Georgia" w:hAnsi="Georgia"/>
          <w:bCs/>
          <w:color w:val="000000"/>
        </w:rPr>
        <w:lastRenderedPageBreak/>
        <w:drawing>
          <wp:inline distT="0" distB="0" distL="0" distR="0" wp14:anchorId="138A20C9" wp14:editId="5E709915">
            <wp:extent cx="6016625" cy="4337050"/>
            <wp:effectExtent l="0" t="0" r="3175" b="6350"/>
            <wp:docPr id="176618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899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E882" w14:textId="49CF78FD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This command will show detailed information about the bridge network, including the connected containers and IP address ranges.</w:t>
      </w:r>
    </w:p>
    <w:p w14:paraId="6139901A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Step 2: Create and Use a Bridge Network</w:t>
      </w:r>
    </w:p>
    <w:p w14:paraId="785A1D38" w14:textId="77777777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2.1. Create a User-Defined Bridge Network</w:t>
      </w:r>
    </w:p>
    <w:p w14:paraId="341FDD23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A user-defined bridge network allows containers to communicate by name instead of IP.</w:t>
      </w:r>
    </w:p>
    <w:p w14:paraId="72E0544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create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41BA8803" w14:textId="569FD862" w:rsidR="00D274BE" w:rsidRDefault="00D274BE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D274BE">
        <w:rPr>
          <w:rFonts w:ascii="Georgia" w:hAnsi="Georgia"/>
          <w:b/>
          <w:color w:val="000000"/>
        </w:rPr>
        <w:drawing>
          <wp:inline distT="0" distB="0" distL="0" distR="0" wp14:anchorId="4D3D07CF" wp14:editId="61A77DAA">
            <wp:extent cx="6016625" cy="309245"/>
            <wp:effectExtent l="0" t="0" r="3175" b="0"/>
            <wp:docPr id="2003012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01294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0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52FA" w14:textId="20ADAC5F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2.2. Run Containers on the User-Defined Network</w:t>
      </w:r>
    </w:p>
    <w:p w14:paraId="513502FB" w14:textId="5BAE2F53" w:rsidR="008C52CA" w:rsidRPr="008C52CA" w:rsidRDefault="00F43107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>
        <w:rPr>
          <w:rFonts w:ascii="Georgia" w:hAnsi="Georgia"/>
          <w:bCs/>
          <w:noProof/>
          <w:color w:val="000000"/>
        </w:rPr>
        <w:lastRenderedPageBreak/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14429D9F" wp14:editId="30C8D3A6">
                <wp:simplePos x="0" y="0"/>
                <wp:positionH relativeFrom="column">
                  <wp:posOffset>3192941</wp:posOffset>
                </wp:positionH>
                <wp:positionV relativeFrom="paragraph">
                  <wp:posOffset>478709</wp:posOffset>
                </wp:positionV>
                <wp:extent cx="360" cy="360"/>
                <wp:effectExtent l="38100" t="38100" r="57150" b="57150"/>
                <wp:wrapNone/>
                <wp:docPr id="2048218019" name="Ink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80690E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" o:spid="_x0000_s1026" type="#_x0000_t75" style="position:absolute;margin-left:250.7pt;margin-top:37pt;width:1.45pt;height:1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">
                <v:imagedata r:id="rId9" o:title=""/>
              </v:shape>
            </w:pict>
          </mc:Fallback>
        </mc:AlternateContent>
      </w:r>
      <w:r w:rsidR="008C52CA" w:rsidRPr="008C52CA">
        <w:rPr>
          <w:rFonts w:ascii="Georgia" w:hAnsi="Georgia"/>
          <w:bCs/>
          <w:color w:val="000000"/>
        </w:rPr>
        <w:t xml:space="preserve">Start two containers on the newly created </w:t>
      </w:r>
      <w:proofErr w:type="spellStart"/>
      <w:r w:rsidR="008C52CA" w:rsidRPr="008C52CA">
        <w:rPr>
          <w:rFonts w:ascii="Georgia" w:hAnsi="Georgia"/>
          <w:bCs/>
          <w:color w:val="000000"/>
        </w:rPr>
        <w:t>my_bridge</w:t>
      </w:r>
      <w:proofErr w:type="spellEnd"/>
      <w:r w:rsidR="008C52CA" w:rsidRPr="008C52CA">
        <w:rPr>
          <w:rFonts w:ascii="Georgia" w:hAnsi="Georgia"/>
          <w:bCs/>
          <w:color w:val="000000"/>
        </w:rPr>
        <w:t xml:space="preserve"> network:</w:t>
      </w:r>
    </w:p>
    <w:p w14:paraId="1D8218F1" w14:textId="445A5786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container1 --network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230392EB" w14:textId="77777777" w:rsidR="008C52CA" w:rsidRPr="008C52CA" w:rsidRDefault="008C52CA" w:rsidP="00F43107">
      <w:pPr>
        <w:pStyle w:val="NormalWeb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run -</w:t>
      </w:r>
      <w:proofErr w:type="spellStart"/>
      <w:r w:rsidRPr="008C52CA">
        <w:rPr>
          <w:rFonts w:ascii="Georgia" w:hAnsi="Georgia"/>
          <w:bCs/>
          <w:color w:val="000000"/>
        </w:rPr>
        <w:t>dit</w:t>
      </w:r>
      <w:proofErr w:type="spellEnd"/>
      <w:r w:rsidRPr="008C52CA">
        <w:rPr>
          <w:rFonts w:ascii="Georgia" w:hAnsi="Georgia"/>
          <w:bCs/>
          <w:color w:val="000000"/>
        </w:rPr>
        <w:t xml:space="preserve"> --name container2 --network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</w:t>
      </w:r>
      <w:proofErr w:type="spellStart"/>
      <w:r w:rsidRPr="008C52CA">
        <w:rPr>
          <w:rFonts w:ascii="Georgia" w:hAnsi="Georgia"/>
          <w:bCs/>
          <w:color w:val="000000"/>
        </w:rPr>
        <w:t>busybox</w:t>
      </w:r>
      <w:proofErr w:type="spellEnd"/>
    </w:p>
    <w:p w14:paraId="411A7503" w14:textId="6773793E" w:rsidR="00D274BE" w:rsidRDefault="00D274BE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D274BE">
        <w:rPr>
          <w:rFonts w:ascii="Georgia" w:hAnsi="Georgia"/>
          <w:b/>
          <w:color w:val="000000"/>
        </w:rPr>
        <w:drawing>
          <wp:inline distT="0" distB="0" distL="0" distR="0" wp14:anchorId="53FF1C0F" wp14:editId="6E048EA0">
            <wp:extent cx="6016625" cy="1243965"/>
            <wp:effectExtent l="0" t="0" r="3175" b="0"/>
            <wp:docPr id="392944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49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43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81224" w14:textId="718CC97B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2.3. Test Container Communication</w:t>
      </w:r>
    </w:p>
    <w:p w14:paraId="2B4CE7F0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Execute a ping command from container1 to container2 using container names:</w:t>
      </w:r>
    </w:p>
    <w:p w14:paraId="31D72E5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exec -it container1 ping container2</w:t>
      </w:r>
    </w:p>
    <w:p w14:paraId="212E04F5" w14:textId="65379F46" w:rsidR="00D274BE" w:rsidRDefault="00D274BE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D274BE">
        <w:rPr>
          <w:rFonts w:ascii="Georgia" w:hAnsi="Georgia"/>
          <w:bCs/>
          <w:color w:val="000000"/>
        </w:rPr>
        <w:drawing>
          <wp:inline distT="0" distB="0" distL="0" distR="0" wp14:anchorId="21E633F9" wp14:editId="11B74F54">
            <wp:extent cx="6016625" cy="2179955"/>
            <wp:effectExtent l="0" t="0" r="3175" b="0"/>
            <wp:docPr id="186254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474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8BDD5" w14:textId="3FE0767A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The containers should be able to communicate since they are on the same network.</w:t>
      </w:r>
    </w:p>
    <w:p w14:paraId="7E15365F" w14:textId="64316AD5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3</w:t>
      </w:r>
      <w:r w:rsidRPr="000E3C12">
        <w:rPr>
          <w:rFonts w:ascii="Georgia" w:hAnsi="Georgia"/>
          <w:b/>
          <w:color w:val="000000"/>
        </w:rPr>
        <w:t>: Disconnect and Remove Networks</w:t>
      </w:r>
    </w:p>
    <w:p w14:paraId="0ED3C37D" w14:textId="5EC6FCEF" w:rsidR="008C52CA" w:rsidRPr="000E3C12" w:rsidRDefault="00C4739F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>
        <w:rPr>
          <w:rFonts w:ascii="Georgia" w:hAnsi="Georgia"/>
          <w:b/>
          <w:color w:val="000000"/>
        </w:rPr>
        <w:t>3</w:t>
      </w:r>
      <w:r w:rsidR="008C52CA" w:rsidRPr="000E3C12">
        <w:rPr>
          <w:rFonts w:ascii="Georgia" w:hAnsi="Georgia"/>
          <w:b/>
          <w:color w:val="000000"/>
        </w:rPr>
        <w:t>.1. Disconnect Containers from Networks</w:t>
      </w:r>
    </w:p>
    <w:p w14:paraId="6CFF5851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lastRenderedPageBreak/>
        <w:t xml:space="preserve">To disconnect container1 from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>:</w:t>
      </w:r>
    </w:p>
    <w:p w14:paraId="2649A6F2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disconnect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  <w:r w:rsidRPr="008C52CA">
        <w:rPr>
          <w:rFonts w:ascii="Georgia" w:hAnsi="Georgia"/>
          <w:bCs/>
          <w:color w:val="000000"/>
        </w:rPr>
        <w:t xml:space="preserve"> container1</w:t>
      </w:r>
    </w:p>
    <w:p w14:paraId="63199236" w14:textId="11DBAFD1" w:rsidR="00D274BE" w:rsidRDefault="00D274BE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D274BE">
        <w:rPr>
          <w:rFonts w:ascii="Georgia" w:hAnsi="Georgia"/>
          <w:b/>
          <w:color w:val="000000"/>
        </w:rPr>
        <w:drawing>
          <wp:inline distT="0" distB="0" distL="0" distR="0" wp14:anchorId="33F4A298" wp14:editId="4A0E52A4">
            <wp:extent cx="6016625" cy="473710"/>
            <wp:effectExtent l="0" t="0" r="3175" b="2540"/>
            <wp:docPr id="49731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156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50D4" w14:textId="0E173A6E" w:rsidR="00D274BE" w:rsidRDefault="00D274BE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D274BE">
        <w:rPr>
          <w:rFonts w:ascii="Georgia" w:hAnsi="Georgia"/>
          <w:b/>
          <w:color w:val="000000"/>
        </w:rPr>
        <w:drawing>
          <wp:inline distT="0" distB="0" distL="0" distR="0" wp14:anchorId="2C2950E0" wp14:editId="3805A06B">
            <wp:extent cx="6016625" cy="1547495"/>
            <wp:effectExtent l="0" t="0" r="3175" b="0"/>
            <wp:docPr id="1348032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03231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66E1" w14:textId="2285279C" w:rsidR="008C52CA" w:rsidRPr="000E3C12" w:rsidRDefault="000E3C12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>4</w:t>
      </w:r>
      <w:r w:rsidR="008C52CA" w:rsidRPr="000E3C12">
        <w:rPr>
          <w:rFonts w:ascii="Georgia" w:hAnsi="Georgia"/>
          <w:b/>
          <w:color w:val="000000"/>
        </w:rPr>
        <w:t>.2. Remove Networks</w:t>
      </w:r>
    </w:p>
    <w:p w14:paraId="0EF5C532" w14:textId="7777777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To remove the user-defined network:</w:t>
      </w:r>
    </w:p>
    <w:p w14:paraId="4942C5F7" w14:textId="77777777" w:rsidR="008C52CA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 xml:space="preserve">docker network rm </w:t>
      </w:r>
      <w:proofErr w:type="spellStart"/>
      <w:r w:rsidRPr="008C52CA">
        <w:rPr>
          <w:rFonts w:ascii="Georgia" w:hAnsi="Georgia"/>
          <w:bCs/>
          <w:color w:val="000000"/>
        </w:rPr>
        <w:t>my_bridge</w:t>
      </w:r>
      <w:proofErr w:type="spellEnd"/>
    </w:p>
    <w:p w14:paraId="432158C1" w14:textId="7EF93C59" w:rsidR="00D274BE" w:rsidRDefault="00D274BE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D274BE">
        <w:rPr>
          <w:rFonts w:ascii="Georgia" w:hAnsi="Georgia"/>
          <w:b/>
          <w:color w:val="000000"/>
        </w:rPr>
        <w:drawing>
          <wp:inline distT="0" distB="0" distL="0" distR="0" wp14:anchorId="3A8D26CE" wp14:editId="18447D25">
            <wp:extent cx="6016625" cy="441325"/>
            <wp:effectExtent l="0" t="0" r="3175" b="0"/>
            <wp:docPr id="773229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2902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16B6D" w14:textId="4AE80C01" w:rsidR="008C52CA" w:rsidRPr="000E3C12" w:rsidRDefault="008C52CA" w:rsidP="000E3C12">
      <w:pPr>
        <w:pStyle w:val="NormalWeb"/>
        <w:spacing w:after="0" w:line="480" w:lineRule="auto"/>
        <w:rPr>
          <w:rFonts w:ascii="Georgia" w:hAnsi="Georgia"/>
          <w:b/>
          <w:color w:val="000000"/>
        </w:rPr>
      </w:pPr>
      <w:r w:rsidRPr="000E3C12">
        <w:rPr>
          <w:rFonts w:ascii="Georgia" w:hAnsi="Georgia"/>
          <w:b/>
          <w:color w:val="000000"/>
        </w:rPr>
        <w:t xml:space="preserve">Step </w:t>
      </w:r>
      <w:r w:rsidR="00C4739F">
        <w:rPr>
          <w:rFonts w:ascii="Georgia" w:hAnsi="Georgia"/>
          <w:b/>
          <w:color w:val="000000"/>
        </w:rPr>
        <w:t>4</w:t>
      </w:r>
      <w:r w:rsidRPr="000E3C12">
        <w:rPr>
          <w:rFonts w:ascii="Georgia" w:hAnsi="Georgia"/>
          <w:b/>
          <w:color w:val="000000"/>
        </w:rPr>
        <w:t>: Clean Up</w:t>
      </w:r>
    </w:p>
    <w:p w14:paraId="2E72EE25" w14:textId="50FA3257" w:rsidR="008C52CA" w:rsidRPr="008C52CA" w:rsidRDefault="008C52CA" w:rsidP="000E3C12">
      <w:pPr>
        <w:pStyle w:val="NormalWeb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Stop and remove all containers created during this exercise:</w:t>
      </w:r>
      <w:r w:rsidR="00D274BE" w:rsidRPr="00D274BE">
        <w:rPr>
          <w:noProof/>
        </w:rPr>
        <w:t xml:space="preserve"> </w:t>
      </w:r>
    </w:p>
    <w:p w14:paraId="0739125E" w14:textId="31F34C9D" w:rsidR="00D274BE" w:rsidRPr="008C52CA" w:rsidRDefault="008C52CA" w:rsidP="000E3C12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after="0" w:line="480" w:lineRule="auto"/>
        <w:rPr>
          <w:rFonts w:ascii="Georgia" w:hAnsi="Georgia"/>
          <w:bCs/>
          <w:color w:val="000000"/>
        </w:rPr>
      </w:pPr>
      <w:r w:rsidRPr="008C52CA">
        <w:rPr>
          <w:rFonts w:ascii="Georgia" w:hAnsi="Georgia"/>
          <w:bCs/>
          <w:color w:val="000000"/>
        </w:rPr>
        <w:t>docker rm -f container1 container2</w:t>
      </w:r>
      <w:r w:rsidR="00D274BE" w:rsidRPr="00D274BE">
        <w:rPr>
          <w:rFonts w:ascii="Georgia" w:hAnsi="Georgia"/>
          <w:bCs/>
          <w:color w:val="000000"/>
        </w:rPr>
        <w:drawing>
          <wp:inline distT="0" distB="0" distL="0" distR="0" wp14:anchorId="5DCEF2AF" wp14:editId="019D051C">
            <wp:extent cx="6016625" cy="473075"/>
            <wp:effectExtent l="0" t="0" r="3175" b="3175"/>
            <wp:docPr id="1232636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636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4BE" w:rsidRPr="008C52CA" w:rsidSect="008C52CA">
      <w:pgSz w:w="11906" w:h="16838"/>
      <w:pgMar w:top="1440" w:right="99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5" w15:restartNumberingAfterBreak="0">
    <w:nsid w:val="43E14188"/>
    <w:multiLevelType w:val="hybridMultilevel"/>
    <w:tmpl w:val="90BAAA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5678">
    <w:abstractNumId w:val="4"/>
  </w:num>
  <w:num w:numId="2" w16cid:durableId="969939254">
    <w:abstractNumId w:val="0"/>
  </w:num>
  <w:num w:numId="3" w16cid:durableId="943684995">
    <w:abstractNumId w:val="2"/>
  </w:num>
  <w:num w:numId="4" w16cid:durableId="41635723">
    <w:abstractNumId w:val="3"/>
  </w:num>
  <w:num w:numId="5" w16cid:durableId="2031907680">
    <w:abstractNumId w:val="6"/>
  </w:num>
  <w:num w:numId="6" w16cid:durableId="175581086">
    <w:abstractNumId w:val="1"/>
  </w:num>
  <w:num w:numId="7" w16cid:durableId="96739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E3C12"/>
    <w:rsid w:val="000F5C86"/>
    <w:rsid w:val="0010604D"/>
    <w:rsid w:val="001212CE"/>
    <w:rsid w:val="00155C2C"/>
    <w:rsid w:val="002421DA"/>
    <w:rsid w:val="002879EE"/>
    <w:rsid w:val="002D52D4"/>
    <w:rsid w:val="003672CA"/>
    <w:rsid w:val="00391E9C"/>
    <w:rsid w:val="003D474E"/>
    <w:rsid w:val="004255FA"/>
    <w:rsid w:val="0045762F"/>
    <w:rsid w:val="004F1B00"/>
    <w:rsid w:val="0052107C"/>
    <w:rsid w:val="005C21BC"/>
    <w:rsid w:val="006A6E67"/>
    <w:rsid w:val="00763783"/>
    <w:rsid w:val="00801FCF"/>
    <w:rsid w:val="008261B8"/>
    <w:rsid w:val="00840CA2"/>
    <w:rsid w:val="00892BA6"/>
    <w:rsid w:val="008B01E4"/>
    <w:rsid w:val="008C52CA"/>
    <w:rsid w:val="0094636C"/>
    <w:rsid w:val="009B6BFE"/>
    <w:rsid w:val="009F7509"/>
    <w:rsid w:val="00AB73EA"/>
    <w:rsid w:val="00BF197A"/>
    <w:rsid w:val="00C4739F"/>
    <w:rsid w:val="00C877F0"/>
    <w:rsid w:val="00CA5D37"/>
    <w:rsid w:val="00D05A8A"/>
    <w:rsid w:val="00D274BE"/>
    <w:rsid w:val="00D330EC"/>
    <w:rsid w:val="00D451CB"/>
    <w:rsid w:val="00D6393E"/>
    <w:rsid w:val="00D7523A"/>
    <w:rsid w:val="00F43107"/>
    <w:rsid w:val="00FA0F04"/>
    <w:rsid w:val="00FB6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image" Target="media/image8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9-13T05:41:53.896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0 1 13651,'0'0'1464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Jashanpreet Singh</cp:lastModifiedBy>
  <cp:revision>9</cp:revision>
  <dcterms:created xsi:type="dcterms:W3CDTF">2024-09-05T16:44:00Z</dcterms:created>
  <dcterms:modified xsi:type="dcterms:W3CDTF">2026-02-25T18:43:00Z</dcterms:modified>
</cp:coreProperties>
</file>