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479B6B" w14:textId="0D7919D5" w:rsidR="00160455" w:rsidRDefault="00160455">
      <w:pPr>
        <w:rPr>
          <w:rFonts w:ascii="Georgia" w:eastAsia="Cambria" w:hAnsi="Georgia" w:cs="Times New Roman"/>
          <w:b/>
          <w:color w:val="000000"/>
          <w:sz w:val="24"/>
          <w:szCs w:val="24"/>
        </w:rPr>
      </w:pPr>
      <w:r>
        <w:rPr>
          <w:rFonts w:ascii="Georgia" w:eastAsia="Cambria" w:hAnsi="Georgia" w:cs="Times New Roman"/>
          <w:b/>
          <w:color w:val="000000"/>
          <w:sz w:val="24"/>
          <w:szCs w:val="24"/>
        </w:rPr>
        <w:t>Name: Yash Chaudhary</w:t>
      </w:r>
    </w:p>
    <w:p w14:paraId="3BBFBCFA" w14:textId="1B684E2C" w:rsidR="00160455" w:rsidRPr="00160455" w:rsidRDefault="00160455">
      <w:pPr>
        <w:rPr>
          <w:rFonts w:ascii="Georgia" w:eastAsia="Cambria" w:hAnsi="Georgia" w:cs="Times New Roman"/>
          <w:b/>
          <w:color w:val="000000"/>
          <w:sz w:val="24"/>
          <w:szCs w:val="24"/>
        </w:rPr>
      </w:pPr>
      <w:r>
        <w:rPr>
          <w:rFonts w:ascii="Georgia" w:eastAsia="Cambria" w:hAnsi="Georgia" w:cs="Times New Roman"/>
          <w:b/>
          <w:color w:val="000000"/>
          <w:sz w:val="24"/>
          <w:szCs w:val="24"/>
        </w:rPr>
        <w:t>SAP ID: 500122609</w:t>
      </w:r>
    </w:p>
    <w:p w14:paraId="42C5A1AB" w14:textId="1C6B9BE0" w:rsidR="004B42E6" w:rsidRDefault="00160455">
      <w:pPr>
        <w:rPr>
          <w:rFonts w:ascii="Georgia" w:eastAsia="Cambria" w:hAnsi="Georgia" w:cs="Times New Roman"/>
          <w:b/>
          <w:color w:val="000000"/>
          <w:sz w:val="36"/>
          <w:szCs w:val="36"/>
        </w:rPr>
      </w:pPr>
      <w:r w:rsidRPr="00160455">
        <w:rPr>
          <w:rFonts w:ascii="Georgia" w:eastAsia="Cambria" w:hAnsi="Georgia" w:cs="Times New Roman"/>
          <w:b/>
          <w:color w:val="000000"/>
          <w:sz w:val="36"/>
          <w:szCs w:val="36"/>
        </w:rPr>
        <w:t>Lab Exercise 9- Create Service in Kubernetes</w:t>
      </w:r>
    </w:p>
    <w:p w14:paraId="22B305EE" w14:textId="77777777" w:rsidR="00160455" w:rsidRDefault="00160455">
      <w:pPr>
        <w:rPr>
          <w:rFonts w:ascii="Georgia" w:eastAsia="Cambria" w:hAnsi="Georgia" w:cs="Times New Roman"/>
          <w:b/>
          <w:color w:val="000000"/>
          <w:sz w:val="36"/>
          <w:szCs w:val="36"/>
        </w:rPr>
      </w:pPr>
    </w:p>
    <w:p w14:paraId="436703DD" w14:textId="48F74258" w:rsidR="00160455" w:rsidRDefault="00160455" w:rsidP="00160455">
      <w:pPr>
        <w:pStyle w:val="Heading3"/>
        <w:shd w:val="clear" w:color="auto" w:fill="FFFFFF"/>
        <w:spacing w:before="0" w:after="0"/>
        <w:textAlignment w:val="baseline"/>
        <w:rPr>
          <w:rFonts w:ascii="Georgia" w:eastAsia="Arial" w:hAnsi="Georgia"/>
          <w:b/>
          <w:color w:val="000000" w:themeColor="text1"/>
        </w:rPr>
      </w:pPr>
      <w:r>
        <w:rPr>
          <w:rFonts w:ascii="Georgia" w:eastAsia="Arial" w:hAnsi="Georgia"/>
          <w:b/>
          <w:color w:val="000000" w:themeColor="text1"/>
        </w:rPr>
        <w:t>Step-by-Step Guide</w:t>
      </w:r>
    </w:p>
    <w:p w14:paraId="4AC805B0" w14:textId="77777777" w:rsidR="00160455" w:rsidRPr="00160455" w:rsidRDefault="00160455" w:rsidP="00160455"/>
    <w:p w14:paraId="065651A7" w14:textId="7DBC167C" w:rsidR="00160455" w:rsidRPr="00160455" w:rsidRDefault="00160455" w:rsidP="00160455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proofErr w:type="spellStart"/>
      <w:r>
        <w:rPr>
          <w:rFonts w:ascii="Georgia" w:hAnsi="Georgia"/>
          <w:b/>
          <w:bCs/>
          <w:sz w:val="24"/>
          <w:szCs w:val="24"/>
        </w:rPr>
        <w:t>NodePort</w:t>
      </w:r>
      <w:proofErr w:type="spellEnd"/>
      <w:r>
        <w:rPr>
          <w:rFonts w:ascii="Georgia" w:hAnsi="Georgia"/>
          <w:b/>
          <w:bCs/>
          <w:sz w:val="24"/>
          <w:szCs w:val="24"/>
        </w:rPr>
        <w:t xml:space="preserve"> Service</w:t>
      </w:r>
    </w:p>
    <w:p w14:paraId="38871516" w14:textId="77777777" w:rsidR="00160455" w:rsidRDefault="00160455" w:rsidP="00160455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To expose the Service on a port on each Node in the cluster, modify the Service type to </w:t>
      </w:r>
      <w:proofErr w:type="spellStart"/>
      <w:r>
        <w:rPr>
          <w:rFonts w:ascii="Georgia" w:hAnsi="Georgia"/>
          <w:sz w:val="24"/>
          <w:szCs w:val="24"/>
        </w:rPr>
        <w:t>NodePort</w:t>
      </w:r>
      <w:proofErr w:type="spellEnd"/>
      <w:r>
        <w:rPr>
          <w:rFonts w:ascii="Georgia" w:hAnsi="Georgia"/>
          <w:sz w:val="24"/>
          <w:szCs w:val="24"/>
        </w:rPr>
        <w:t>.</w:t>
      </w:r>
    </w:p>
    <w:p w14:paraId="3140C748" w14:textId="77777777" w:rsidR="00160455" w:rsidRDefault="00160455" w:rsidP="00160455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C0D6674" w14:textId="688646FF" w:rsidR="00160455" w:rsidRDefault="00160455" w:rsidP="00160455">
      <w:pPr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Create a YAML file named </w:t>
      </w:r>
      <w:proofErr w:type="spellStart"/>
      <w:proofErr w:type="gramStart"/>
      <w:r>
        <w:rPr>
          <w:rFonts w:ascii="Georgia" w:hAnsi="Georgia"/>
          <w:b/>
          <w:bCs/>
          <w:i/>
          <w:iCs/>
          <w:sz w:val="24"/>
          <w:szCs w:val="24"/>
        </w:rPr>
        <w:t>service.yaml</w:t>
      </w:r>
      <w:proofErr w:type="spellEnd"/>
      <w:proofErr w:type="gramEnd"/>
      <w:r>
        <w:rPr>
          <w:rFonts w:ascii="Georgia" w:hAnsi="Georgia"/>
          <w:sz w:val="24"/>
          <w:szCs w:val="24"/>
        </w:rPr>
        <w:t xml:space="preserve"> with the following content:</w:t>
      </w:r>
    </w:p>
    <w:p w14:paraId="592066FA" w14:textId="77777777" w:rsidR="00160455" w:rsidRDefault="00160455" w:rsidP="00160455">
      <w:pPr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proofErr w:type="gramStart"/>
      <w:r>
        <w:rPr>
          <w:rFonts w:ascii="Georgia" w:hAnsi="Georgia"/>
          <w:b/>
          <w:bCs/>
          <w:i/>
          <w:iCs/>
          <w:sz w:val="24"/>
          <w:szCs w:val="24"/>
        </w:rPr>
        <w:t>service.yaml</w:t>
      </w:r>
      <w:proofErr w:type="spellEnd"/>
      <w:proofErr w:type="gramEnd"/>
    </w:p>
    <w:p w14:paraId="4B1B61F5" w14:textId="77777777" w:rsidR="00160455" w:rsidRDefault="00160455" w:rsidP="001604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>
        <w:rPr>
          <w:rFonts w:ascii="Georgia" w:hAnsi="Georgia"/>
          <w:sz w:val="24"/>
          <w:szCs w:val="24"/>
        </w:rPr>
        <w:t>apiVersion</w:t>
      </w:r>
      <w:proofErr w:type="spellEnd"/>
      <w:r>
        <w:rPr>
          <w:rFonts w:ascii="Georgia" w:hAnsi="Georgia"/>
          <w:sz w:val="24"/>
          <w:szCs w:val="24"/>
        </w:rPr>
        <w:t>: v1</w:t>
      </w:r>
    </w:p>
    <w:p w14:paraId="7489C560" w14:textId="77777777" w:rsidR="00160455" w:rsidRDefault="00160455" w:rsidP="001604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kind: Service</w:t>
      </w:r>
    </w:p>
    <w:p w14:paraId="6465D7C1" w14:textId="77777777" w:rsidR="00160455" w:rsidRDefault="00160455" w:rsidP="001604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metadata:</w:t>
      </w:r>
    </w:p>
    <w:p w14:paraId="3212E5E6" w14:textId="77777777" w:rsidR="00160455" w:rsidRDefault="00160455" w:rsidP="001604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name: </w:t>
      </w:r>
      <w:proofErr w:type="spellStart"/>
      <w:r>
        <w:rPr>
          <w:rFonts w:ascii="Georgia" w:hAnsi="Georgia"/>
          <w:sz w:val="24"/>
          <w:szCs w:val="24"/>
        </w:rPr>
        <w:t>nodeport</w:t>
      </w:r>
      <w:proofErr w:type="spellEnd"/>
      <w:r>
        <w:rPr>
          <w:rFonts w:ascii="Georgia" w:hAnsi="Georgia"/>
          <w:sz w:val="24"/>
          <w:szCs w:val="24"/>
        </w:rPr>
        <w:t>-service</w:t>
      </w:r>
    </w:p>
    <w:p w14:paraId="1A0A79C8" w14:textId="77777777" w:rsidR="00160455" w:rsidRDefault="00160455" w:rsidP="001604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spec:</w:t>
      </w:r>
    </w:p>
    <w:p w14:paraId="1EEE9D3D" w14:textId="77777777" w:rsidR="00160455" w:rsidRDefault="00160455" w:rsidP="001604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selector:</w:t>
      </w:r>
    </w:p>
    <w:p w14:paraId="4312EDC0" w14:textId="77777777" w:rsidR="00160455" w:rsidRDefault="00160455" w:rsidP="001604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  app: web</w:t>
      </w:r>
    </w:p>
    <w:p w14:paraId="4837A841" w14:textId="77777777" w:rsidR="00160455" w:rsidRDefault="00160455" w:rsidP="001604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ports:</w:t>
      </w:r>
    </w:p>
    <w:p w14:paraId="1A3EA6B9" w14:textId="77777777" w:rsidR="00160455" w:rsidRDefault="00160455" w:rsidP="001604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  - protocol: TCP</w:t>
      </w:r>
    </w:p>
    <w:p w14:paraId="708ECA44" w14:textId="77777777" w:rsidR="00160455" w:rsidRDefault="00160455" w:rsidP="001604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    port: 80</w:t>
      </w:r>
    </w:p>
    <w:p w14:paraId="30F28259" w14:textId="77777777" w:rsidR="00160455" w:rsidRDefault="00160455" w:rsidP="001604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    </w:t>
      </w:r>
      <w:proofErr w:type="spellStart"/>
      <w:r>
        <w:rPr>
          <w:rFonts w:ascii="Georgia" w:hAnsi="Georgia"/>
          <w:sz w:val="24"/>
          <w:szCs w:val="24"/>
        </w:rPr>
        <w:t>targetPort</w:t>
      </w:r>
      <w:proofErr w:type="spellEnd"/>
      <w:r>
        <w:rPr>
          <w:rFonts w:ascii="Georgia" w:hAnsi="Georgia"/>
          <w:sz w:val="24"/>
          <w:szCs w:val="24"/>
        </w:rPr>
        <w:t>: 80</w:t>
      </w:r>
    </w:p>
    <w:p w14:paraId="627F5CAF" w14:textId="77777777" w:rsidR="00160455" w:rsidRDefault="00160455" w:rsidP="001604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    </w:t>
      </w:r>
      <w:proofErr w:type="spellStart"/>
      <w:r>
        <w:rPr>
          <w:rFonts w:ascii="Georgia" w:hAnsi="Georgia"/>
          <w:sz w:val="24"/>
          <w:szCs w:val="24"/>
        </w:rPr>
        <w:t>nodePort</w:t>
      </w:r>
      <w:proofErr w:type="spellEnd"/>
      <w:r>
        <w:rPr>
          <w:rFonts w:ascii="Georgia" w:hAnsi="Georgia"/>
          <w:sz w:val="24"/>
          <w:szCs w:val="24"/>
        </w:rPr>
        <w:t>: 30007 # A specific port in the range 30000-32767</w:t>
      </w:r>
    </w:p>
    <w:p w14:paraId="4B1382EF" w14:textId="77777777" w:rsidR="00160455" w:rsidRDefault="00160455" w:rsidP="001604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type: </w:t>
      </w:r>
      <w:proofErr w:type="spellStart"/>
      <w:r>
        <w:rPr>
          <w:rFonts w:ascii="Georgia" w:hAnsi="Georgia"/>
          <w:sz w:val="24"/>
          <w:szCs w:val="24"/>
        </w:rPr>
        <w:t>NodePort</w:t>
      </w:r>
      <w:proofErr w:type="spellEnd"/>
    </w:p>
    <w:p w14:paraId="475CEB8C" w14:textId="77777777" w:rsidR="00160455" w:rsidRDefault="00160455" w:rsidP="00160455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t xml:space="preserve">Apply this YAML to create the </w:t>
      </w:r>
      <w:proofErr w:type="spellStart"/>
      <w:r>
        <w:rPr>
          <w:rFonts w:ascii="Georgia" w:hAnsi="Georgia"/>
          <w:b/>
          <w:bCs/>
          <w:sz w:val="24"/>
          <w:szCs w:val="24"/>
        </w:rPr>
        <w:t>NodePort</w:t>
      </w:r>
      <w:proofErr w:type="spellEnd"/>
      <w:r>
        <w:rPr>
          <w:rFonts w:ascii="Georgia" w:hAnsi="Georgia"/>
          <w:b/>
          <w:bCs/>
          <w:sz w:val="24"/>
          <w:szCs w:val="24"/>
        </w:rPr>
        <w:t xml:space="preserve"> Service:</w:t>
      </w:r>
    </w:p>
    <w:p w14:paraId="52C522B0" w14:textId="77777777" w:rsidR="00160455" w:rsidRDefault="00160455" w:rsidP="00160455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FD0A90E" w14:textId="77777777" w:rsidR="00160455" w:rsidRDefault="00160455" w:rsidP="001604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>
        <w:rPr>
          <w:rFonts w:ascii="Georgia" w:hAnsi="Georgia"/>
          <w:sz w:val="24"/>
          <w:szCs w:val="24"/>
        </w:rPr>
        <w:t>kubectl</w:t>
      </w:r>
      <w:proofErr w:type="spellEnd"/>
      <w:r>
        <w:rPr>
          <w:rFonts w:ascii="Georgia" w:hAnsi="Georgia"/>
          <w:sz w:val="24"/>
          <w:szCs w:val="24"/>
        </w:rPr>
        <w:t xml:space="preserve"> apply -f </w:t>
      </w:r>
      <w:proofErr w:type="spellStart"/>
      <w:r>
        <w:rPr>
          <w:rFonts w:ascii="Georgia" w:hAnsi="Georgia"/>
          <w:sz w:val="24"/>
          <w:szCs w:val="24"/>
        </w:rPr>
        <w:t>nodeport-</w:t>
      </w:r>
      <w:proofErr w:type="gramStart"/>
      <w:r>
        <w:rPr>
          <w:rFonts w:ascii="Georgia" w:hAnsi="Georgia"/>
          <w:sz w:val="24"/>
          <w:szCs w:val="24"/>
        </w:rPr>
        <w:t>service.yaml</w:t>
      </w:r>
      <w:proofErr w:type="spellEnd"/>
      <w:proofErr w:type="gramEnd"/>
    </w:p>
    <w:p w14:paraId="32F2663D" w14:textId="77777777" w:rsidR="00160455" w:rsidRDefault="00160455" w:rsidP="00160455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848F839" w14:textId="77777777" w:rsidR="00160455" w:rsidRDefault="00160455" w:rsidP="00160455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t>Verify the Service:</w:t>
      </w:r>
    </w:p>
    <w:p w14:paraId="42674FD0" w14:textId="77777777" w:rsidR="00160455" w:rsidRDefault="00160455" w:rsidP="00160455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06DC5BE" w14:textId="77777777" w:rsidR="00160455" w:rsidRDefault="00160455" w:rsidP="001604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>
        <w:rPr>
          <w:rFonts w:ascii="Georgia" w:hAnsi="Georgia"/>
          <w:sz w:val="24"/>
          <w:szCs w:val="24"/>
        </w:rPr>
        <w:t>kubectl</w:t>
      </w:r>
      <w:proofErr w:type="spellEnd"/>
      <w:r>
        <w:rPr>
          <w:rFonts w:ascii="Georgia" w:hAnsi="Georgia"/>
          <w:sz w:val="24"/>
          <w:szCs w:val="24"/>
        </w:rPr>
        <w:t xml:space="preserve"> get services</w:t>
      </w:r>
    </w:p>
    <w:p w14:paraId="65C0CE18" w14:textId="2350D7DF" w:rsidR="00160455" w:rsidRDefault="00160455" w:rsidP="001604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60455">
        <w:drawing>
          <wp:inline distT="0" distB="0" distL="0" distR="0" wp14:anchorId="6F763C7B" wp14:editId="09200267">
            <wp:extent cx="5731510" cy="855345"/>
            <wp:effectExtent l="0" t="0" r="2540" b="1905"/>
            <wp:docPr id="13011041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10418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5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7C211" w14:textId="77777777" w:rsidR="00160455" w:rsidRDefault="00160455" w:rsidP="00160455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1ED0149" w14:textId="77777777" w:rsidR="00160455" w:rsidRDefault="00160455" w:rsidP="00160455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You should see the </w:t>
      </w:r>
      <w:proofErr w:type="spellStart"/>
      <w:r>
        <w:rPr>
          <w:rFonts w:ascii="Georgia" w:hAnsi="Georgia"/>
          <w:sz w:val="24"/>
          <w:szCs w:val="24"/>
        </w:rPr>
        <w:t>nodeport</w:t>
      </w:r>
      <w:proofErr w:type="spellEnd"/>
      <w:r>
        <w:rPr>
          <w:rFonts w:ascii="Georgia" w:hAnsi="Georgia"/>
          <w:sz w:val="24"/>
          <w:szCs w:val="24"/>
        </w:rPr>
        <w:t xml:space="preserve">-service listed with a </w:t>
      </w:r>
      <w:proofErr w:type="spellStart"/>
      <w:r>
        <w:rPr>
          <w:rFonts w:ascii="Georgia" w:hAnsi="Georgia"/>
          <w:sz w:val="24"/>
          <w:szCs w:val="24"/>
        </w:rPr>
        <w:t>NodePort</w:t>
      </w:r>
      <w:proofErr w:type="spellEnd"/>
      <w:r>
        <w:rPr>
          <w:rFonts w:ascii="Georgia" w:hAnsi="Georgia"/>
          <w:sz w:val="24"/>
          <w:szCs w:val="24"/>
        </w:rPr>
        <w:t xml:space="preserve"> and details about the port exposed.</w:t>
      </w:r>
    </w:p>
    <w:p w14:paraId="066201AE" w14:textId="77777777" w:rsidR="00160455" w:rsidRDefault="00160455"/>
    <w:p w14:paraId="030C279C" w14:textId="78C471DB" w:rsidR="00160455" w:rsidRDefault="00160455"/>
    <w:sectPr w:rsidR="0016045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0455"/>
    <w:rsid w:val="00160455"/>
    <w:rsid w:val="004B42E6"/>
    <w:rsid w:val="005018DB"/>
    <w:rsid w:val="006D5E62"/>
    <w:rsid w:val="00C82B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70FE5A"/>
  <w15:chartTrackingRefBased/>
  <w15:docId w15:val="{5C4947F2-86E0-4656-A547-5A57234889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04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04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6045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04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045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04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04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04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04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045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04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6045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045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045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04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04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04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04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04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04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04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04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04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04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04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045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04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045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045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115</Words>
  <Characters>658</Characters>
  <Application>Microsoft Office Word</Application>
  <DocSecurity>0</DocSecurity>
  <Lines>5</Lines>
  <Paragraphs>1</Paragraphs>
  <ScaleCrop>false</ScaleCrop>
  <Company/>
  <LinksUpToDate>false</LinksUpToDate>
  <CharactersWithSpaces>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 Chaudhary</dc:creator>
  <cp:keywords/>
  <dc:description/>
  <cp:lastModifiedBy>Yash Chaudhary</cp:lastModifiedBy>
  <cp:revision>1</cp:revision>
  <dcterms:created xsi:type="dcterms:W3CDTF">2026-02-23T05:17:00Z</dcterms:created>
  <dcterms:modified xsi:type="dcterms:W3CDTF">2026-02-23T05:23:00Z</dcterms:modified>
</cp:coreProperties>
</file>