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2628B9B" w:rsidR="00A81ED1" w:rsidRDefault="001B2A8B" w:rsidP="006F2B69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Creating a ConfigMap from a Folder</w:t>
      </w:r>
    </w:p>
    <w:p w14:paraId="3E4B8027" w14:textId="77777777" w:rsidR="00CF477F" w:rsidRDefault="00CF477F" w:rsidP="00CF477F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</w:p>
    <w:p w14:paraId="71802471" w14:textId="77777777" w:rsidR="00CF477F" w:rsidRDefault="00CF477F" w:rsidP="00CF477F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Name: Dimple Lulla </w:t>
      </w:r>
    </w:p>
    <w:p w14:paraId="5C02FFCE" w14:textId="77777777" w:rsidR="00CF477F" w:rsidRDefault="00CF477F" w:rsidP="00CF477F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Sap id: 500120422 </w:t>
      </w:r>
    </w:p>
    <w:p w14:paraId="7A1C6C4E" w14:textId="77777777" w:rsidR="00CF477F" w:rsidRDefault="00CF477F" w:rsidP="00CF477F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Batch 2 DevOps</w:t>
      </w:r>
    </w:p>
    <w:p w14:paraId="090C775A" w14:textId="77777777" w:rsidR="00CF477F" w:rsidRPr="00A81ED1" w:rsidRDefault="00CF477F" w:rsidP="006F2B69">
      <w:pPr>
        <w:spacing w:line="360" w:lineRule="auto"/>
        <w:rPr>
          <w:rFonts w:ascii="Georgia" w:hAnsi="Georgia"/>
          <w:sz w:val="24"/>
          <w:szCs w:val="24"/>
        </w:rPr>
      </w:pP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lab exercise, you will learn how to create a ConfigMap in Kubernetes from a folder containing multiple files. This allows you to manage multiple configuration files as a single ConfigMap.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a directory named configmap-folder: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mkdir configmap-folder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>cd configmap-folder/</w:t>
      </w:r>
    </w:p>
    <w:p w14:paraId="232174CF" w14:textId="482C30BD" w:rsidR="006F2B69" w:rsidRDefault="00CF477F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F477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25692E8" wp14:editId="2E57637B">
            <wp:extent cx="6016625" cy="2982595"/>
            <wp:effectExtent l="0" t="0" r="3175" b="8255"/>
            <wp:docPr id="32393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37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1A9B4293" w:rsidR="006F2B69" w:rsidRDefault="00CF477F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F477F">
        <w:rPr>
          <w:rFonts w:ascii="Georgia" w:hAnsi="Georgia"/>
          <w:sz w:val="24"/>
          <w:szCs w:val="24"/>
        </w:rPr>
        <w:drawing>
          <wp:inline distT="0" distB="0" distL="0" distR="0" wp14:anchorId="5155C0F1" wp14:editId="34C7B93E">
            <wp:extent cx="6016625" cy="632460"/>
            <wp:effectExtent l="0" t="0" r="3175" b="0"/>
            <wp:docPr id="90047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73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ls configmap-folder/</w:t>
      </w:r>
    </w:p>
    <w:p w14:paraId="514FD50C" w14:textId="778235A3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lastRenderedPageBreak/>
        <w:t>cd ..</w:t>
      </w:r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46C5D56B" w:rsidR="006F2B69" w:rsidRPr="006F2B69" w:rsidRDefault="00CF477F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F477F">
        <w:rPr>
          <w:rFonts w:ascii="Georgia" w:hAnsi="Georgia"/>
          <w:sz w:val="24"/>
          <w:szCs w:val="24"/>
        </w:rPr>
        <w:drawing>
          <wp:inline distT="0" distB="0" distL="0" distR="0" wp14:anchorId="2E993AF2" wp14:editId="33F0B872">
            <wp:extent cx="6016625" cy="2241550"/>
            <wp:effectExtent l="0" t="0" r="3175" b="6350"/>
            <wp:docPr id="74460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05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3: Create a ConfigMap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a ConfigMap named folder-configmap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create configmap folder-configmap --from-file=configmap-folder/</w:t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ConfigMap: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get configmap folder-configmap -o yaml</w:t>
      </w:r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3A9ADB1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You should see the folder-configmap with the contents of all the files in the configmap-folder.</w:t>
      </w:r>
      <w:r w:rsidR="00CF477F" w:rsidRPr="00CF477F">
        <w:rPr>
          <w:noProof/>
        </w:rPr>
        <w:t xml:space="preserve"> </w:t>
      </w:r>
      <w:r w:rsidR="00CF477F" w:rsidRPr="00CF477F">
        <w:rPr>
          <w:rFonts w:ascii="Georgia" w:hAnsi="Georgia"/>
          <w:sz w:val="24"/>
          <w:szCs w:val="24"/>
        </w:rPr>
        <w:drawing>
          <wp:inline distT="0" distB="0" distL="0" distR="0" wp14:anchorId="4277C53A" wp14:editId="7BB5051F">
            <wp:extent cx="6016625" cy="3161030"/>
            <wp:effectExtent l="0" t="0" r="3175" b="1270"/>
            <wp:docPr id="15762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9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913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5131FD" w14:textId="1124F5FB" w:rsidR="006F2B69" w:rsidRPr="006F2B69" w:rsidRDefault="006F2B69" w:rsidP="00CF477F">
      <w:pPr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4: Use the ConfigMap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pod-folder-configmap.yaml</w:t>
      </w:r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apiVersion: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configmap-pod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envFrom: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configMapRef: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folder-configmap</w:t>
      </w:r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folder-configmap at /etc/config.</w:t>
      </w:r>
    </w:p>
    <w:p w14:paraId="2D7109D8" w14:textId="77777777" w:rsid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busybox container concatenates and prints the contents of the files.</w:t>
      </w:r>
    </w:p>
    <w:p w14:paraId="7C864555" w14:textId="5F70D6B9" w:rsidR="00CF477F" w:rsidRPr="00CF477F" w:rsidRDefault="00CF477F" w:rsidP="00CF477F">
      <w:pPr>
        <w:spacing w:line="360" w:lineRule="auto"/>
        <w:ind w:left="360"/>
        <w:jc w:val="both"/>
        <w:rPr>
          <w:rFonts w:ascii="Georgia" w:hAnsi="Georgia"/>
          <w:sz w:val="24"/>
          <w:szCs w:val="24"/>
        </w:rPr>
      </w:pPr>
      <w:r w:rsidRPr="00CF477F">
        <w:rPr>
          <w:rFonts w:ascii="Georgia" w:hAnsi="Georgia"/>
          <w:sz w:val="24"/>
          <w:szCs w:val="24"/>
        </w:rPr>
        <w:drawing>
          <wp:inline distT="0" distB="0" distL="0" distR="0" wp14:anchorId="06EA504D" wp14:editId="25F7300D">
            <wp:extent cx="6016625" cy="3305810"/>
            <wp:effectExtent l="0" t="0" r="3175" b="8890"/>
            <wp:docPr id="123928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82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apply -f pod-folder-configmap.yaml</w:t>
      </w:r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get pods</w:t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48D44021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kubectl </w:t>
      </w:r>
      <w:r w:rsidR="007E79D9">
        <w:rPr>
          <w:rFonts w:ascii="Georgia" w:hAnsi="Georgia"/>
          <w:sz w:val="24"/>
          <w:szCs w:val="24"/>
        </w:rPr>
        <w:t xml:space="preserve">exec -it </w:t>
      </w:r>
      <w:r w:rsidR="007E79D9" w:rsidRPr="00A81ED1">
        <w:rPr>
          <w:rFonts w:ascii="Georgia" w:hAnsi="Georgia"/>
          <w:sz w:val="24"/>
          <w:szCs w:val="24"/>
        </w:rPr>
        <w:t>configmap-pod</w:t>
      </w:r>
      <w:r w:rsidR="007E79D9">
        <w:rPr>
          <w:rFonts w:ascii="Georgia" w:hAnsi="Georgia"/>
          <w:sz w:val="24"/>
          <w:szCs w:val="24"/>
        </w:rPr>
        <w:t xml:space="preserve"> -- printenv</w:t>
      </w:r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3D8EC629" w14:textId="466194F1" w:rsidR="00CF477F" w:rsidRPr="006F2B69" w:rsidRDefault="00CF477F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F477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89BCDAD" wp14:editId="016771AB">
            <wp:extent cx="5199321" cy="5144447"/>
            <wp:effectExtent l="0" t="0" r="1905" b="0"/>
            <wp:docPr id="22728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80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5697" cy="515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delete pod folder-configmap-pod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delete configmap folder-configmap</w:t>
      </w:r>
    </w:p>
    <w:p w14:paraId="73642377" w14:textId="65D5EBD4" w:rsidR="005E571F" w:rsidRP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rm -r configmap-folder</w:t>
      </w:r>
    </w:p>
    <w:sectPr w:rsidR="005E571F" w:rsidRPr="005E571F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A3362" w14:textId="77777777" w:rsidR="00181B68" w:rsidRDefault="00181B68" w:rsidP="006653F9">
      <w:pPr>
        <w:spacing w:line="240" w:lineRule="auto"/>
      </w:pPr>
      <w:r>
        <w:separator/>
      </w:r>
    </w:p>
  </w:endnote>
  <w:endnote w:type="continuationSeparator" w:id="0">
    <w:p w14:paraId="64BC1755" w14:textId="77777777" w:rsidR="00181B68" w:rsidRDefault="00181B68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24DC0" w14:textId="77777777" w:rsidR="00181B68" w:rsidRDefault="00181B68" w:rsidP="006653F9">
      <w:pPr>
        <w:spacing w:line="240" w:lineRule="auto"/>
      </w:pPr>
      <w:r>
        <w:separator/>
      </w:r>
    </w:p>
  </w:footnote>
  <w:footnote w:type="continuationSeparator" w:id="0">
    <w:p w14:paraId="57C27BDB" w14:textId="77777777" w:rsidR="00181B68" w:rsidRDefault="00181B68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81B68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67DAD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CC7426"/>
    <w:rsid w:val="00CF477F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dimple lulla</cp:lastModifiedBy>
  <cp:revision>3</cp:revision>
  <dcterms:created xsi:type="dcterms:W3CDTF">2026-04-17T16:18:00Z</dcterms:created>
  <dcterms:modified xsi:type="dcterms:W3CDTF">2026-04-17T16:19:00Z</dcterms:modified>
</cp:coreProperties>
</file>