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16- Creating a ConfigMap from a Folder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directory named configmap-folder: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mkdir configmap-folder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configmap-folder/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2227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key3=value3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ls configmap-folder/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cd ..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2734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folder-configmap from the folder: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folder-configmap --from-file=configmap-folder/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folder-configmap -o 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2253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5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>
      <w:pPr>
        <w:pStyle w:val="Normal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Use the ConfigMap in a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image: nginx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configMapRef: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name: folder-configmap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folder-configmap at /etc/config.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concatenates and prints the contents of the files.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pod-folder-configmap.yaml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420370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2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908685"/>
            <wp:effectExtent l="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016625" cy="4691380"/>
            <wp:effectExtent l="0" t="0" r="0" b="0"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69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folder-configmap-pod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folder-configmap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-r configmap-folder</w:t>
      </w:r>
    </w:p>
    <w:p>
      <w:pPr>
        <w:pStyle w:val="Normal"/>
        <w:tabs>
          <w:tab w:val="clear" w:pos="720"/>
          <w:tab w:val="left" w:pos="2860" w:leader="none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ab/>
      </w:r>
    </w:p>
    <w:p>
      <w:pPr>
        <w:pStyle w:val="Normal"/>
        <w:tabs>
          <w:tab w:val="clear" w:pos="720"/>
          <w:tab w:val="left" w:pos="2860" w:leader="none"/>
        </w:tabs>
        <w:rPr>
          <w:rFonts w:ascii="Georgia" w:hAnsi="Georgia"/>
          <w:sz w:val="24"/>
          <w:szCs w:val="24"/>
        </w:rPr>
      </w:pPr>
      <w:r>
        <w:rPr/>
        <w:drawing>
          <wp:inline distT="0" distB="0" distL="0" distR="0">
            <wp:extent cx="6213475" cy="1026795"/>
            <wp:effectExtent l="0" t="0" r="0" b="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475" cy="102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653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653f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LibreOffice/26.2.2.2$Linux_X86_64 LibreOffice_project/620$Build-2</Application>
  <AppVersion>15.0000</AppVersion>
  <Pages>2</Pages>
  <Words>301</Words>
  <Characters>1790</Characters>
  <CharactersWithSpaces>2066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2024-07-15T12:34:00Z</dcterms:created>
  <dc:creator>Hitesh Kumar Sharma</dc:creator>
  <dc:description/>
  <dc:language>en-US</dc:language>
  <cp:lastModifiedBy>Pulkit Chauhan</cp:lastModifiedBy>
  <dcterms:modified xsi:type="dcterms:W3CDTF">2026-04-16T09:28:00Z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