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43C7E9DD">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9C1230">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07F5FDA4" w14:textId="6175EF6F" w:rsidR="00A552AC" w:rsidRPr="00A552AC" w:rsidRDefault="00024A41" w:rsidP="00B10AE9">
          <w:pPr>
            <w:pStyle w:val="TOC1"/>
            <w:rPr>
              <w:rFonts w:ascii="Tahoma" w:eastAsiaTheme="minorEastAsia" w:hAnsi="Tahoma" w:cs="Tahom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9759754" w:history="1">
            <w:r w:rsidR="00A552AC" w:rsidRPr="00A552AC">
              <w:rPr>
                <w:rStyle w:val="Hyperlink"/>
                <w:rFonts w:ascii="Tahoma" w:hAnsi="Tahoma" w:cs="Tahoma"/>
                <w:noProof/>
                <w:sz w:val="24"/>
                <w:szCs w:val="24"/>
                <w:rtl/>
              </w:rPr>
              <w:t>תודות</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6</w:t>
            </w:r>
            <w:r w:rsidR="00A552AC" w:rsidRPr="00A552AC">
              <w:rPr>
                <w:rFonts w:ascii="Tahoma" w:hAnsi="Tahoma" w:cs="Tahoma"/>
                <w:noProof/>
                <w:webHidden/>
                <w:sz w:val="24"/>
                <w:szCs w:val="24"/>
              </w:rPr>
              <w:fldChar w:fldCharType="end"/>
            </w:r>
          </w:hyperlink>
        </w:p>
        <w:p w14:paraId="03103886" w14:textId="665045A2" w:rsidR="00A552AC" w:rsidRPr="00A552AC" w:rsidRDefault="0074613B" w:rsidP="00A552AC">
          <w:pPr>
            <w:pStyle w:val="TOC1"/>
            <w:rPr>
              <w:rFonts w:ascii="Tahoma" w:eastAsiaTheme="minorEastAsia" w:hAnsi="Tahoma" w:cs="Tahoma"/>
              <w:noProof/>
              <w:sz w:val="24"/>
              <w:szCs w:val="24"/>
            </w:rPr>
          </w:pPr>
          <w:hyperlink w:anchor="_Toc189759755" w:history="1">
            <w:r w:rsidR="00A552AC" w:rsidRPr="00A552AC">
              <w:rPr>
                <w:rStyle w:val="Hyperlink"/>
                <w:rFonts w:ascii="Tahoma" w:hAnsi="Tahoma" w:cs="Tahoma"/>
                <w:noProof/>
                <w:sz w:val="24"/>
                <w:szCs w:val="24"/>
                <w:rtl/>
              </w:rPr>
              <w:t>הצעת פרויקט</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_Toc189759755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w:t>
            </w:r>
            <w:r w:rsidR="00A552AC" w:rsidRPr="00A552AC">
              <w:rPr>
                <w:rFonts w:ascii="Tahoma" w:hAnsi="Tahoma" w:cs="Tahoma"/>
                <w:noProof/>
                <w:webHidden/>
                <w:sz w:val="24"/>
                <w:szCs w:val="24"/>
              </w:rPr>
              <w:fldChar w:fldCharType="end"/>
            </w:r>
          </w:hyperlink>
        </w:p>
        <w:p w14:paraId="20552C25" w14:textId="53E7E697" w:rsidR="00A552AC" w:rsidRPr="00A552AC" w:rsidRDefault="0074613B" w:rsidP="00A552AC">
          <w:pPr>
            <w:pStyle w:val="TOC1"/>
            <w:rPr>
              <w:rFonts w:ascii="Tahoma" w:eastAsiaTheme="minorEastAsia" w:hAnsi="Tahoma" w:cs="Tahoma"/>
              <w:noProof/>
              <w:sz w:val="24"/>
              <w:szCs w:val="24"/>
            </w:rPr>
          </w:pPr>
          <w:hyperlink w:anchor="_Toc189759756" w:history="1">
            <w:r w:rsidR="00A552AC" w:rsidRPr="00A552AC">
              <w:rPr>
                <w:rStyle w:val="Hyperlink"/>
                <w:rFonts w:ascii="Tahoma" w:hAnsi="Tahoma" w:cs="Tahoma"/>
                <w:noProof/>
                <w:sz w:val="24"/>
                <w:szCs w:val="24"/>
                <w:rtl/>
              </w:rPr>
              <w:t>מבוא</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_Toc189759756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12</w:t>
            </w:r>
            <w:r w:rsidR="00A552AC" w:rsidRPr="00A552AC">
              <w:rPr>
                <w:rFonts w:ascii="Tahoma" w:hAnsi="Tahoma" w:cs="Tahoma"/>
                <w:noProof/>
                <w:webHidden/>
                <w:sz w:val="24"/>
                <w:szCs w:val="24"/>
              </w:rPr>
              <w:fldChar w:fldCharType="end"/>
            </w:r>
          </w:hyperlink>
        </w:p>
        <w:p w14:paraId="7E8B5B83" w14:textId="6A5D4EF0" w:rsidR="00A552AC" w:rsidRPr="00A552AC" w:rsidRDefault="0074613B" w:rsidP="00A552AC">
          <w:pPr>
            <w:pStyle w:val="TOC1"/>
            <w:rPr>
              <w:rFonts w:ascii="Tahoma" w:eastAsiaTheme="minorEastAsia" w:hAnsi="Tahoma" w:cs="Tahoma"/>
              <w:noProof/>
              <w:sz w:val="24"/>
              <w:szCs w:val="24"/>
            </w:rPr>
          </w:pPr>
          <w:hyperlink w:anchor="_Toc189759757" w:history="1">
            <w:r w:rsidR="00A552AC" w:rsidRPr="00A552AC">
              <w:rPr>
                <w:rStyle w:val="Hyperlink"/>
                <w:rFonts w:ascii="Tahoma" w:hAnsi="Tahoma" w:cs="Tahoma"/>
                <w:noProof/>
                <w:sz w:val="24"/>
                <w:szCs w:val="24"/>
                <w:rtl/>
              </w:rPr>
              <w:t>סכמת מלבנים</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_Toc189759757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14</w:t>
            </w:r>
            <w:r w:rsidR="00A552AC" w:rsidRPr="00A552AC">
              <w:rPr>
                <w:rFonts w:ascii="Tahoma" w:hAnsi="Tahoma" w:cs="Tahoma"/>
                <w:noProof/>
                <w:webHidden/>
                <w:sz w:val="24"/>
                <w:szCs w:val="24"/>
              </w:rPr>
              <w:fldChar w:fldCharType="end"/>
            </w:r>
          </w:hyperlink>
        </w:p>
        <w:p w14:paraId="434299CA" w14:textId="35B3734E" w:rsidR="00A552AC" w:rsidRPr="00A552AC" w:rsidRDefault="0074613B" w:rsidP="00A552AC">
          <w:pPr>
            <w:pStyle w:val="TOC2"/>
            <w:tabs>
              <w:tab w:val="right" w:leader="dot" w:pos="9345"/>
            </w:tabs>
            <w:rPr>
              <w:rFonts w:ascii="Tahoma" w:eastAsiaTheme="minorEastAsia" w:hAnsi="Tahoma" w:cs="Tahoma"/>
              <w:noProof/>
              <w:sz w:val="24"/>
              <w:szCs w:val="24"/>
            </w:rPr>
          </w:pPr>
          <w:hyperlink w:anchor="_Toc189759758"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MASTER</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_Toc189759758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14</w:t>
            </w:r>
            <w:r w:rsidR="00A552AC" w:rsidRPr="00A552AC">
              <w:rPr>
                <w:rFonts w:ascii="Tahoma" w:hAnsi="Tahoma" w:cs="Tahoma"/>
                <w:noProof/>
                <w:webHidden/>
                <w:sz w:val="24"/>
                <w:szCs w:val="24"/>
              </w:rPr>
              <w:fldChar w:fldCharType="end"/>
            </w:r>
          </w:hyperlink>
        </w:p>
        <w:p w14:paraId="6D12B51E" w14:textId="4C069A81" w:rsidR="00A552AC" w:rsidRPr="00A552AC" w:rsidRDefault="0074613B" w:rsidP="00A552AC">
          <w:pPr>
            <w:pStyle w:val="TOC2"/>
            <w:tabs>
              <w:tab w:val="right" w:leader="dot" w:pos="9345"/>
            </w:tabs>
            <w:rPr>
              <w:rFonts w:ascii="Tahoma" w:eastAsiaTheme="minorEastAsia" w:hAnsi="Tahoma" w:cs="Tahoma"/>
              <w:noProof/>
              <w:sz w:val="24"/>
              <w:szCs w:val="24"/>
            </w:rPr>
          </w:pPr>
          <w:hyperlink w:anchor="_Toc189759759"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SLAVE</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_Toc189759759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15</w:t>
            </w:r>
            <w:r w:rsidR="00A552AC" w:rsidRPr="00A552AC">
              <w:rPr>
                <w:rFonts w:ascii="Tahoma" w:hAnsi="Tahoma" w:cs="Tahoma"/>
                <w:noProof/>
                <w:webHidden/>
                <w:sz w:val="24"/>
                <w:szCs w:val="24"/>
              </w:rPr>
              <w:fldChar w:fldCharType="end"/>
            </w:r>
          </w:hyperlink>
        </w:p>
        <w:p w14:paraId="01BB3ED5" w14:textId="460BF7BF" w:rsidR="00A552AC" w:rsidRPr="00A552AC" w:rsidRDefault="0074613B" w:rsidP="00A552AC">
          <w:pPr>
            <w:pStyle w:val="TOC1"/>
            <w:rPr>
              <w:rFonts w:ascii="Tahoma" w:eastAsiaTheme="minorEastAsia" w:hAnsi="Tahoma" w:cs="Tahoma"/>
              <w:noProof/>
              <w:sz w:val="24"/>
              <w:szCs w:val="24"/>
            </w:rPr>
          </w:pPr>
          <w:hyperlink w:anchor="_Toc189759760" w:history="1">
            <w:r w:rsidR="00A552AC" w:rsidRPr="00A552AC">
              <w:rPr>
                <w:rStyle w:val="Hyperlink"/>
                <w:rFonts w:ascii="Tahoma" w:hAnsi="Tahoma" w:cs="Tahoma"/>
                <w:noProof/>
                <w:sz w:val="24"/>
                <w:szCs w:val="24"/>
                <w:rtl/>
              </w:rPr>
              <w:t>הסבר סכמת מלבנים</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_Toc189759760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16</w:t>
            </w:r>
            <w:r w:rsidR="00A552AC" w:rsidRPr="00A552AC">
              <w:rPr>
                <w:rFonts w:ascii="Tahoma" w:hAnsi="Tahoma" w:cs="Tahoma"/>
                <w:noProof/>
                <w:webHidden/>
                <w:sz w:val="24"/>
                <w:szCs w:val="24"/>
              </w:rPr>
              <w:fldChar w:fldCharType="end"/>
            </w:r>
          </w:hyperlink>
        </w:p>
        <w:p w14:paraId="07661978" w14:textId="4A726509" w:rsidR="00A552AC" w:rsidRPr="00A552AC" w:rsidRDefault="0074613B" w:rsidP="00A552AC">
          <w:pPr>
            <w:pStyle w:val="TOC2"/>
            <w:tabs>
              <w:tab w:val="right" w:leader="dot" w:pos="9345"/>
            </w:tabs>
            <w:rPr>
              <w:rFonts w:ascii="Tahoma" w:eastAsiaTheme="minorEastAsia" w:hAnsi="Tahoma" w:cs="Tahoma"/>
              <w:noProof/>
              <w:sz w:val="24"/>
              <w:szCs w:val="24"/>
            </w:rPr>
          </w:pPr>
          <w:hyperlink w:anchor="_Toc189759761"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MASTER</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_Toc189759761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16</w:t>
            </w:r>
            <w:r w:rsidR="00A552AC" w:rsidRPr="00A552AC">
              <w:rPr>
                <w:rFonts w:ascii="Tahoma" w:hAnsi="Tahoma" w:cs="Tahoma"/>
                <w:noProof/>
                <w:webHidden/>
                <w:sz w:val="24"/>
                <w:szCs w:val="24"/>
              </w:rPr>
              <w:fldChar w:fldCharType="end"/>
            </w:r>
          </w:hyperlink>
        </w:p>
        <w:p w14:paraId="72EBCAE3" w14:textId="4E46947A" w:rsidR="00A552AC" w:rsidRPr="00A552AC" w:rsidRDefault="0074613B" w:rsidP="00A552AC">
          <w:pPr>
            <w:pStyle w:val="TOC2"/>
            <w:tabs>
              <w:tab w:val="right" w:leader="dot" w:pos="9345"/>
            </w:tabs>
            <w:rPr>
              <w:rFonts w:ascii="Tahoma" w:eastAsiaTheme="minorEastAsia" w:hAnsi="Tahoma" w:cs="Tahoma"/>
              <w:noProof/>
              <w:sz w:val="24"/>
              <w:szCs w:val="24"/>
            </w:rPr>
          </w:pPr>
          <w:hyperlink w:anchor="_Toc189759762"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SLAVE</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_Toc189759762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17</w:t>
            </w:r>
            <w:r w:rsidR="00A552AC" w:rsidRPr="00A552AC">
              <w:rPr>
                <w:rFonts w:ascii="Tahoma" w:hAnsi="Tahoma" w:cs="Tahoma"/>
                <w:noProof/>
                <w:webHidden/>
                <w:sz w:val="24"/>
                <w:szCs w:val="24"/>
              </w:rPr>
              <w:fldChar w:fldCharType="end"/>
            </w:r>
          </w:hyperlink>
        </w:p>
        <w:p w14:paraId="5AD3636F" w14:textId="4F52330D" w:rsidR="00A552AC" w:rsidRPr="00A552AC" w:rsidRDefault="0074613B" w:rsidP="00A552AC">
          <w:pPr>
            <w:pStyle w:val="TOC1"/>
            <w:rPr>
              <w:rFonts w:ascii="Tahoma" w:eastAsiaTheme="minorEastAsia" w:hAnsi="Tahoma" w:cs="Tahoma"/>
              <w:noProof/>
              <w:sz w:val="24"/>
              <w:szCs w:val="24"/>
            </w:rPr>
          </w:pPr>
          <w:hyperlink w:anchor="_Toc189759763" w:history="1">
            <w:r w:rsidR="00A552AC" w:rsidRPr="00A552AC">
              <w:rPr>
                <w:rStyle w:val="Hyperlink"/>
                <w:rFonts w:ascii="Tahoma" w:hAnsi="Tahoma" w:cs="Tahoma"/>
                <w:noProof/>
                <w:sz w:val="24"/>
                <w:szCs w:val="24"/>
                <w:rtl/>
              </w:rPr>
              <w:t>שירטוט חשמלי של המערכת</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_Toc189759763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18</w:t>
            </w:r>
            <w:r w:rsidR="00A552AC" w:rsidRPr="00A552AC">
              <w:rPr>
                <w:rFonts w:ascii="Tahoma" w:hAnsi="Tahoma" w:cs="Tahoma"/>
                <w:noProof/>
                <w:webHidden/>
                <w:sz w:val="24"/>
                <w:szCs w:val="24"/>
              </w:rPr>
              <w:fldChar w:fldCharType="end"/>
            </w:r>
          </w:hyperlink>
        </w:p>
        <w:p w14:paraId="7A9A897D" w14:textId="04A87C3E" w:rsidR="00A552AC" w:rsidRPr="00A552AC" w:rsidRDefault="0074613B" w:rsidP="00A552AC">
          <w:pPr>
            <w:pStyle w:val="TOC2"/>
            <w:tabs>
              <w:tab w:val="right" w:leader="dot" w:pos="9345"/>
            </w:tabs>
            <w:rPr>
              <w:rFonts w:ascii="Tahoma" w:eastAsiaTheme="minorEastAsia" w:hAnsi="Tahoma" w:cs="Tahoma"/>
              <w:noProof/>
              <w:sz w:val="24"/>
              <w:szCs w:val="24"/>
            </w:rPr>
          </w:pPr>
          <w:hyperlink w:anchor="_Toc189759764"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MASTER</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18</w:t>
            </w:r>
            <w:r w:rsidR="00A552AC" w:rsidRPr="00A552AC">
              <w:rPr>
                <w:rFonts w:ascii="Tahoma" w:hAnsi="Tahoma" w:cs="Tahoma"/>
                <w:noProof/>
                <w:webHidden/>
                <w:sz w:val="24"/>
                <w:szCs w:val="24"/>
              </w:rPr>
              <w:fldChar w:fldCharType="end"/>
            </w:r>
          </w:hyperlink>
        </w:p>
        <w:p w14:paraId="15997D65" w14:textId="6E2ABCC2" w:rsidR="00A552AC" w:rsidRPr="00A552AC" w:rsidRDefault="0074613B" w:rsidP="00A552AC">
          <w:pPr>
            <w:pStyle w:val="TOC2"/>
            <w:tabs>
              <w:tab w:val="right" w:leader="dot" w:pos="9345"/>
            </w:tabs>
            <w:rPr>
              <w:rFonts w:ascii="Tahoma" w:eastAsiaTheme="minorEastAsia" w:hAnsi="Tahoma" w:cs="Tahoma"/>
              <w:noProof/>
              <w:sz w:val="24"/>
              <w:szCs w:val="24"/>
            </w:rPr>
          </w:pPr>
          <w:hyperlink w:anchor="_Toc189759765"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SLAVE</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_Toc189759765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19</w:t>
            </w:r>
            <w:r w:rsidR="00A552AC" w:rsidRPr="00A552AC">
              <w:rPr>
                <w:rFonts w:ascii="Tahoma" w:hAnsi="Tahoma" w:cs="Tahoma"/>
                <w:noProof/>
                <w:webHidden/>
                <w:sz w:val="24"/>
                <w:szCs w:val="24"/>
              </w:rPr>
              <w:fldChar w:fldCharType="end"/>
            </w:r>
          </w:hyperlink>
        </w:p>
        <w:p w14:paraId="3C6C3E45" w14:textId="611D955D" w:rsidR="00A552AC" w:rsidRPr="00A552AC" w:rsidRDefault="0074613B" w:rsidP="00A552AC">
          <w:pPr>
            <w:pStyle w:val="TOC1"/>
            <w:rPr>
              <w:rFonts w:ascii="Tahoma" w:eastAsiaTheme="minorEastAsia" w:hAnsi="Tahoma" w:cs="Tahoma"/>
              <w:noProof/>
              <w:sz w:val="24"/>
              <w:szCs w:val="24"/>
            </w:rPr>
          </w:pPr>
          <w:hyperlink w:anchor="_Toc189759766" w:history="1">
            <w:r w:rsidR="00A552AC" w:rsidRPr="00A552AC">
              <w:rPr>
                <w:rStyle w:val="Hyperlink"/>
                <w:rFonts w:ascii="Tahoma" w:hAnsi="Tahoma" w:cs="Tahoma"/>
                <w:noProof/>
                <w:sz w:val="24"/>
                <w:szCs w:val="24"/>
                <w:rtl/>
              </w:rPr>
              <w:t>הסבר סכימה חשמלי</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_Toc189759766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20</w:t>
            </w:r>
            <w:r w:rsidR="00A552AC" w:rsidRPr="00A552AC">
              <w:rPr>
                <w:rFonts w:ascii="Tahoma" w:hAnsi="Tahoma" w:cs="Tahoma"/>
                <w:noProof/>
                <w:webHidden/>
                <w:sz w:val="24"/>
                <w:szCs w:val="24"/>
              </w:rPr>
              <w:fldChar w:fldCharType="end"/>
            </w:r>
          </w:hyperlink>
        </w:p>
        <w:p w14:paraId="1F9DA7D9" w14:textId="361CCEA2" w:rsidR="00A552AC" w:rsidRPr="00A552AC" w:rsidRDefault="0074613B" w:rsidP="00A552AC">
          <w:pPr>
            <w:pStyle w:val="TOC1"/>
            <w:rPr>
              <w:rFonts w:ascii="Tahoma" w:eastAsiaTheme="minorEastAsia" w:hAnsi="Tahoma" w:cs="Tahoma"/>
              <w:noProof/>
              <w:sz w:val="24"/>
              <w:szCs w:val="24"/>
            </w:rPr>
          </w:pPr>
          <w:hyperlink w:anchor="_Toc189759767" w:history="1">
            <w:r w:rsidR="00A552AC" w:rsidRPr="00A552AC">
              <w:rPr>
                <w:rStyle w:val="Hyperlink"/>
                <w:rFonts w:ascii="Tahoma" w:hAnsi="Tahoma" w:cs="Tahoma"/>
                <w:noProof/>
                <w:sz w:val="24"/>
                <w:szCs w:val="24"/>
                <w:rtl/>
              </w:rPr>
              <w:t xml:space="preserve">בקר של הפרויקט - </w:t>
            </w:r>
            <w:r w:rsidR="00A552AC" w:rsidRPr="00A552AC">
              <w:rPr>
                <w:rStyle w:val="Hyperlink"/>
                <w:rFonts w:ascii="Tahoma" w:hAnsi="Tahoma" w:cs="Tahoma"/>
                <w:noProof/>
                <w:sz w:val="24"/>
                <w:szCs w:val="24"/>
              </w:rPr>
              <w:t>ESP32</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_Toc189759767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22</w:t>
            </w:r>
            <w:r w:rsidR="00A552AC" w:rsidRPr="00A552AC">
              <w:rPr>
                <w:rFonts w:ascii="Tahoma" w:hAnsi="Tahoma" w:cs="Tahoma"/>
                <w:noProof/>
                <w:webHidden/>
                <w:sz w:val="24"/>
                <w:szCs w:val="24"/>
              </w:rPr>
              <w:fldChar w:fldCharType="end"/>
            </w:r>
          </w:hyperlink>
        </w:p>
        <w:p w14:paraId="7E3CEDF2" w14:textId="44725CE2" w:rsidR="00A552AC" w:rsidRPr="00A552AC" w:rsidRDefault="0074613B" w:rsidP="00A552AC">
          <w:pPr>
            <w:pStyle w:val="TOC1"/>
            <w:rPr>
              <w:rFonts w:ascii="Tahoma" w:eastAsiaTheme="minorEastAsia" w:hAnsi="Tahoma" w:cs="Tahoma"/>
              <w:noProof/>
              <w:sz w:val="24"/>
              <w:szCs w:val="24"/>
            </w:rPr>
          </w:pPr>
          <w:hyperlink w:anchor="_Toc189759768" w:history="1">
            <w:r w:rsidR="00A552AC" w:rsidRPr="00A552AC">
              <w:rPr>
                <w:rStyle w:val="Hyperlink"/>
                <w:rFonts w:ascii="Tahoma" w:hAnsi="Tahoma" w:cs="Tahoma"/>
                <w:noProof/>
                <w:sz w:val="24"/>
                <w:szCs w:val="24"/>
                <w:rtl/>
              </w:rPr>
              <w:t xml:space="preserve">נורת </w:t>
            </w:r>
            <w:r w:rsidR="00A552AC" w:rsidRPr="00A552AC">
              <w:rPr>
                <w:rStyle w:val="Hyperlink"/>
                <w:rFonts w:ascii="Tahoma" w:hAnsi="Tahoma" w:cs="Tahoma"/>
                <w:noProof/>
                <w:sz w:val="24"/>
                <w:szCs w:val="24"/>
              </w:rPr>
              <w:t>RGB</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_Toc189759768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25</w:t>
            </w:r>
            <w:r w:rsidR="00A552AC" w:rsidRPr="00A552AC">
              <w:rPr>
                <w:rFonts w:ascii="Tahoma" w:hAnsi="Tahoma" w:cs="Tahoma"/>
                <w:noProof/>
                <w:webHidden/>
                <w:sz w:val="24"/>
                <w:szCs w:val="24"/>
              </w:rPr>
              <w:fldChar w:fldCharType="end"/>
            </w:r>
          </w:hyperlink>
        </w:p>
        <w:p w14:paraId="02814D03" w14:textId="5F3CA5E0" w:rsidR="00A552AC" w:rsidRPr="00A552AC" w:rsidRDefault="0074613B" w:rsidP="00A552AC">
          <w:pPr>
            <w:pStyle w:val="TOC1"/>
            <w:rPr>
              <w:rFonts w:ascii="Tahoma" w:eastAsiaTheme="minorEastAsia" w:hAnsi="Tahoma" w:cs="Tahoma"/>
              <w:noProof/>
              <w:sz w:val="24"/>
              <w:szCs w:val="24"/>
            </w:rPr>
          </w:pPr>
          <w:hyperlink w:anchor="_Toc189759769" w:history="1">
            <w:r w:rsidR="00A552AC" w:rsidRPr="00A552AC">
              <w:rPr>
                <w:rStyle w:val="Hyperlink"/>
                <w:rFonts w:ascii="Tahoma" w:hAnsi="Tahoma" w:cs="Tahoma"/>
                <w:noProof/>
                <w:sz w:val="24"/>
                <w:szCs w:val="24"/>
                <w:rtl/>
              </w:rPr>
              <w:t>לחצנים</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_Toc189759769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27</w:t>
            </w:r>
            <w:r w:rsidR="00A552AC" w:rsidRPr="00A552AC">
              <w:rPr>
                <w:rFonts w:ascii="Tahoma" w:hAnsi="Tahoma" w:cs="Tahoma"/>
                <w:noProof/>
                <w:webHidden/>
                <w:sz w:val="24"/>
                <w:szCs w:val="24"/>
              </w:rPr>
              <w:fldChar w:fldCharType="end"/>
            </w:r>
          </w:hyperlink>
        </w:p>
        <w:p w14:paraId="35741560" w14:textId="5B6CA168" w:rsidR="00A552AC" w:rsidRPr="00A552AC" w:rsidRDefault="0074613B" w:rsidP="00A552AC">
          <w:pPr>
            <w:pStyle w:val="TOC1"/>
            <w:rPr>
              <w:rFonts w:ascii="Tahoma" w:eastAsiaTheme="minorEastAsia" w:hAnsi="Tahoma" w:cs="Tahoma"/>
              <w:noProof/>
              <w:sz w:val="24"/>
              <w:szCs w:val="24"/>
            </w:rPr>
          </w:pPr>
          <w:hyperlink w:anchor="_Toc189759770" w:history="1">
            <w:r w:rsidR="00A552AC" w:rsidRPr="00A552AC">
              <w:rPr>
                <w:rStyle w:val="Hyperlink"/>
                <w:rFonts w:ascii="Tahoma" w:hAnsi="Tahoma" w:cs="Tahoma"/>
                <w:noProof/>
                <w:sz w:val="24"/>
                <w:szCs w:val="24"/>
                <w:rtl/>
              </w:rPr>
              <w:t>ניסוי ראשון – 17.9.24</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_Toc189759770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28</w:t>
            </w:r>
            <w:r w:rsidR="00A552AC" w:rsidRPr="00A552AC">
              <w:rPr>
                <w:rFonts w:ascii="Tahoma" w:hAnsi="Tahoma" w:cs="Tahoma"/>
                <w:noProof/>
                <w:webHidden/>
                <w:sz w:val="24"/>
                <w:szCs w:val="24"/>
              </w:rPr>
              <w:fldChar w:fldCharType="end"/>
            </w:r>
          </w:hyperlink>
        </w:p>
        <w:p w14:paraId="4164E0F0" w14:textId="51792BB2" w:rsidR="00A552AC" w:rsidRPr="00A552AC" w:rsidRDefault="0074613B" w:rsidP="00A552AC">
          <w:pPr>
            <w:pStyle w:val="TOC1"/>
            <w:rPr>
              <w:rFonts w:ascii="Tahoma" w:eastAsiaTheme="minorEastAsia" w:hAnsi="Tahoma" w:cs="Tahoma"/>
              <w:noProof/>
              <w:sz w:val="24"/>
              <w:szCs w:val="24"/>
            </w:rPr>
          </w:pPr>
          <w:hyperlink w:anchor="_Toc189759771" w:history="1">
            <m:oMath>
              <m:r>
                <w:rPr>
                  <w:rStyle w:val="Hyperlink"/>
                  <w:rFonts w:ascii="Cambria Math" w:hAnsi="Cambria Math" w:cs="Tahoma"/>
                  <w:noProof/>
                  <w:sz w:val="24"/>
                  <w:szCs w:val="24"/>
                </w:rPr>
                <m:t>I</m:t>
              </m:r>
              <m:r>
                <m:rPr>
                  <m:sty m:val="p"/>
                </m:rPr>
                <w:rPr>
                  <w:rStyle w:val="Hyperlink"/>
                  <w:rFonts w:ascii="Cambria Math" w:hAnsi="Cambria Math" w:cs="Tahoma"/>
                  <w:noProof/>
                  <w:sz w:val="24"/>
                  <w:szCs w:val="24"/>
                </w:rPr>
                <m:t>2</m:t>
              </m:r>
              <m:r>
                <w:rPr>
                  <w:rStyle w:val="Hyperlink"/>
                  <w:rFonts w:ascii="Cambria Math" w:hAnsi="Cambria Math" w:cs="Tahoma"/>
                  <w:noProof/>
                  <w:sz w:val="24"/>
                  <w:szCs w:val="24"/>
                </w:rPr>
                <m:t>C</m:t>
              </m:r>
              <m:r>
                <m:rPr>
                  <m:sty m:val="p"/>
                </m:rPr>
                <w:rPr>
                  <w:rStyle w:val="Hyperlink"/>
                  <w:rFonts w:ascii="Cambria Math" w:hAnsi="Cambria Math" w:cs="Tahoma"/>
                  <w:noProof/>
                  <w:sz w:val="24"/>
                  <w:szCs w:val="24"/>
                  <w:rtl/>
                </w:rPr>
                <m:t xml:space="preserve"> תקשורת</m:t>
              </m:r>
            </m:oMath>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_Toc189759771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32</w:t>
            </w:r>
            <w:r w:rsidR="00A552AC" w:rsidRPr="00A552AC">
              <w:rPr>
                <w:rFonts w:ascii="Tahoma" w:hAnsi="Tahoma" w:cs="Tahoma"/>
                <w:noProof/>
                <w:webHidden/>
                <w:sz w:val="24"/>
                <w:szCs w:val="24"/>
              </w:rPr>
              <w:fldChar w:fldCharType="end"/>
            </w:r>
          </w:hyperlink>
        </w:p>
        <w:p w14:paraId="56163898" w14:textId="5B6024B7" w:rsidR="00A552AC" w:rsidRPr="00A552AC" w:rsidRDefault="0074613B" w:rsidP="00A552AC">
          <w:pPr>
            <w:pStyle w:val="TOC1"/>
            <w:rPr>
              <w:rFonts w:ascii="Tahoma" w:eastAsiaTheme="minorEastAsia" w:hAnsi="Tahoma" w:cs="Tahoma"/>
              <w:noProof/>
              <w:sz w:val="24"/>
              <w:szCs w:val="24"/>
            </w:rPr>
          </w:pPr>
          <w:hyperlink w:anchor="_Toc189759772" w:history="1">
            <w:r w:rsidR="00A552AC" w:rsidRPr="00A552AC">
              <w:rPr>
                <w:rStyle w:val="Hyperlink"/>
                <w:rFonts w:ascii="Tahoma" w:hAnsi="Tahoma" w:cs="Tahoma"/>
                <w:noProof/>
                <w:sz w:val="24"/>
                <w:szCs w:val="24"/>
                <w:rtl/>
              </w:rPr>
              <w:t xml:space="preserve">מסך </w:t>
            </w:r>
            <w:r w:rsidR="00A552AC" w:rsidRPr="00A552AC">
              <w:rPr>
                <w:rStyle w:val="Hyperlink"/>
                <w:rFonts w:ascii="Tahoma" w:hAnsi="Tahoma" w:cs="Tahoma"/>
                <w:noProof/>
                <w:sz w:val="24"/>
                <w:szCs w:val="24"/>
              </w:rPr>
              <w:t>OLED</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_Toc189759772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35</w:t>
            </w:r>
            <w:r w:rsidR="00A552AC" w:rsidRPr="00A552AC">
              <w:rPr>
                <w:rFonts w:ascii="Tahoma" w:hAnsi="Tahoma" w:cs="Tahoma"/>
                <w:noProof/>
                <w:webHidden/>
                <w:sz w:val="24"/>
                <w:szCs w:val="24"/>
              </w:rPr>
              <w:fldChar w:fldCharType="end"/>
            </w:r>
          </w:hyperlink>
        </w:p>
        <w:p w14:paraId="2D85FE28" w14:textId="4801FDAD" w:rsidR="00A552AC" w:rsidRPr="00A552AC" w:rsidRDefault="0074613B" w:rsidP="00A552AC">
          <w:pPr>
            <w:pStyle w:val="TOC1"/>
            <w:rPr>
              <w:rFonts w:ascii="Tahoma" w:eastAsiaTheme="minorEastAsia" w:hAnsi="Tahoma" w:cs="Tahoma"/>
              <w:noProof/>
              <w:sz w:val="24"/>
              <w:szCs w:val="24"/>
            </w:rPr>
          </w:pPr>
          <w:hyperlink w:anchor="_Toc189759773" w:history="1">
            <w:r w:rsidR="00A552AC" w:rsidRPr="00A552AC">
              <w:rPr>
                <w:rStyle w:val="Hyperlink"/>
                <w:rFonts w:ascii="Tahoma" w:hAnsi="Tahoma" w:cs="Tahoma"/>
                <w:noProof/>
                <w:sz w:val="24"/>
                <w:szCs w:val="24"/>
                <w:rtl/>
              </w:rPr>
              <w:t>ניסוי שני – 10.11.24</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_Toc189759773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38</w:t>
            </w:r>
            <w:r w:rsidR="00A552AC" w:rsidRPr="00A552AC">
              <w:rPr>
                <w:rFonts w:ascii="Tahoma" w:hAnsi="Tahoma" w:cs="Tahoma"/>
                <w:noProof/>
                <w:webHidden/>
                <w:sz w:val="24"/>
                <w:szCs w:val="24"/>
              </w:rPr>
              <w:fldChar w:fldCharType="end"/>
            </w:r>
          </w:hyperlink>
        </w:p>
        <w:p w14:paraId="0873FD55" w14:textId="781D85AE" w:rsidR="00A552AC" w:rsidRPr="00A552AC" w:rsidRDefault="0074613B" w:rsidP="00A552AC">
          <w:pPr>
            <w:pStyle w:val="TOC1"/>
            <w:rPr>
              <w:rFonts w:ascii="Tahoma" w:eastAsiaTheme="minorEastAsia" w:hAnsi="Tahoma" w:cs="Tahoma"/>
              <w:noProof/>
              <w:sz w:val="24"/>
              <w:szCs w:val="24"/>
            </w:rPr>
          </w:pPr>
          <w:hyperlink w:anchor="_Toc189759774" w:history="1">
            <w:r w:rsidR="00A552AC" w:rsidRPr="00A552AC">
              <w:rPr>
                <w:rStyle w:val="Hyperlink"/>
                <w:rFonts w:ascii="Tahoma" w:hAnsi="Tahoma" w:cs="Tahoma"/>
                <w:noProof/>
                <w:sz w:val="24"/>
                <w:szCs w:val="24"/>
                <w:rtl/>
              </w:rPr>
              <w:t xml:space="preserve">חיישן מרחק </w:t>
            </w:r>
            <w:r w:rsidR="00A552AC" w:rsidRPr="00A552AC">
              <w:rPr>
                <w:rStyle w:val="Hyperlink"/>
                <w:rFonts w:ascii="Tahoma" w:hAnsi="Tahoma" w:cs="Tahoma"/>
                <w:noProof/>
                <w:sz w:val="24"/>
                <w:szCs w:val="24"/>
              </w:rPr>
              <w:t>Ultrasonic</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42</w:t>
            </w:r>
            <w:r w:rsidR="00A552AC" w:rsidRPr="00A552AC">
              <w:rPr>
                <w:rFonts w:ascii="Tahoma" w:hAnsi="Tahoma" w:cs="Tahoma"/>
                <w:noProof/>
                <w:webHidden/>
                <w:sz w:val="24"/>
                <w:szCs w:val="24"/>
              </w:rPr>
              <w:fldChar w:fldCharType="end"/>
            </w:r>
          </w:hyperlink>
        </w:p>
        <w:p w14:paraId="64CA4D37" w14:textId="043C43AE" w:rsidR="00A552AC" w:rsidRPr="00A552AC" w:rsidRDefault="0074613B" w:rsidP="00A552AC">
          <w:pPr>
            <w:pStyle w:val="TOC1"/>
            <w:rPr>
              <w:rFonts w:ascii="Tahoma" w:eastAsiaTheme="minorEastAsia" w:hAnsi="Tahoma" w:cs="Tahoma"/>
              <w:noProof/>
              <w:sz w:val="24"/>
              <w:szCs w:val="24"/>
            </w:rPr>
          </w:pPr>
          <w:hyperlink w:anchor="_Toc189759775" w:history="1">
            <w:r w:rsidR="00A552AC" w:rsidRPr="00A552AC">
              <w:rPr>
                <w:rStyle w:val="Hyperlink"/>
                <w:rFonts w:ascii="Tahoma" w:hAnsi="Tahoma" w:cs="Tahoma"/>
                <w:noProof/>
                <w:sz w:val="24"/>
                <w:szCs w:val="24"/>
                <w:rtl/>
              </w:rPr>
              <w:t>ניסוי שלישי – 27.11.24</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_Toc189759775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44</w:t>
            </w:r>
            <w:r w:rsidR="00A552AC" w:rsidRPr="00A552AC">
              <w:rPr>
                <w:rFonts w:ascii="Tahoma" w:hAnsi="Tahoma" w:cs="Tahoma"/>
                <w:noProof/>
                <w:webHidden/>
                <w:sz w:val="24"/>
                <w:szCs w:val="24"/>
              </w:rPr>
              <w:fldChar w:fldCharType="end"/>
            </w:r>
          </w:hyperlink>
        </w:p>
        <w:p w14:paraId="40011EAE" w14:textId="26465727" w:rsidR="00A552AC" w:rsidRPr="00A552AC" w:rsidRDefault="0074613B" w:rsidP="00A552AC">
          <w:pPr>
            <w:pStyle w:val="TOC1"/>
            <w:rPr>
              <w:rFonts w:ascii="Tahoma" w:eastAsiaTheme="minorEastAsia" w:hAnsi="Tahoma" w:cs="Tahoma"/>
              <w:noProof/>
              <w:sz w:val="24"/>
              <w:szCs w:val="24"/>
            </w:rPr>
          </w:pPr>
          <w:hyperlink w:anchor="_Toc189759776" w:history="1">
            <w:r w:rsidR="00A552AC" w:rsidRPr="00A552AC">
              <w:rPr>
                <w:rStyle w:val="Hyperlink"/>
                <w:rFonts w:ascii="Tahoma" w:hAnsi="Tahoma" w:cs="Tahoma"/>
                <w:noProof/>
                <w:sz w:val="24"/>
                <w:szCs w:val="24"/>
              </w:rPr>
              <w:t>DC Motor</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_Toc189759776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49</w:t>
            </w:r>
            <w:r w:rsidR="00A552AC" w:rsidRPr="00A552AC">
              <w:rPr>
                <w:rFonts w:ascii="Tahoma" w:hAnsi="Tahoma" w:cs="Tahoma"/>
                <w:noProof/>
                <w:webHidden/>
                <w:sz w:val="24"/>
                <w:szCs w:val="24"/>
              </w:rPr>
              <w:fldChar w:fldCharType="end"/>
            </w:r>
          </w:hyperlink>
        </w:p>
        <w:p w14:paraId="0602E20A" w14:textId="30659896" w:rsidR="00A552AC" w:rsidRPr="00A552AC" w:rsidRDefault="0074613B" w:rsidP="00A552AC">
          <w:pPr>
            <w:pStyle w:val="TOC1"/>
            <w:rPr>
              <w:rFonts w:ascii="Tahoma" w:eastAsiaTheme="minorEastAsia" w:hAnsi="Tahoma" w:cs="Tahoma"/>
              <w:noProof/>
              <w:sz w:val="24"/>
              <w:szCs w:val="24"/>
            </w:rPr>
          </w:pPr>
          <w:hyperlink w:anchor="_Toc189759777" w:history="1">
            <w:r w:rsidR="00A552AC" w:rsidRPr="00A552AC">
              <w:rPr>
                <w:rStyle w:val="Hyperlink"/>
                <w:rFonts w:ascii="Tahoma" w:hAnsi="Tahoma" w:cs="Tahoma"/>
                <w:noProof/>
                <w:sz w:val="24"/>
                <w:szCs w:val="24"/>
              </w:rPr>
              <w:t>PWM – Pulse Width Modulation</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_Toc189759777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52</w:t>
            </w:r>
            <w:r w:rsidR="00A552AC" w:rsidRPr="00A552AC">
              <w:rPr>
                <w:rFonts w:ascii="Tahoma" w:hAnsi="Tahoma" w:cs="Tahoma"/>
                <w:noProof/>
                <w:webHidden/>
                <w:sz w:val="24"/>
                <w:szCs w:val="24"/>
              </w:rPr>
              <w:fldChar w:fldCharType="end"/>
            </w:r>
          </w:hyperlink>
        </w:p>
        <w:p w14:paraId="37A65188" w14:textId="44C3DE3F" w:rsidR="00A552AC" w:rsidRPr="00A552AC" w:rsidRDefault="0074613B" w:rsidP="00A552AC">
          <w:pPr>
            <w:pStyle w:val="TOC1"/>
            <w:rPr>
              <w:rFonts w:ascii="Tahoma" w:eastAsiaTheme="minorEastAsia" w:hAnsi="Tahoma" w:cs="Tahoma"/>
              <w:noProof/>
              <w:sz w:val="24"/>
              <w:szCs w:val="24"/>
            </w:rPr>
          </w:pPr>
          <w:hyperlink w:anchor="_Toc189759778" w:history="1">
            <w:r w:rsidR="00A552AC" w:rsidRPr="00A552AC">
              <w:rPr>
                <w:rStyle w:val="Hyperlink"/>
                <w:rFonts w:ascii="Tahoma" w:hAnsi="Tahoma" w:cs="Tahoma"/>
                <w:noProof/>
                <w:sz w:val="24"/>
                <w:szCs w:val="24"/>
                <w:rtl/>
              </w:rPr>
              <w:t>דרייבר</w:t>
            </w:r>
            <w:r w:rsidR="00A552AC" w:rsidRPr="00A552AC">
              <w:rPr>
                <w:rStyle w:val="Hyperlink"/>
                <w:rFonts w:ascii="Tahoma" w:hAnsi="Tahoma" w:cs="Tahoma"/>
                <w:noProof/>
                <w:sz w:val="24"/>
                <w:szCs w:val="24"/>
              </w:rPr>
              <w:t xml:space="preserve">L289 </w:t>
            </w:r>
            <w:r w:rsidR="00A552AC" w:rsidRPr="00A552AC">
              <w:rPr>
                <w:rStyle w:val="Hyperlink"/>
                <w:rFonts w:ascii="Tahoma" w:hAnsi="Tahoma" w:cs="Tahoma"/>
                <w:noProof/>
                <w:sz w:val="24"/>
                <w:szCs w:val="24"/>
                <w:rtl/>
              </w:rPr>
              <w:t xml:space="preserve"> למנועי </w:t>
            </w:r>
            <w:r w:rsidR="00A552AC" w:rsidRPr="00A552AC">
              <w:rPr>
                <w:rStyle w:val="Hyperlink"/>
                <w:rFonts w:ascii="Tahoma" w:hAnsi="Tahoma" w:cs="Tahoma"/>
                <w:noProof/>
                <w:sz w:val="24"/>
                <w:szCs w:val="24"/>
              </w:rPr>
              <w:t>DC</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_Toc189759778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53</w:t>
            </w:r>
            <w:r w:rsidR="00A552AC" w:rsidRPr="00A552AC">
              <w:rPr>
                <w:rFonts w:ascii="Tahoma" w:hAnsi="Tahoma" w:cs="Tahoma"/>
                <w:noProof/>
                <w:webHidden/>
                <w:sz w:val="24"/>
                <w:szCs w:val="24"/>
              </w:rPr>
              <w:fldChar w:fldCharType="end"/>
            </w:r>
          </w:hyperlink>
        </w:p>
        <w:p w14:paraId="02929538" w14:textId="0A8333AD" w:rsidR="00A552AC" w:rsidRPr="00A552AC" w:rsidRDefault="0074613B" w:rsidP="00A552AC">
          <w:pPr>
            <w:pStyle w:val="TOC1"/>
            <w:rPr>
              <w:rFonts w:ascii="Tahoma" w:eastAsiaTheme="minorEastAsia" w:hAnsi="Tahoma" w:cs="Tahoma"/>
              <w:noProof/>
              <w:sz w:val="24"/>
              <w:szCs w:val="24"/>
            </w:rPr>
          </w:pPr>
          <w:hyperlink w:anchor="_Toc189759779" w:history="1">
            <w:r w:rsidR="00A552AC" w:rsidRPr="00A552AC">
              <w:rPr>
                <w:rStyle w:val="Hyperlink"/>
                <w:rFonts w:ascii="Tahoma" w:hAnsi="Tahoma" w:cs="Tahoma"/>
                <w:noProof/>
                <w:sz w:val="24"/>
                <w:szCs w:val="24"/>
                <w:rtl/>
              </w:rPr>
              <w:t>ניסוי רביעי – 10.12.24</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_Toc189759779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55</w:t>
            </w:r>
            <w:r w:rsidR="00A552AC" w:rsidRPr="00A552AC">
              <w:rPr>
                <w:rFonts w:ascii="Tahoma" w:hAnsi="Tahoma" w:cs="Tahoma"/>
                <w:noProof/>
                <w:webHidden/>
                <w:sz w:val="24"/>
                <w:szCs w:val="24"/>
              </w:rPr>
              <w:fldChar w:fldCharType="end"/>
            </w:r>
          </w:hyperlink>
        </w:p>
        <w:p w14:paraId="4C732B68" w14:textId="08CA554F" w:rsidR="00A552AC" w:rsidRPr="00A552AC" w:rsidRDefault="0074613B" w:rsidP="00A552AC">
          <w:pPr>
            <w:pStyle w:val="TOC1"/>
            <w:rPr>
              <w:rFonts w:ascii="Tahoma" w:eastAsiaTheme="minorEastAsia" w:hAnsi="Tahoma" w:cs="Tahoma"/>
              <w:noProof/>
              <w:sz w:val="24"/>
              <w:szCs w:val="24"/>
            </w:rPr>
          </w:pPr>
          <w:hyperlink w:anchor="_Toc189759780" w:history="1">
            <w:r w:rsidR="00A552AC" w:rsidRPr="00A552AC">
              <w:rPr>
                <w:rStyle w:val="Hyperlink"/>
                <w:rFonts w:ascii="Tahoma" w:hAnsi="Tahoma" w:cs="Tahoma"/>
                <w:noProof/>
                <w:sz w:val="24"/>
                <w:szCs w:val="24"/>
                <w:rtl/>
              </w:rPr>
              <w:t xml:space="preserve">פרוטוקול תקשורת – </w:t>
            </w:r>
            <w:r w:rsidR="00A552AC" w:rsidRPr="00A552AC">
              <w:rPr>
                <w:rStyle w:val="Hyperlink"/>
                <w:rFonts w:ascii="Tahoma" w:hAnsi="Tahoma" w:cs="Tahoma"/>
                <w:noProof/>
                <w:sz w:val="24"/>
                <w:szCs w:val="24"/>
              </w:rPr>
              <w:t>ESP-NOW</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_Toc189759780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60</w:t>
            </w:r>
            <w:r w:rsidR="00A552AC" w:rsidRPr="00A552AC">
              <w:rPr>
                <w:rFonts w:ascii="Tahoma" w:hAnsi="Tahoma" w:cs="Tahoma"/>
                <w:noProof/>
                <w:webHidden/>
                <w:sz w:val="24"/>
                <w:szCs w:val="24"/>
              </w:rPr>
              <w:fldChar w:fldCharType="end"/>
            </w:r>
          </w:hyperlink>
        </w:p>
        <w:p w14:paraId="7955191C" w14:textId="020F2B7C" w:rsidR="00A552AC" w:rsidRPr="00A552AC" w:rsidRDefault="0074613B" w:rsidP="00A552AC">
          <w:pPr>
            <w:pStyle w:val="TOC1"/>
            <w:rPr>
              <w:rFonts w:ascii="Tahoma" w:eastAsiaTheme="minorEastAsia" w:hAnsi="Tahoma" w:cs="Tahoma"/>
              <w:noProof/>
              <w:sz w:val="24"/>
              <w:szCs w:val="24"/>
            </w:rPr>
          </w:pPr>
          <w:hyperlink w:anchor="_Toc189759781" w:history="1">
            <w:r w:rsidR="00A552AC" w:rsidRPr="00A552AC">
              <w:rPr>
                <w:rStyle w:val="Hyperlink"/>
                <w:rFonts w:ascii="Tahoma" w:hAnsi="Tahoma" w:cs="Tahoma"/>
                <w:noProof/>
                <w:sz w:val="24"/>
                <w:szCs w:val="24"/>
                <w:rtl/>
              </w:rPr>
              <w:t>ניסוי חמישי—07.01.25</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_Toc189759781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63</w:t>
            </w:r>
            <w:r w:rsidR="00A552AC" w:rsidRPr="00A552AC">
              <w:rPr>
                <w:rFonts w:ascii="Tahoma" w:hAnsi="Tahoma" w:cs="Tahoma"/>
                <w:noProof/>
                <w:webHidden/>
                <w:sz w:val="24"/>
                <w:szCs w:val="24"/>
              </w:rPr>
              <w:fldChar w:fldCharType="end"/>
            </w:r>
          </w:hyperlink>
        </w:p>
        <w:p w14:paraId="50B14055" w14:textId="48BF861E" w:rsidR="00A552AC" w:rsidRPr="00A552AC" w:rsidRDefault="0074613B" w:rsidP="00A552AC">
          <w:pPr>
            <w:pStyle w:val="TOC1"/>
            <w:rPr>
              <w:rFonts w:ascii="Tahoma" w:eastAsiaTheme="minorEastAsia" w:hAnsi="Tahoma" w:cs="Tahoma"/>
              <w:noProof/>
              <w:sz w:val="24"/>
              <w:szCs w:val="24"/>
            </w:rPr>
          </w:pPr>
          <w:hyperlink w:anchor="_Toc189759782" w:history="1">
            <w:r w:rsidR="00A552AC" w:rsidRPr="00A552AC">
              <w:rPr>
                <w:rStyle w:val="Hyperlink"/>
                <w:rFonts w:ascii="Tahoma" w:hAnsi="Tahoma" w:cs="Tahoma"/>
                <w:noProof/>
                <w:sz w:val="24"/>
                <w:szCs w:val="24"/>
                <w:rtl/>
              </w:rPr>
              <w:t xml:space="preserve">חיישן </w:t>
            </w:r>
            <w:r w:rsidR="00A552AC" w:rsidRPr="00A552AC">
              <w:rPr>
                <w:rStyle w:val="Hyperlink"/>
                <w:rFonts w:ascii="Tahoma" w:hAnsi="Tahoma" w:cs="Tahoma"/>
                <w:noProof/>
                <w:sz w:val="24"/>
                <w:szCs w:val="24"/>
              </w:rPr>
              <w:t>LDR</w:t>
            </w:r>
            <w:r w:rsidR="00A552AC" w:rsidRPr="00A552AC">
              <w:rPr>
                <w:rStyle w:val="Hyperlink"/>
                <w:rFonts w:ascii="Tahoma" w:hAnsi="Tahoma" w:cs="Tahoma"/>
                <w:noProof/>
                <w:sz w:val="24"/>
                <w:szCs w:val="24"/>
                <w:rtl/>
              </w:rPr>
              <w:t xml:space="preserve"> – נגד תלוי אור</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_Toc189759782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72</w:t>
            </w:r>
            <w:r w:rsidR="00A552AC" w:rsidRPr="00A552AC">
              <w:rPr>
                <w:rFonts w:ascii="Tahoma" w:hAnsi="Tahoma" w:cs="Tahoma"/>
                <w:noProof/>
                <w:webHidden/>
                <w:sz w:val="24"/>
                <w:szCs w:val="24"/>
              </w:rPr>
              <w:fldChar w:fldCharType="end"/>
            </w:r>
          </w:hyperlink>
        </w:p>
        <w:p w14:paraId="3AFDCBC7" w14:textId="0F0601E7" w:rsidR="00A552AC" w:rsidRPr="00A552AC" w:rsidRDefault="0074613B" w:rsidP="00A552AC">
          <w:pPr>
            <w:pStyle w:val="TOC1"/>
            <w:rPr>
              <w:rFonts w:ascii="Tahoma" w:eastAsiaTheme="minorEastAsia" w:hAnsi="Tahoma" w:cs="Tahoma"/>
              <w:noProof/>
              <w:sz w:val="24"/>
              <w:szCs w:val="24"/>
            </w:rPr>
          </w:pPr>
          <w:hyperlink w:anchor="_Toc189759783" w:history="1">
            <w:r w:rsidR="00A552AC" w:rsidRPr="00A552AC">
              <w:rPr>
                <w:rStyle w:val="Hyperlink"/>
                <w:rFonts w:ascii="Tahoma" w:hAnsi="Tahoma" w:cs="Tahoma"/>
                <w:noProof/>
                <w:sz w:val="24"/>
                <w:szCs w:val="24"/>
                <w:rtl/>
              </w:rPr>
              <w:t>רצועת</w:t>
            </w:r>
            <w:r w:rsidR="00A552AC" w:rsidRPr="00A552AC">
              <w:rPr>
                <w:rStyle w:val="Hyperlink"/>
                <w:rFonts w:ascii="Tahoma" w:hAnsi="Tahoma" w:cs="Tahoma"/>
                <w:noProof/>
                <w:sz w:val="24"/>
                <w:szCs w:val="24"/>
              </w:rPr>
              <w:t>NeoPixel</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_Toc189759783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73</w:t>
            </w:r>
            <w:r w:rsidR="00A552AC" w:rsidRPr="00A552AC">
              <w:rPr>
                <w:rFonts w:ascii="Tahoma" w:hAnsi="Tahoma" w:cs="Tahoma"/>
                <w:noProof/>
                <w:webHidden/>
                <w:sz w:val="24"/>
                <w:szCs w:val="24"/>
              </w:rPr>
              <w:fldChar w:fldCharType="end"/>
            </w:r>
          </w:hyperlink>
        </w:p>
        <w:p w14:paraId="357F7566" w14:textId="4CD86785" w:rsidR="00A552AC" w:rsidRPr="00A552AC" w:rsidRDefault="0074613B" w:rsidP="00A552AC">
          <w:pPr>
            <w:pStyle w:val="TOC1"/>
            <w:rPr>
              <w:rFonts w:ascii="Tahoma" w:eastAsiaTheme="minorEastAsia" w:hAnsi="Tahoma" w:cs="Tahoma"/>
              <w:noProof/>
              <w:sz w:val="24"/>
              <w:szCs w:val="24"/>
            </w:rPr>
          </w:pPr>
          <w:hyperlink w:anchor="_Toc189759784" w:history="1">
            <w:r w:rsidR="00A552AC" w:rsidRPr="00A552AC">
              <w:rPr>
                <w:rStyle w:val="Hyperlink"/>
                <w:rFonts w:ascii="Tahoma" w:hAnsi="Tahoma" w:cs="Tahoma"/>
                <w:noProof/>
                <w:sz w:val="24"/>
                <w:szCs w:val="24"/>
                <w:rtl/>
              </w:rPr>
              <w:t>ניסוי שישי – 21.01.25</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75</w:t>
            </w:r>
            <w:r w:rsidR="00A552AC" w:rsidRPr="00A552AC">
              <w:rPr>
                <w:rFonts w:ascii="Tahoma" w:hAnsi="Tahoma" w:cs="Tahoma"/>
                <w:noProof/>
                <w:webHidden/>
                <w:sz w:val="24"/>
                <w:szCs w:val="24"/>
              </w:rPr>
              <w:fldChar w:fldCharType="end"/>
            </w:r>
          </w:hyperlink>
        </w:p>
        <w:p w14:paraId="75C7974E" w14:textId="4EADA50F" w:rsidR="00A552AC" w:rsidRPr="00A552AC" w:rsidRDefault="0074613B" w:rsidP="00A552AC">
          <w:pPr>
            <w:pStyle w:val="TOC1"/>
            <w:rPr>
              <w:rFonts w:ascii="Tahoma" w:eastAsiaTheme="minorEastAsia" w:hAnsi="Tahoma" w:cs="Tahoma"/>
              <w:noProof/>
              <w:sz w:val="24"/>
              <w:szCs w:val="24"/>
            </w:rPr>
          </w:pPr>
          <w:hyperlink w:anchor="_Toc189759785" w:history="1">
            <w:r w:rsidR="00A552AC" w:rsidRPr="00A552AC">
              <w:rPr>
                <w:rStyle w:val="Hyperlink"/>
                <w:rFonts w:ascii="Tahoma" w:hAnsi="Tahoma" w:cs="Tahoma"/>
                <w:noProof/>
                <w:sz w:val="24"/>
                <w:szCs w:val="24"/>
                <w:rtl/>
              </w:rPr>
              <w:t>חיישן קרב</w:t>
            </w:r>
            <w:r w:rsidR="00A552AC">
              <w:rPr>
                <w:rStyle w:val="Hyperlink"/>
                <w:rFonts w:ascii="Tahoma" w:hAnsi="Tahoma" w:cs="Tahoma" w:hint="cs"/>
                <w:noProof/>
                <w:sz w:val="24"/>
                <w:szCs w:val="24"/>
                <w:rtl/>
              </w:rPr>
              <w:t xml:space="preserve">ה - </w:t>
            </w:r>
            <w:r w:rsidR="00A552AC" w:rsidRPr="00A552AC">
              <w:rPr>
                <w:rStyle w:val="Hyperlink"/>
                <w:rFonts w:ascii="Tahoma" w:hAnsi="Tahoma" w:cs="Tahoma"/>
                <w:noProof/>
                <w:sz w:val="24"/>
                <w:szCs w:val="24"/>
              </w:rPr>
              <w:t xml:space="preserve"> Infra Red</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_Toc189759785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79</w:t>
            </w:r>
            <w:r w:rsidR="00A552AC" w:rsidRPr="00A552AC">
              <w:rPr>
                <w:rFonts w:ascii="Tahoma" w:hAnsi="Tahoma" w:cs="Tahoma"/>
                <w:noProof/>
                <w:webHidden/>
                <w:sz w:val="24"/>
                <w:szCs w:val="24"/>
              </w:rPr>
              <w:fldChar w:fldCharType="end"/>
            </w:r>
          </w:hyperlink>
        </w:p>
        <w:p w14:paraId="05046F98" w14:textId="1987A67B" w:rsidR="00A552AC" w:rsidRPr="00A552AC" w:rsidRDefault="0074613B" w:rsidP="00A552AC">
          <w:pPr>
            <w:pStyle w:val="TOC1"/>
            <w:rPr>
              <w:rFonts w:ascii="Tahoma" w:eastAsiaTheme="minorEastAsia" w:hAnsi="Tahoma" w:cs="Tahoma"/>
              <w:noProof/>
              <w:sz w:val="24"/>
              <w:szCs w:val="24"/>
            </w:rPr>
          </w:pPr>
          <w:hyperlink w:anchor="_Toc189759786" w:history="1">
            <w:r w:rsidR="00A552AC" w:rsidRPr="00A552AC">
              <w:rPr>
                <w:rStyle w:val="Hyperlink"/>
                <w:rFonts w:ascii="Tahoma" w:hAnsi="Tahoma" w:cs="Tahoma"/>
                <w:noProof/>
                <w:sz w:val="24"/>
                <w:szCs w:val="24"/>
                <w:rtl/>
              </w:rPr>
              <w:t>ניסוי שביעי – 26.01.2025</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_Toc189759786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80</w:t>
            </w:r>
            <w:r w:rsidR="00A552AC" w:rsidRPr="00A552AC">
              <w:rPr>
                <w:rFonts w:ascii="Tahoma" w:hAnsi="Tahoma" w:cs="Tahoma"/>
                <w:noProof/>
                <w:webHidden/>
                <w:sz w:val="24"/>
                <w:szCs w:val="24"/>
              </w:rPr>
              <w:fldChar w:fldCharType="end"/>
            </w:r>
          </w:hyperlink>
        </w:p>
        <w:p w14:paraId="1639CF32" w14:textId="1DADA0BA" w:rsidR="00A552AC" w:rsidRPr="00A552AC" w:rsidRDefault="0074613B" w:rsidP="00A552AC">
          <w:pPr>
            <w:pStyle w:val="TOC1"/>
            <w:rPr>
              <w:rFonts w:ascii="Tahoma" w:eastAsiaTheme="minorEastAsia" w:hAnsi="Tahoma" w:cs="Tahoma"/>
              <w:noProof/>
              <w:sz w:val="24"/>
              <w:szCs w:val="24"/>
            </w:rPr>
          </w:pPr>
          <w:hyperlink w:anchor="_Toc189759787" w:history="1">
            <w:r w:rsidR="00A552AC" w:rsidRPr="00A552AC">
              <w:rPr>
                <w:rStyle w:val="Hyperlink"/>
                <w:rFonts w:ascii="Tahoma" w:hAnsi="Tahoma" w:cs="Tahoma"/>
                <w:noProof/>
                <w:sz w:val="24"/>
                <w:szCs w:val="24"/>
                <w:rtl/>
              </w:rPr>
              <w:t xml:space="preserve">פרוטוקול </w:t>
            </w:r>
            <w:r w:rsidR="00A552AC" w:rsidRPr="00A552AC">
              <w:rPr>
                <w:rStyle w:val="Hyperlink"/>
                <w:rFonts w:ascii="Tahoma" w:hAnsi="Tahoma" w:cs="Tahoma"/>
                <w:noProof/>
                <w:sz w:val="24"/>
                <w:szCs w:val="24"/>
              </w:rPr>
              <w:t>UART</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_Toc189759787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83</w:t>
            </w:r>
            <w:r w:rsidR="00A552AC" w:rsidRPr="00A552AC">
              <w:rPr>
                <w:rFonts w:ascii="Tahoma" w:hAnsi="Tahoma" w:cs="Tahoma"/>
                <w:noProof/>
                <w:webHidden/>
                <w:sz w:val="24"/>
                <w:szCs w:val="24"/>
              </w:rPr>
              <w:fldChar w:fldCharType="end"/>
            </w:r>
          </w:hyperlink>
        </w:p>
        <w:p w14:paraId="42CE74C0" w14:textId="1BF2DDD4" w:rsidR="00A552AC" w:rsidRPr="00A552AC" w:rsidRDefault="0074613B" w:rsidP="00A552AC">
          <w:pPr>
            <w:pStyle w:val="TOC1"/>
            <w:rPr>
              <w:rFonts w:ascii="Tahoma" w:eastAsiaTheme="minorEastAsia" w:hAnsi="Tahoma" w:cs="Tahoma"/>
              <w:noProof/>
              <w:sz w:val="24"/>
              <w:szCs w:val="24"/>
            </w:rPr>
          </w:pPr>
          <w:hyperlink w:anchor="_Toc189759788" w:history="1">
            <w:r w:rsidR="00A552AC" w:rsidRPr="00A552AC">
              <w:rPr>
                <w:rStyle w:val="Hyperlink"/>
                <w:rFonts w:ascii="Tahoma" w:hAnsi="Tahoma" w:cs="Tahoma"/>
                <w:noProof/>
                <w:sz w:val="24"/>
                <w:szCs w:val="24"/>
                <w:rtl/>
              </w:rPr>
              <w:t xml:space="preserve">דרייבר </w:t>
            </w:r>
            <w:r w:rsidR="00A552AC" w:rsidRPr="00A552AC">
              <w:rPr>
                <w:rStyle w:val="Hyperlink"/>
                <w:rFonts w:ascii="Tahoma" w:hAnsi="Tahoma" w:cs="Tahoma"/>
                <w:noProof/>
                <w:sz w:val="24"/>
                <w:szCs w:val="24"/>
              </w:rPr>
              <w:t>MP3</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_Toc189759788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85</w:t>
            </w:r>
            <w:r w:rsidR="00A552AC" w:rsidRPr="00A552AC">
              <w:rPr>
                <w:rFonts w:ascii="Tahoma" w:hAnsi="Tahoma" w:cs="Tahoma"/>
                <w:noProof/>
                <w:webHidden/>
                <w:sz w:val="24"/>
                <w:szCs w:val="24"/>
              </w:rPr>
              <w:fldChar w:fldCharType="end"/>
            </w:r>
          </w:hyperlink>
        </w:p>
        <w:p w14:paraId="178B9780" w14:textId="02780EDE"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89759754"/>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89759755"/>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9759756"/>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89759757"/>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89759758"/>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89759759"/>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89759760"/>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89759761"/>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89759762"/>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19719C7B" w:rsidR="00E567A5" w:rsidRPr="00E0748C" w:rsidRDefault="00E567A5" w:rsidP="00E0748C">
      <w:pPr>
        <w:pStyle w:val="1"/>
        <w:rPr>
          <w:rtl/>
        </w:rPr>
      </w:pPr>
      <w:bookmarkStart w:id="12" w:name="_Toc189759763"/>
      <w:r w:rsidRPr="00E0748C">
        <w:rPr>
          <w:rtl/>
        </w:rPr>
        <w:lastRenderedPageBreak/>
        <w:t>שירטוט חשמלי של המערכת</w:t>
      </w:r>
      <w:bookmarkEnd w:id="12"/>
    </w:p>
    <w:p w14:paraId="6734E996" w14:textId="77777777" w:rsidR="00655E48" w:rsidRDefault="00655E48" w:rsidP="00E0748C">
      <w:pPr>
        <w:pStyle w:val="2"/>
        <w:rPr>
          <w:rtl/>
        </w:rPr>
      </w:pPr>
      <w:bookmarkStart w:id="13" w:name="_Toc189759764"/>
      <w:r w:rsidRPr="00E0748C">
        <w:rPr>
          <w:rtl/>
        </w:rPr>
        <w:t xml:space="preserve">מכונית </w:t>
      </w:r>
      <w:r w:rsidRPr="00E0748C">
        <w:t>MASTER</w:t>
      </w:r>
      <w:bookmarkEnd w:id="13"/>
    </w:p>
    <w:p w14:paraId="3B3B3F89" w14:textId="77777777" w:rsidR="000C2BAE" w:rsidRPr="00795E2B" w:rsidRDefault="000C2BAE" w:rsidP="00795E2B">
      <w:pPr>
        <w:rPr>
          <w:rtl/>
        </w:rPr>
      </w:pPr>
    </w:p>
    <w:p w14:paraId="25C03A80" w14:textId="35855A5E" w:rsidR="00655E48" w:rsidRPr="000C2BAE" w:rsidRDefault="00BE6925" w:rsidP="000C2BAE">
      <w:pPr>
        <w:rPr>
          <w:rFonts w:ascii="Tahoma" w:hAnsi="Tahoma" w:cs="Tahoma"/>
          <w:sz w:val="28"/>
          <w:szCs w:val="28"/>
          <w:rtl/>
        </w:rP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BE04B19">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C383264"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" fillcolor="white [3201]" strokecolor="white [3212]" strokeweight="1pt"/>
            </w:pict>
          </mc:Fallback>
        </mc:AlternateContent>
      </w:r>
      <w:r w:rsidR="00D65058" w:rsidRPr="003A5624">
        <w:rPr>
          <w:rFonts w:cs="Arial"/>
          <w:noProof/>
          <w:sz w:val="28"/>
          <w:szCs w:val="28"/>
          <w:rtl/>
        </w:rPr>
        <w:drawing>
          <wp:inline distT="0" distB="0" distL="0" distR="0" wp14:anchorId="57E8A821" wp14:editId="2866430B">
            <wp:extent cx="5940425" cy="4319236"/>
            <wp:effectExtent l="0" t="0" r="3175" b="5715"/>
            <wp:docPr id="31" name="תמונה 31"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תמונה 31" descr="תמונה שמכילה טקסט, תרשים, תוכנית, סכמטי&#10;&#10;תוכן שנוצר על-ידי בינה מלאכותית עשוי להיות שגוי."/>
                    <pic:cNvPicPr/>
                  </pic:nvPicPr>
                  <pic:blipFill>
                    <a:blip r:embed="rId11"/>
                    <a:stretch>
                      <a:fillRect/>
                    </a:stretch>
                  </pic:blipFill>
                  <pic:spPr>
                    <a:xfrm>
                      <a:off x="0" y="0"/>
                      <a:ext cx="5940425" cy="4319236"/>
                    </a:xfrm>
                    <a:prstGeom prst="rect">
                      <a:avLst/>
                    </a:prstGeom>
                  </pic:spPr>
                </pic:pic>
              </a:graphicData>
            </a:graphic>
          </wp:inline>
        </w:drawing>
      </w:r>
    </w:p>
    <w:p w14:paraId="232EF3EA" w14:textId="7E4354B3" w:rsidR="00AE06C2" w:rsidRDefault="00AE06C2" w:rsidP="00402CA3">
      <w:pPr>
        <w:jc w:val="center"/>
        <w:rPr>
          <w:rStyle w:val="20"/>
          <w:rFonts w:ascii="Tahoma" w:hAnsi="Tahoma"/>
          <w:rtl/>
        </w:rPr>
      </w:pPr>
    </w:p>
    <w:p w14:paraId="2C02E11F" w14:textId="39F97635" w:rsidR="00AE06C2" w:rsidRDefault="00AE06C2" w:rsidP="00402CA3">
      <w:pPr>
        <w:jc w:val="center"/>
        <w:rPr>
          <w:rStyle w:val="20"/>
          <w:rFonts w:ascii="Tahoma" w:hAnsi="Tahoma"/>
          <w:rtl/>
        </w:rPr>
      </w:pPr>
    </w:p>
    <w:p w14:paraId="1446FE68" w14:textId="7733E279" w:rsidR="00AE06C2" w:rsidRDefault="00AE06C2" w:rsidP="00402CA3">
      <w:pPr>
        <w:jc w:val="center"/>
        <w:rPr>
          <w:rStyle w:val="20"/>
          <w:rFonts w:ascii="Tahoma" w:hAnsi="Tahoma"/>
          <w:rtl/>
        </w:rPr>
      </w:pPr>
    </w:p>
    <w:p w14:paraId="02399D54" w14:textId="1CF4B1AF" w:rsidR="00AE06C2" w:rsidRDefault="00AE06C2" w:rsidP="00402CA3">
      <w:pPr>
        <w:jc w:val="center"/>
        <w:rPr>
          <w:rStyle w:val="20"/>
          <w:rFonts w:ascii="Tahoma" w:hAnsi="Tahoma"/>
          <w:rtl/>
        </w:rPr>
      </w:pPr>
    </w:p>
    <w:p w14:paraId="1F60A2D1" w14:textId="0AD1690F"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4" w:name="_Toc189759765"/>
      <w:r w:rsidRPr="00E0748C">
        <w:rPr>
          <w:rStyle w:val="20"/>
          <w:rFonts w:ascii="Tahoma" w:hAnsi="Tahoma"/>
          <w:rtl/>
        </w:rPr>
        <w:lastRenderedPageBreak/>
        <w:t xml:space="preserve">מכונית </w:t>
      </w:r>
      <w:r w:rsidRPr="00E0748C">
        <w:rPr>
          <w:rStyle w:val="20"/>
          <w:rFonts w:ascii="Tahoma" w:hAnsi="Tahoma"/>
        </w:rPr>
        <w:t>SLAVE</w:t>
      </w:r>
      <w:bookmarkEnd w:id="14"/>
    </w:p>
    <w:p w14:paraId="5023009C" w14:textId="77777777" w:rsidR="00AE06C2" w:rsidRDefault="00AE06C2" w:rsidP="00AE06C2">
      <w:pPr>
        <w:rPr>
          <w:rFonts w:ascii="Tahoma" w:hAnsi="Tahoma" w:cs="Tahoma"/>
          <w:sz w:val="28"/>
          <w:szCs w:val="28"/>
          <w:rtl/>
        </w:rPr>
      </w:pPr>
    </w:p>
    <w:p w14:paraId="1C323050" w14:textId="605C6B28" w:rsidR="00AE06C2" w:rsidRPr="00E0748C" w:rsidRDefault="00A1316C" w:rsidP="00655E48">
      <w:pPr>
        <w:jc w:val="center"/>
        <w:rPr>
          <w:rFonts w:ascii="Tahoma" w:hAnsi="Tahoma" w:cs="Tahoma"/>
          <w:sz w:val="28"/>
          <w:szCs w:val="28"/>
        </w:rPr>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0FC3A29">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A151C7B"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" fillcolor="white [3201]" strokecolor="white [3212]" strokeweight="1pt"/>
            </w:pict>
          </mc:Fallback>
        </mc:AlternateContent>
      </w:r>
      <w:r w:rsidR="00D14846" w:rsidRPr="003A5624">
        <w:rPr>
          <w:rFonts w:cs="Arial"/>
          <w:noProof/>
          <w:sz w:val="28"/>
          <w:szCs w:val="28"/>
          <w:rtl/>
        </w:rPr>
        <w:drawing>
          <wp:inline distT="0" distB="0" distL="0" distR="0" wp14:anchorId="5487BD10" wp14:editId="05435B84">
            <wp:extent cx="5940425" cy="4377611"/>
            <wp:effectExtent l="0" t="0" r="3175" b="4445"/>
            <wp:docPr id="32" name="תמונה 32"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תמונה 32" descr="תמונה שמכילה טקסט, תרשים, תוכנית, סכמטי&#10;&#10;תוכן שנוצר על-ידי בינה מלאכותית עשוי להיות שגוי."/>
                    <pic:cNvPicPr/>
                  </pic:nvPicPr>
                  <pic:blipFill>
                    <a:blip r:embed="rId12"/>
                    <a:stretch>
                      <a:fillRect/>
                    </a:stretch>
                  </pic:blipFill>
                  <pic:spPr>
                    <a:xfrm>
                      <a:off x="0" y="0"/>
                      <a:ext cx="5940425" cy="4377611"/>
                    </a:xfrm>
                    <a:prstGeom prst="rect">
                      <a:avLst/>
                    </a:prstGeom>
                  </pic:spPr>
                </pic:pic>
              </a:graphicData>
            </a:graphic>
          </wp:inline>
        </w:drawing>
      </w: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89759766"/>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7DC9A62B" w14:textId="7E622E23" w:rsidR="0087242F"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89759767"/>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77777777" w:rsidR="00B2650B" w:rsidRPr="00B772A2" w:rsidRDefault="00B2650B" w:rsidP="00B2650B">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B2650B">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5BF02FF6" w14:textId="77777777" w:rsidR="00B2650B" w:rsidRPr="00B772A2" w:rsidRDefault="00B2650B" w:rsidP="00B2650B">
      <w:pPr>
        <w:pStyle w:val="a9"/>
        <w:numPr>
          <w:ilvl w:val="1"/>
          <w:numId w:val="8"/>
        </w:numPr>
        <w:rPr>
          <w:rFonts w:ascii="Tahoma" w:hAnsi="Tahoma" w:cs="Tahoma"/>
          <w:sz w:val="24"/>
          <w:szCs w:val="24"/>
          <w:rtl/>
        </w:rPr>
      </w:pPr>
      <w:proofErr w:type="spellStart"/>
      <w:r w:rsidRPr="00B772A2">
        <w:rPr>
          <w:rFonts w:ascii="Tahoma" w:hAnsi="Tahoma" w:cs="Tahoma"/>
          <w:sz w:val="24"/>
          <w:szCs w:val="24"/>
        </w:rPr>
        <w:t>Xtensa</w:t>
      </w:r>
      <w:proofErr w:type="spellEnd"/>
      <w:r w:rsidRPr="00B772A2">
        <w:rPr>
          <w:rFonts w:ascii="Tahoma" w:hAnsi="Tahoma" w:cs="Tahoma"/>
          <w:sz w:val="24"/>
          <w:szCs w:val="24"/>
        </w:rPr>
        <w:t xml:space="preserve">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77777777" w:rsidR="00B2650B" w:rsidRPr="00B772A2" w:rsidRDefault="00B2650B" w:rsidP="00B2650B">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734AAC49" w14:textId="77777777" w:rsidR="00B2650B" w:rsidRPr="00B772A2" w:rsidRDefault="00B2650B" w:rsidP="00B2650B">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12C06455" w14:textId="77777777" w:rsidR="00B2650B" w:rsidRDefault="00B2650B" w:rsidP="00B2650B">
      <w:pPr>
        <w:rPr>
          <w:rFonts w:ascii="Tahoma" w:hAnsi="Tahoma" w:cs="Tahoma"/>
          <w:sz w:val="24"/>
          <w:szCs w:val="24"/>
          <w:rtl/>
        </w:rPr>
      </w:pP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spellStart"/>
      <w:proofErr w:type="gramStart"/>
      <w:r w:rsidRPr="00B772A2">
        <w:rPr>
          <w:rFonts w:ascii="Tahoma" w:hAnsi="Tahoma" w:cs="Tahoma"/>
          <w:sz w:val="24"/>
          <w:szCs w:val="24"/>
        </w:rPr>
        <w:t>Balun</w:t>
      </w:r>
      <w:proofErr w:type="spellEnd"/>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B2650B">
      <w:pPr>
        <w:pStyle w:val="a9"/>
        <w:rPr>
          <w:rFonts w:ascii="Tahoma" w:hAnsi="Tahoma" w:cs="Tahoma"/>
          <w:sz w:val="24"/>
          <w:szCs w:val="24"/>
          <w:rtl/>
        </w:rPr>
      </w:pPr>
    </w:p>
    <w:p w14:paraId="0B83B808"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B2650B">
      <w:pPr>
        <w:pStyle w:val="a9"/>
        <w:rPr>
          <w:rFonts w:ascii="Tahoma" w:hAnsi="Tahoma" w:cs="Tahoma"/>
          <w:sz w:val="24"/>
          <w:szCs w:val="24"/>
          <w:rtl/>
        </w:rPr>
      </w:pPr>
    </w:p>
    <w:p w14:paraId="460EEAAD"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B2650B">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B2650B">
      <w:pPr>
        <w:pStyle w:val="a9"/>
        <w:rPr>
          <w:rFonts w:ascii="Tahoma" w:hAnsi="Tahoma" w:cs="Tahoma"/>
          <w:sz w:val="24"/>
          <w:szCs w:val="24"/>
          <w:rtl/>
        </w:rPr>
      </w:pPr>
    </w:p>
    <w:p w14:paraId="205FB29F"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RSA (</w:t>
      </w:r>
      <w:proofErr w:type="spellStart"/>
      <w:r w:rsidRPr="00B772A2">
        <w:rPr>
          <w:rFonts w:ascii="Tahoma" w:hAnsi="Tahoma" w:cs="Tahoma"/>
          <w:sz w:val="24"/>
          <w:szCs w:val="24"/>
        </w:rPr>
        <w:t>Rivest</w:t>
      </w:r>
      <w:proofErr w:type="spellEnd"/>
      <w:r w:rsidRPr="00B772A2">
        <w:rPr>
          <w:rFonts w:ascii="Tahoma" w:hAnsi="Tahoma" w:cs="Tahoma"/>
          <w:sz w:val="24"/>
          <w:szCs w:val="24"/>
        </w:rPr>
        <w:t>-Shamir-</w:t>
      </w:r>
      <w:proofErr w:type="spellStart"/>
      <w:r w:rsidRPr="00B772A2">
        <w:rPr>
          <w:rFonts w:ascii="Tahoma" w:hAnsi="Tahoma" w:cs="Tahoma"/>
          <w:sz w:val="24"/>
          <w:szCs w:val="24"/>
        </w:rPr>
        <w:t>Adleman</w:t>
      </w:r>
      <w:proofErr w:type="spellEnd"/>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B2650B">
      <w:pPr>
        <w:pStyle w:val="a9"/>
        <w:numPr>
          <w:ilvl w:val="0"/>
          <w:numId w:val="12"/>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77777777" w:rsidR="00B2650B" w:rsidRPr="00B772A2" w:rsidRDefault="00B2650B" w:rsidP="00B2650B">
      <w:pPr>
        <w:rPr>
          <w:rFonts w:ascii="Tahoma" w:hAnsi="Tahoma" w:cs="Tahoma"/>
          <w:b/>
          <w:bCs/>
          <w:sz w:val="24"/>
          <w:szCs w:val="24"/>
          <w:rtl/>
        </w:rPr>
      </w:pPr>
    </w:p>
    <w:p w14:paraId="78C5EFA8"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 xml:space="preserve">GPIO, General Purpose </w:t>
      </w:r>
      <w:proofErr w:type="spellStart"/>
      <w:r w:rsidRPr="00B772A2">
        <w:rPr>
          <w:rFonts w:ascii="Tahoma" w:hAnsi="Tahoma" w:cs="Tahoma"/>
          <w:sz w:val="24"/>
          <w:szCs w:val="24"/>
        </w:rPr>
        <w:t>Input/Output</w:t>
      </w:r>
      <w:proofErr w:type="spellEnd"/>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B2650B">
      <w:pPr>
        <w:pStyle w:val="a9"/>
        <w:ind w:left="360"/>
        <w:rPr>
          <w:rFonts w:ascii="Tahoma" w:hAnsi="Tahoma" w:cs="Tahoma"/>
          <w:sz w:val="24"/>
          <w:szCs w:val="24"/>
          <w:rtl/>
        </w:rPr>
      </w:pPr>
    </w:p>
    <w:p w14:paraId="7B32062F"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77777777" w:rsidR="00B2650B" w:rsidRPr="00B772A2" w:rsidRDefault="00B2650B" w:rsidP="00B2650B">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56DE32C" w14:textId="77777777" w:rsidR="00B2650B" w:rsidRPr="00E0748C" w:rsidRDefault="00B2650B" w:rsidP="00B2650B">
      <w:pPr>
        <w:pStyle w:val="a9"/>
        <w:ind w:left="360"/>
        <w:rPr>
          <w:rFonts w:ascii="Tahoma" w:hAnsi="Tahoma" w:cs="Tahoma"/>
          <w:sz w:val="28"/>
          <w:szCs w:val="28"/>
          <w:rtl/>
        </w:rPr>
      </w:pPr>
    </w:p>
    <w:p w14:paraId="63B0CA67" w14:textId="77777777" w:rsidR="00B2650B" w:rsidRPr="00E0748C" w:rsidRDefault="00B2650B" w:rsidP="00B2650B">
      <w:pPr>
        <w:pStyle w:val="a9"/>
        <w:ind w:left="360"/>
        <w:rPr>
          <w:rFonts w:ascii="Tahoma" w:hAnsi="Tahoma" w:cs="Tahoma"/>
          <w:sz w:val="28"/>
          <w:szCs w:val="28"/>
        </w:rPr>
      </w:pPr>
    </w:p>
    <w:p w14:paraId="1051ACD5"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זיכרון</w:t>
      </w:r>
    </w:p>
    <w:p w14:paraId="286031EF" w14:textId="59BC2004"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B2650B">
      <w:pPr>
        <w:ind w:left="360"/>
        <w:rPr>
          <w:rFonts w:ascii="Tahoma" w:hAnsi="Tahoma" w:cs="Tahoma"/>
          <w:sz w:val="28"/>
          <w:szCs w:val="28"/>
          <w:rtl/>
        </w:rPr>
      </w:pPr>
    </w:p>
    <w:p w14:paraId="7A39B825" w14:textId="77777777" w:rsidR="00B2650B"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12A1617" w14:textId="5E58FCE6" w:rsidR="00B2650B" w:rsidRPr="00B2650B"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369E47A6"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712F763B" w14:textId="77777777" w:rsidR="00B2650B" w:rsidRPr="00B772A2" w:rsidRDefault="00B2650B" w:rsidP="00B2650B">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44D7A7D9" w14:textId="77777777" w:rsidR="00B2650B" w:rsidRPr="00B772A2" w:rsidRDefault="00B2650B" w:rsidP="00B2650B">
      <w:pPr>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B2650B">
      <w:pPr>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B2650B">
      <w:pPr>
        <w:rPr>
          <w:rFonts w:ascii="Tahoma" w:hAnsi="Tahoma" w:cs="Tahoma"/>
          <w:sz w:val="28"/>
          <w:szCs w:val="28"/>
          <w:rtl/>
        </w:rPr>
      </w:pPr>
    </w:p>
    <w:p w14:paraId="575D917D" w14:textId="77777777" w:rsidR="00B2650B" w:rsidRDefault="00B2650B" w:rsidP="00B2650B">
      <w:pPr>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proofErr w:type="spellStart"/>
      <w:r w:rsidRPr="00BA0A01">
        <w:rPr>
          <w:rFonts w:ascii="Tahoma" w:hAnsi="Tahoma" w:cs="Tahoma"/>
          <w:sz w:val="24"/>
          <w:szCs w:val="24"/>
        </w:rPr>
        <w:t>Xtensa</w:t>
      </w:r>
      <w:proofErr w:type="spellEnd"/>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B2650B">
      <w:pPr>
        <w:rPr>
          <w:rFonts w:ascii="Tahoma" w:hAnsi="Tahoma" w:cs="Tahoma"/>
          <w:sz w:val="28"/>
          <w:szCs w:val="28"/>
          <w:rtl/>
        </w:rPr>
      </w:pPr>
    </w:p>
    <w:p w14:paraId="65EB0A0F" w14:textId="77777777" w:rsidR="00B2650B" w:rsidRDefault="00B2650B" w:rsidP="00B2650B">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2F42570A" w14:textId="77777777" w:rsidR="00B2650B" w:rsidRDefault="00B2650B" w:rsidP="00B2650B">
      <w:pPr>
        <w:rPr>
          <w:rFonts w:ascii="Tahoma" w:hAnsi="Tahoma" w:cs="Tahoma"/>
          <w:sz w:val="24"/>
          <w:szCs w:val="24"/>
          <w:rtl/>
        </w:rPr>
      </w:pPr>
    </w:p>
    <w:p w14:paraId="43618A6D" w14:textId="77777777" w:rsidR="00B2650B" w:rsidRPr="00BA0A01" w:rsidRDefault="00B2650B" w:rsidP="00B2650B">
      <w:pPr>
        <w:rPr>
          <w:rFonts w:ascii="Tahoma" w:hAnsi="Tahoma" w:cs="Tahoma"/>
          <w:sz w:val="24"/>
          <w:szCs w:val="24"/>
          <w:rtl/>
        </w:rPr>
      </w:pPr>
    </w:p>
    <w:p w14:paraId="10085197" w14:textId="77777777" w:rsidR="00B2650B" w:rsidRDefault="00B2650B" w:rsidP="00B2650B">
      <w:pPr>
        <w:rPr>
          <w:rFonts w:ascii="Tahoma" w:hAnsi="Tahoma" w:cs="Tahoma"/>
          <w:sz w:val="28"/>
          <w:szCs w:val="28"/>
          <w:rtl/>
        </w:rPr>
      </w:pPr>
      <w:r>
        <w:rPr>
          <w:rFonts w:ascii="Tahoma" w:hAnsi="Tahoma" w:cs="Tahoma" w:hint="cs"/>
          <w:sz w:val="28"/>
          <w:szCs w:val="28"/>
          <w:rtl/>
        </w:rPr>
        <w:lastRenderedPageBreak/>
        <w:t>יעיל בשימוש האנרגיה :</w:t>
      </w:r>
    </w:p>
    <w:p w14:paraId="2A2EC71A"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89759768"/>
      <w:r>
        <w:rPr>
          <w:rFonts w:hint="cs"/>
          <w:rtl/>
        </w:rPr>
        <w:lastRenderedPageBreak/>
        <w:t xml:space="preserve">נורת </w:t>
      </w:r>
      <w:r>
        <w:rPr>
          <w:rFonts w:hint="cs"/>
        </w:rPr>
        <w:t>RGB</w:t>
      </w:r>
      <w:bookmarkEnd w:id="18"/>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393AC226" w:rsidR="00CF7354" w:rsidRDefault="00825BF9" w:rsidP="00E469FF">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74323F22" w:rsidR="00E469FF" w:rsidRDefault="00E469FF" w:rsidP="00A37731">
      <w:pPr>
        <w:rPr>
          <w:rFonts w:ascii="Tahoma" w:hAnsi="Tahoma" w:cs="Tahoma"/>
          <w:sz w:val="24"/>
          <w:szCs w:val="24"/>
          <w:rtl/>
        </w:rPr>
      </w:pPr>
    </w:p>
    <w:p w14:paraId="720DCCDB" w14:textId="77777777" w:rsidR="00E469FF" w:rsidRPr="009C1230" w:rsidRDefault="00E469FF" w:rsidP="00E469FF">
      <w:pPr>
        <w:rPr>
          <w:rFonts w:ascii="Tahoma" w:hAnsi="Tahoma" w:cs="Tahoma"/>
          <w:sz w:val="24"/>
          <w:szCs w:val="24"/>
        </w:rPr>
      </w:pPr>
      <w:r w:rsidRPr="009C1230">
        <w:rPr>
          <w:rFonts w:ascii="Tahoma" w:hAnsi="Tahoma" w:cs="Tahoma"/>
          <w:b/>
          <w:bCs/>
          <w:sz w:val="24"/>
          <w:szCs w:val="24"/>
          <w:rtl/>
        </w:rPr>
        <w:t>תכונות טכניות</w:t>
      </w:r>
    </w:p>
    <w:p w14:paraId="1678D650"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21BB79F2"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7777777"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lastRenderedPageBreak/>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28621FAA" w:rsidR="00717D98" w:rsidRPr="002019C8" w:rsidRDefault="00590D5D" w:rsidP="00175D4F">
      <w:pPr>
        <w:rPr>
          <w:rFonts w:ascii="Tahoma" w:hAnsi="Tahoma" w:cs="Tahoma"/>
          <w:sz w:val="24"/>
          <w:szCs w:val="24"/>
          <w:rtl/>
        </w:rPr>
      </w:pPr>
      <w:r>
        <w:rPr>
          <w:rFonts w:ascii="Tahoma" w:hAnsi="Tahoma" w:cs="Tahoma" w:hint="cs"/>
          <w:sz w:val="24"/>
          <w:szCs w:val="24"/>
          <w:rtl/>
        </w:rPr>
        <w:t>בתחילת</w:t>
      </w:r>
      <w:r w:rsidR="00717D98">
        <w:rPr>
          <w:rFonts w:ascii="Tahoma" w:hAnsi="Tahoma" w:cs="Tahoma" w:hint="cs"/>
          <w:sz w:val="24"/>
          <w:szCs w:val="24"/>
          <w:rtl/>
        </w:rPr>
        <w:t xml:space="preserve"> העבודה על הפרויק</w:t>
      </w:r>
      <w:r>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Pr>
          <w:rFonts w:ascii="Tahoma" w:hAnsi="Tahoma" w:cs="Tahoma" w:hint="cs"/>
          <w:sz w:val="24"/>
          <w:szCs w:val="24"/>
          <w:rtl/>
        </w:rPr>
        <w:t xml:space="preserve">עשינו </w:t>
      </w:r>
      <w:proofErr w:type="spellStart"/>
      <w:r>
        <w:rPr>
          <w:rFonts w:ascii="Tahoma" w:hAnsi="Tahoma" w:cs="Tahoma" w:hint="cs"/>
          <w:sz w:val="24"/>
          <w:szCs w:val="24"/>
          <w:rtl/>
        </w:rPr>
        <w:t>שה</w:t>
      </w:r>
      <w:r w:rsidR="00717D98">
        <w:rPr>
          <w:rFonts w:ascii="Tahoma" w:hAnsi="Tahoma" w:cs="Tahoma" w:hint="cs"/>
          <w:sz w:val="24"/>
          <w:szCs w:val="24"/>
          <w:rtl/>
        </w:rPr>
        <w:t>לד</w:t>
      </w:r>
      <w:proofErr w:type="spellEnd"/>
      <w:r w:rsidR="00717D98">
        <w:rPr>
          <w:rFonts w:ascii="Tahoma" w:hAnsi="Tahoma" w:cs="Tahoma" w:hint="cs"/>
          <w:sz w:val="24"/>
          <w:szCs w:val="24"/>
          <w:rtl/>
        </w:rPr>
        <w:t xml:space="preserve"> </w:t>
      </w:r>
      <w:r>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w:t>
      </w:r>
      <w:proofErr w:type="spellStart"/>
      <w:r w:rsidR="00717D98">
        <w:rPr>
          <w:rFonts w:ascii="Tahoma" w:hAnsi="Tahoma" w:cs="Tahoma" w:hint="cs"/>
          <w:sz w:val="24"/>
          <w:szCs w:val="24"/>
          <w:rtl/>
        </w:rPr>
        <w:t>הסלי</w:t>
      </w:r>
      <w:r>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sidR="00717D98">
        <w:rPr>
          <w:rFonts w:ascii="Tahoma" w:hAnsi="Tahoma" w:cs="Tahoma" w:hint="cs"/>
          <w:sz w:val="24"/>
          <w:szCs w:val="24"/>
          <w:rtl/>
        </w:rPr>
        <w:t>שהלד</w:t>
      </w:r>
      <w:proofErr w:type="spellEnd"/>
      <w:r w:rsidR="00717D98">
        <w:rPr>
          <w:rFonts w:ascii="Tahoma" w:hAnsi="Tahoma" w:cs="Tahoma" w:hint="cs"/>
          <w:sz w:val="24"/>
          <w:szCs w:val="24"/>
          <w:rtl/>
        </w:rPr>
        <w:t xml:space="preserve"> נדלק בצבעים שונים: בפקודה לעצור,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צבע כחול. בפקודה </w:t>
      </w:r>
      <w:proofErr w:type="spellStart"/>
      <w:r w:rsidR="00717D98">
        <w:rPr>
          <w:rFonts w:ascii="Tahoma" w:hAnsi="Tahoma" w:cs="Tahoma" w:hint="cs"/>
          <w:sz w:val="24"/>
          <w:szCs w:val="24"/>
          <w:rtl/>
        </w:rPr>
        <w:t>סעה</w:t>
      </w:r>
      <w:proofErr w:type="spellEnd"/>
      <w:r w:rsidR="00717D98">
        <w:rPr>
          <w:rFonts w:ascii="Tahoma" w:hAnsi="Tahoma" w:cs="Tahoma" w:hint="cs"/>
          <w:sz w:val="24"/>
          <w:szCs w:val="24"/>
          <w:rtl/>
        </w:rPr>
        <w:t xml:space="preserve">,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19" w:name="_Toc189759769"/>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Default="00863EBD" w:rsidP="000E0431">
      <w:pPr>
        <w:rPr>
          <w:rFonts w:ascii="Tahoma" w:hAnsi="Tahoma" w:cs="Tahoma"/>
          <w:b/>
          <w:bCs/>
          <w:sz w:val="24"/>
          <w:szCs w:val="24"/>
          <w:rtl/>
        </w:rPr>
      </w:pPr>
      <w:r>
        <w:rPr>
          <w:rFonts w:ascii="Tahoma" w:hAnsi="Tahoma" w:cs="Tahoma" w:hint="cs"/>
          <w:b/>
          <w:bCs/>
          <w:sz w:val="24"/>
          <w:szCs w:val="24"/>
          <w:rtl/>
        </w:rPr>
        <w:t>בעיית הרטט</w:t>
      </w:r>
    </w:p>
    <w:p w14:paraId="4E8059A4" w14:textId="3C9D4CA5" w:rsidR="00863EBD" w:rsidRDefault="00863EBD" w:rsidP="000E0431">
      <w:pPr>
        <w:rPr>
          <w:rFonts w:ascii="Tahoma" w:hAnsi="Tahoma" w:cs="Tahoma"/>
          <w:sz w:val="24"/>
          <w:szCs w:val="24"/>
          <w:rtl/>
        </w:rPr>
      </w:pPr>
      <w:r w:rsidRPr="00863EBD">
        <w:rPr>
          <w:rFonts w:ascii="Tahoma" w:hAnsi="Tahoma" w:cs="Tahoma"/>
          <w:sz w:val="24"/>
          <w:szCs w:val="24"/>
          <w:rtl/>
        </w:rPr>
        <w:t xml:space="preserve">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w:t>
      </w:r>
      <w:proofErr w:type="spellStart"/>
      <w:r w:rsidRPr="00863EBD">
        <w:rPr>
          <w:rFonts w:ascii="Tahoma" w:hAnsi="Tahoma" w:cs="Tahoma"/>
          <w:sz w:val="24"/>
          <w:szCs w:val="24"/>
          <w:rtl/>
        </w:rPr>
        <w:t>מהמתחות</w:t>
      </w:r>
      <w:proofErr w:type="spellEnd"/>
      <w:r w:rsidRPr="00863EBD">
        <w:rPr>
          <w:rFonts w:ascii="Tahoma" w:hAnsi="Tahoma" w:cs="Tahoma"/>
          <w:sz w:val="24"/>
          <w:szCs w:val="24"/>
          <w:rtl/>
        </w:rPr>
        <w:t xml:space="preserve"> להיצמדות </w:t>
      </w:r>
      <w:proofErr w:type="spellStart"/>
      <w:r w:rsidRPr="00863EBD">
        <w:rPr>
          <w:rFonts w:ascii="Tahoma" w:hAnsi="Tahoma" w:cs="Tahoma"/>
          <w:sz w:val="24"/>
          <w:szCs w:val="24"/>
          <w:rtl/>
        </w:rPr>
        <w:t>לאסטיקה</w:t>
      </w:r>
      <w:proofErr w:type="spellEnd"/>
      <w:r w:rsidRPr="00863EBD">
        <w:rPr>
          <w:rFonts w:ascii="Tahoma" w:hAnsi="Tahoma" w:cs="Tahoma"/>
          <w:sz w:val="24"/>
          <w:szCs w:val="24"/>
          <w:rtl/>
        </w:rPr>
        <w:t xml:space="preserve"> בין שני המגעים, והתוצאה היא שהמיקרו-בקר עשוי לקלוט מספר </w:t>
      </w:r>
      <w:proofErr w:type="spellStart"/>
      <w:r w:rsidRPr="00863EBD">
        <w:rPr>
          <w:rFonts w:ascii="Tahoma" w:hAnsi="Tahoma" w:cs="Tahoma"/>
          <w:sz w:val="24"/>
          <w:szCs w:val="24"/>
          <w:rtl/>
        </w:rPr>
        <w:t>פולסים</w:t>
      </w:r>
      <w:proofErr w:type="spellEnd"/>
      <w:r w:rsidRPr="00863EBD">
        <w:rPr>
          <w:rFonts w:ascii="Tahoma" w:hAnsi="Tahoma" w:cs="Tahoma"/>
          <w:sz w:val="24"/>
          <w:szCs w:val="24"/>
          <w:rtl/>
        </w:rPr>
        <w:t xml:space="preserve"> במקום לחיצה אחת בלבד.</w:t>
      </w:r>
    </w:p>
    <w:p w14:paraId="79922D74" w14:textId="77E6C156" w:rsidR="00863EBD" w:rsidRDefault="00863EBD" w:rsidP="000E0431">
      <w:pPr>
        <w:rPr>
          <w:rFonts w:ascii="Tahoma" w:hAnsi="Tahoma" w:cs="Tahoma"/>
          <w:sz w:val="24"/>
          <w:szCs w:val="24"/>
          <w:rtl/>
        </w:rPr>
      </w:pPr>
    </w:p>
    <w:p w14:paraId="12E674FE" w14:textId="709FCE72" w:rsidR="00863EBD" w:rsidRPr="00863EBD" w:rsidRDefault="00863EBD" w:rsidP="00863EBD">
      <w:pPr>
        <w:rPr>
          <w:rFonts w:ascii="Tahoma" w:hAnsi="Tahoma" w:cs="Tahoma"/>
          <w:b/>
          <w:bCs/>
          <w:sz w:val="24"/>
          <w:szCs w:val="24"/>
          <w:rtl/>
        </w:rPr>
      </w:pPr>
      <w:r w:rsidRPr="00863EBD">
        <w:rPr>
          <w:rFonts w:ascii="Tahoma" w:hAnsi="Tahoma" w:cs="Tahoma"/>
          <w:b/>
          <w:bCs/>
          <w:sz w:val="24"/>
          <w:szCs w:val="24"/>
          <w:rtl/>
        </w:rPr>
        <w:t>פתרונות לבעיית הרטט (</w:t>
      </w:r>
      <w:r w:rsidRPr="00863EBD">
        <w:rPr>
          <w:rFonts w:ascii="Tahoma" w:hAnsi="Tahoma" w:cs="Tahoma"/>
          <w:b/>
          <w:bCs/>
          <w:sz w:val="24"/>
          <w:szCs w:val="24"/>
        </w:rPr>
        <w:t>Debounce</w:t>
      </w:r>
      <w:r w:rsidRPr="00863EBD">
        <w:rPr>
          <w:rFonts w:ascii="Tahoma" w:hAnsi="Tahoma" w:cs="Tahoma"/>
          <w:b/>
          <w:bCs/>
          <w:sz w:val="24"/>
          <w:szCs w:val="24"/>
          <w:rtl/>
        </w:rPr>
        <w:t>) במתגים:</w:t>
      </w:r>
    </w:p>
    <w:p w14:paraId="796D71F1" w14:textId="77777777" w:rsidR="00863EBD" w:rsidRDefault="00863EBD" w:rsidP="00863EBD">
      <w:pPr>
        <w:rPr>
          <w:rFonts w:ascii="Tahoma" w:hAnsi="Tahoma" w:cs="Tahoma"/>
          <w:sz w:val="24"/>
          <w:szCs w:val="24"/>
          <w:rtl/>
        </w:rPr>
      </w:pPr>
      <w:r w:rsidRPr="00863EBD">
        <w:rPr>
          <w:rFonts w:ascii="Tahoma" w:hAnsi="Tahoma" w:cs="Tahoma"/>
          <w:sz w:val="24"/>
          <w:szCs w:val="24"/>
          <w:rtl/>
        </w:rPr>
        <w:t>פתרון חומרה:</w:t>
      </w:r>
    </w:p>
    <w:p w14:paraId="6ECCD15E" w14:textId="07378E21" w:rsidR="00863EBD" w:rsidRPr="00863EBD" w:rsidRDefault="00863EBD" w:rsidP="00863EBD">
      <w:pPr>
        <w:rPr>
          <w:rFonts w:ascii="Tahoma" w:hAnsi="Tahoma" w:cs="Tahoma"/>
          <w:sz w:val="24"/>
          <w:szCs w:val="24"/>
          <w:rtl/>
        </w:rPr>
      </w:pPr>
      <w:r w:rsidRPr="00863EBD">
        <w:rPr>
          <w:rFonts w:ascii="Tahoma" w:hAnsi="Tahoma" w:cs="Tahoma"/>
          <w:sz w:val="24"/>
          <w:szCs w:val="24"/>
          <w:rtl/>
        </w:rPr>
        <w:lastRenderedPageBreak/>
        <w:t>שימוש בקבל – חיבור קבל קטן במקביל למתג מסייע בהחלקת האות ומונע שינויים מהירים במתח.</w:t>
      </w:r>
    </w:p>
    <w:p w14:paraId="42890590"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במעגל חיץ (</w:t>
      </w:r>
      <w:r w:rsidRPr="00863EBD">
        <w:rPr>
          <w:rFonts w:ascii="Tahoma" w:hAnsi="Tahoma" w:cs="Tahoma"/>
          <w:sz w:val="24"/>
          <w:szCs w:val="24"/>
        </w:rPr>
        <w:t>Schmitt Trigger</w:t>
      </w:r>
      <w:r w:rsidRPr="00863E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ברכיבים לוגיים (</w:t>
      </w:r>
      <w:r w:rsidRPr="00863EBD">
        <w:rPr>
          <w:rFonts w:ascii="Tahoma" w:hAnsi="Tahoma" w:cs="Tahoma"/>
          <w:sz w:val="24"/>
          <w:szCs w:val="24"/>
        </w:rPr>
        <w:t>RS Flip-Flop</w:t>
      </w:r>
      <w:r w:rsidRPr="00863EBD">
        <w:rPr>
          <w:rFonts w:ascii="Tahoma" w:hAnsi="Tahoma" w:cs="Tahoma"/>
          <w:sz w:val="24"/>
          <w:szCs w:val="24"/>
          <w:rtl/>
        </w:rPr>
        <w:t>) – מייצב את המעבר בין מצבים ומונע זיהוי לחיצות מרובות.</w:t>
      </w:r>
    </w:p>
    <w:p w14:paraId="173E819A" w14:textId="77777777" w:rsidR="00863EBD" w:rsidRDefault="00863EBD" w:rsidP="00863EBD">
      <w:pPr>
        <w:rPr>
          <w:rFonts w:ascii="Tahoma" w:hAnsi="Tahoma" w:cs="Tahoma"/>
          <w:sz w:val="24"/>
          <w:szCs w:val="24"/>
          <w:rtl/>
        </w:rPr>
      </w:pPr>
    </w:p>
    <w:p w14:paraId="6F5B792C" w14:textId="53FEA5C5" w:rsidR="00863EBD" w:rsidRPr="00863EBD" w:rsidRDefault="00863EBD" w:rsidP="00863EBD">
      <w:pPr>
        <w:rPr>
          <w:rFonts w:ascii="Tahoma" w:hAnsi="Tahoma" w:cs="Tahoma"/>
          <w:sz w:val="24"/>
          <w:szCs w:val="24"/>
          <w:rtl/>
        </w:rPr>
      </w:pPr>
      <w:r w:rsidRPr="00863EBD">
        <w:rPr>
          <w:rFonts w:ascii="Tahoma" w:hAnsi="Tahoma" w:cs="Tahoma"/>
          <w:sz w:val="24"/>
          <w:szCs w:val="24"/>
          <w:rtl/>
        </w:rPr>
        <w:t>פתרון תוכנה:</w:t>
      </w:r>
    </w:p>
    <w:p w14:paraId="23448ADE"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השהיית קריאה (</w:t>
      </w:r>
      <w:r w:rsidRPr="00863EBD">
        <w:rPr>
          <w:rFonts w:ascii="Tahoma" w:hAnsi="Tahoma" w:cs="Tahoma"/>
          <w:sz w:val="24"/>
          <w:szCs w:val="24"/>
        </w:rPr>
        <w:t>Delay Debounce</w:t>
      </w:r>
      <w:r w:rsidRPr="00863EBD">
        <w:rPr>
          <w:rFonts w:ascii="Tahoma" w:hAnsi="Tahoma" w:cs="Tahoma"/>
          <w:sz w:val="24"/>
          <w:szCs w:val="24"/>
          <w:rtl/>
        </w:rPr>
        <w:t>) – המתנה קצרה (למשל 5-50</w:t>
      </w:r>
      <w:proofErr w:type="spellStart"/>
      <w:r w:rsidRPr="00863EBD">
        <w:rPr>
          <w:rFonts w:ascii="Tahoma" w:hAnsi="Tahoma" w:cs="Tahoma"/>
          <w:sz w:val="24"/>
          <w:szCs w:val="24"/>
        </w:rPr>
        <w:t>ms</w:t>
      </w:r>
      <w:proofErr w:type="spellEnd"/>
      <w:r w:rsidRPr="00863EBD">
        <w:rPr>
          <w:rFonts w:ascii="Tahoma" w:hAnsi="Tahoma" w:cs="Tahoma"/>
          <w:sz w:val="24"/>
          <w:szCs w:val="24"/>
          <w:rtl/>
        </w:rPr>
        <w:t>) לאחר זיהוי לחיצה לפני קריאה נוספת.</w:t>
      </w:r>
    </w:p>
    <w:p w14:paraId="1790201F"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בדיקה מחזורית (</w:t>
      </w:r>
      <w:r w:rsidRPr="00863EBD">
        <w:rPr>
          <w:rFonts w:ascii="Tahoma" w:hAnsi="Tahoma" w:cs="Tahoma"/>
          <w:sz w:val="24"/>
          <w:szCs w:val="24"/>
        </w:rPr>
        <w:t>Polling</w:t>
      </w:r>
      <w:r w:rsidRPr="00863EBD">
        <w:rPr>
          <w:rFonts w:ascii="Tahoma" w:hAnsi="Tahoma" w:cs="Tahoma"/>
          <w:sz w:val="24"/>
          <w:szCs w:val="24"/>
          <w:rtl/>
        </w:rPr>
        <w:t>) – קריאת מצב המתג במספר מחזורים ובדיקת יציבות לפני אישור השינוי.</w:t>
      </w:r>
    </w:p>
    <w:p w14:paraId="0F2D04F4" w14:textId="77777777" w:rsidR="00863EBD" w:rsidRPr="00863EBD" w:rsidRDefault="00863EBD" w:rsidP="00863EBD">
      <w:pPr>
        <w:rPr>
          <w:rFonts w:ascii="Tahoma" w:hAnsi="Tahoma" w:cs="Tahoma"/>
          <w:sz w:val="24"/>
          <w:szCs w:val="24"/>
          <w:rtl/>
        </w:rPr>
      </w:pPr>
      <w:r w:rsidRPr="00863EBD">
        <w:rPr>
          <w:rFonts w:ascii="Tahoma" w:hAnsi="Tahoma" w:cs="Tahoma"/>
          <w:sz w:val="24"/>
          <w:szCs w:val="24"/>
        </w:rPr>
        <w:t>Interrupt</w:t>
      </w:r>
      <w:r w:rsidRPr="00863EBD">
        <w:rPr>
          <w:rFonts w:ascii="Tahoma" w:hAnsi="Tahoma" w:cs="Tahoma"/>
          <w:sz w:val="24"/>
          <w:szCs w:val="24"/>
          <w:rtl/>
        </w:rPr>
        <w:t xml:space="preserve"> עם טיימר – שימוש בקביעת פסיקה (</w:t>
      </w:r>
      <w:r w:rsidRPr="00863EBD">
        <w:rPr>
          <w:rFonts w:ascii="Tahoma" w:hAnsi="Tahoma" w:cs="Tahoma"/>
          <w:sz w:val="24"/>
          <w:szCs w:val="24"/>
        </w:rPr>
        <w:t>Interrupt</w:t>
      </w:r>
      <w:r w:rsidRPr="00863EBD">
        <w:rPr>
          <w:rFonts w:ascii="Tahoma" w:hAnsi="Tahoma" w:cs="Tahoma"/>
          <w:sz w:val="24"/>
          <w:szCs w:val="24"/>
          <w:rtl/>
        </w:rPr>
        <w:t>) עם טיימר לבדיקת יציבות המתג לפני שינוי מצב.</w:t>
      </w:r>
    </w:p>
    <w:p w14:paraId="6A93E65E" w14:textId="76B91180" w:rsidR="00863EBD" w:rsidRDefault="00863EBD" w:rsidP="00863EBD">
      <w:pPr>
        <w:rPr>
          <w:rFonts w:ascii="Tahoma" w:hAnsi="Tahoma" w:cs="Tahoma"/>
          <w:sz w:val="24"/>
          <w:szCs w:val="24"/>
          <w:rtl/>
        </w:rPr>
      </w:pPr>
      <w:r w:rsidRPr="00863E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bookmarkStart w:id="20" w:name="_Toc189759770"/>
      <w:r>
        <w:rPr>
          <w:rtl/>
        </w:rPr>
        <w:br w:type="page"/>
      </w:r>
    </w:p>
    <w:p w14:paraId="6AA0FB8F" w14:textId="4D7E550A" w:rsidR="008E7F99" w:rsidRDefault="008E7F99" w:rsidP="00E23811">
      <w:pPr>
        <w:pStyle w:val="1"/>
        <w:rPr>
          <w:rtl/>
        </w:rPr>
      </w:pPr>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8E7F99">
      <w:pPr>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77777777" w:rsidR="001D7D36" w:rsidRDefault="008E7F99" w:rsidP="001D7D36">
      <w:pPr>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p>
    <w:p w14:paraId="1EB19F79" w14:textId="610E6272"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9B4F4A">
      <w:pPr>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74613B" w:rsidP="00CB365C">
      <w:pPr>
        <w:rPr>
          <w:rFonts w:ascii="Tahoma" w:hAnsi="Tahoma" w:cs="Tahoma"/>
          <w:sz w:val="20"/>
          <w:szCs w:val="20"/>
          <w:rtl/>
        </w:rPr>
      </w:pPr>
      <w:hyperlink r:id="rId14"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4E0C2A84">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38D7CD30" w14:textId="0A3C8D16"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77777777" w:rsidR="00E94417" w:rsidRDefault="00FB5367"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w:drawing>
          <wp:inline distT="0" distB="0" distL="0" distR="0" wp14:anchorId="13994C63" wp14:editId="1561C4ED">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77777777" w:rsidR="00E94417" w:rsidRDefault="00E94417" w:rsidP="00247044">
      <w:pPr>
        <w:rPr>
          <w:rFonts w:ascii="Tahoma" w:hAnsi="Tahoma" w:cs="Tahoma"/>
          <w:noProof/>
          <w:sz w:val="24"/>
          <w:szCs w:val="24"/>
          <w:rtl/>
          <w:lang w:val="he-IL"/>
          <w14:ligatures w14:val="standardContextual"/>
        </w:rPr>
      </w:pPr>
    </w:p>
    <w:p w14:paraId="66D01851" w14:textId="36616F67"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0747C152" w:rsidR="00FB5367" w:rsidRPr="00FB5367" w:rsidRDefault="00FB5367" w:rsidP="00247044">
      <w:pPr>
        <w:rPr>
          <w:rFonts w:ascii="Tahoma" w:hAnsi="Tahoma" w:cs="Tahoma"/>
          <w:sz w:val="24"/>
          <w:szCs w:val="24"/>
          <w:rtl/>
        </w:rPr>
      </w:pPr>
      <w:r>
        <w:rPr>
          <w:rFonts w:ascii="Tahoma" w:hAnsi="Tahoma" w:cs="Tahoma" w:hint="cs"/>
          <w:noProof/>
          <w:sz w:val="24"/>
          <w:szCs w:val="24"/>
          <w:rtl/>
          <w:lang w:val="he-IL"/>
          <w14:ligatures w14:val="standardContextual"/>
        </w:rPr>
        <w:drawing>
          <wp:inline distT="0" distB="0" distL="0" distR="0" wp14:anchorId="6712016F" wp14:editId="052C73C3">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6BBE66C6"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t>סרטונים</w:t>
      </w:r>
    </w:p>
    <w:p w14:paraId="5D7A54AE" w14:textId="4262B152" w:rsidR="00EC0C1C" w:rsidRPr="00FF2D31"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hyperlink r:id="rId18" w:history="1">
        <w:r w:rsidR="00C604CB" w:rsidRPr="00FF2D31">
          <w:rPr>
            <w:rStyle w:val="Hyperlink"/>
            <w:rFonts w:ascii="Tahoma" w:hAnsi="Tahoma" w:cs="Tahoma"/>
            <w:sz w:val="24"/>
            <w:szCs w:val="24"/>
          </w:rPr>
          <w:t>https://youtu.be/9KMpwVLzaMc</w:t>
        </w:r>
      </w:hyperlink>
    </w:p>
    <w:p w14:paraId="443FA2A4" w14:textId="4C4ED34B" w:rsidR="00C604CB" w:rsidRPr="00FF2D31" w:rsidRDefault="008106F9" w:rsidP="00EC0C1C">
      <w:pPr>
        <w:rPr>
          <w:rFonts w:ascii="Tahoma" w:hAnsi="Tahoma" w:cs="Tahoma"/>
          <w:sz w:val="24"/>
          <w:szCs w:val="24"/>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hyperlink r:id="rId19" w:history="1">
        <w:r w:rsidR="000D6905" w:rsidRPr="00FF2D31">
          <w:rPr>
            <w:rStyle w:val="Hyperlink"/>
            <w:rFonts w:ascii="Tahoma" w:hAnsi="Tahoma" w:cs="Tahoma"/>
            <w:sz w:val="24"/>
            <w:szCs w:val="24"/>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8975977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07690A">
        <w:rPr>
          <w:rFonts w:ascii="Tahoma" w:hAnsi="Tahoma" w:cs="Tahoma"/>
          <w:sz w:val="24"/>
          <w:szCs w:val="24"/>
        </w:rPr>
        <w:t>Philips</w:t>
      </w:r>
      <w:r w:rsidRPr="0007690A">
        <w:rPr>
          <w:rFonts w:ascii="Tahoma" w:hAnsi="Tahoma" w:cs="Tahoma"/>
          <w:sz w:val="24"/>
          <w:szCs w:val="24"/>
          <w:rtl/>
        </w:rPr>
        <w:t xml:space="preserve">, שכיום ידועה כחברת </w:t>
      </w:r>
      <w:r w:rsidRPr="0007690A">
        <w:rPr>
          <w:rFonts w:ascii="Tahoma" w:hAnsi="Tahoma" w:cs="Tahoma"/>
          <w:sz w:val="24"/>
          <w:szCs w:val="24"/>
        </w:rPr>
        <w:t>NXP</w:t>
      </w:r>
      <w:r w:rsidRPr="0007690A">
        <w:rPr>
          <w:rFonts w:ascii="Tahoma" w:hAnsi="Tahoma" w:cs="Tahoma"/>
          <w:sz w:val="24"/>
          <w:szCs w:val="24"/>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07690A" w:rsidRDefault="0062088E" w:rsidP="0062088E">
      <w:pPr>
        <w:rPr>
          <w:rFonts w:ascii="Tahoma" w:hAnsi="Tahoma" w:cs="Tahoma"/>
          <w:sz w:val="24"/>
          <w:szCs w:val="24"/>
          <w:rtl/>
        </w:rPr>
      </w:pPr>
    </w:p>
    <w:p w14:paraId="106495B1" w14:textId="77777777" w:rsidR="0062088E" w:rsidRPr="0007690A" w:rsidRDefault="0062088E" w:rsidP="0062088E">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7DCF6590" w14:textId="62767405" w:rsidR="0062088E" w:rsidRPr="0007690A" w:rsidRDefault="0062088E" w:rsidP="0062088E">
      <w:pPr>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74812DE2" w14:textId="39AFE10C" w:rsidR="0062088E" w:rsidRPr="0007690A" w:rsidRDefault="0062088E" w:rsidP="0062088E">
      <w:pPr>
        <w:rPr>
          <w:rFonts w:ascii="Tahoma" w:hAnsi="Tahoma" w:cs="Tahoma"/>
          <w:sz w:val="24"/>
          <w:szCs w:val="24"/>
          <w:rtl/>
        </w:rPr>
      </w:pPr>
    </w:p>
    <w:p w14:paraId="5AB87D15" w14:textId="4A4615A8"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להלן תרשים המתאר את מבנה החיבור לפרוטוקול</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4DB7255A" w14:textId="77777777" w:rsidR="00730628" w:rsidRDefault="00730628"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lastRenderedPageBreak/>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5F6342A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5. תנאי סיום (</w:t>
      </w:r>
      <w:r w:rsidRPr="0007690A">
        <w:rPr>
          <w:rFonts w:ascii="Tahoma" w:hAnsi="Tahoma" w:cs="Tahoma"/>
          <w:sz w:val="24"/>
          <w:szCs w:val="24"/>
        </w:rPr>
        <w:t>Stop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מעלה את קו </w:t>
      </w:r>
      <w:r w:rsidRPr="0007690A">
        <w:rPr>
          <w:rFonts w:ascii="Tahoma" w:hAnsi="Tahoma" w:cs="Tahoma"/>
          <w:sz w:val="24"/>
          <w:szCs w:val="24"/>
        </w:rPr>
        <w:t>SDA</w:t>
      </w:r>
      <w:r w:rsidRPr="0007690A">
        <w:rPr>
          <w:rFonts w:ascii="Tahoma" w:hAnsi="Tahoma" w:cs="Tahoma"/>
          <w:sz w:val="24"/>
          <w:szCs w:val="24"/>
          <w:rtl/>
        </w:rPr>
        <w:t xml:space="preserve"> למצב '1' בזמן שקו </w:t>
      </w:r>
      <w:r w:rsidRPr="0007690A">
        <w:rPr>
          <w:rFonts w:ascii="Tahoma" w:hAnsi="Tahoma" w:cs="Tahoma"/>
          <w:sz w:val="24"/>
          <w:szCs w:val="24"/>
        </w:rPr>
        <w:t>SCL</w:t>
      </w:r>
      <w:r w:rsidRPr="0007690A">
        <w:rPr>
          <w:rFonts w:ascii="Tahoma" w:hAnsi="Tahoma" w:cs="Tahoma"/>
          <w:sz w:val="24"/>
          <w:szCs w:val="24"/>
          <w:rtl/>
        </w:rPr>
        <w:t xml:space="preserve"> נשאר במצב '1', מה שמסמן סיום התקשורת.</w:t>
      </w:r>
    </w:p>
    <w:p w14:paraId="790CFC38" w14:textId="77777777"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40D3DD73" w14:textId="7DCF9313" w:rsidR="0062088E" w:rsidRPr="0007690A" w:rsidRDefault="0062088E" w:rsidP="0062088E">
      <w:pPr>
        <w:rPr>
          <w:rFonts w:ascii="Tahoma" w:hAnsi="Tahoma" w:cs="Tahoma"/>
          <w:b/>
          <w:bCs/>
          <w:sz w:val="24"/>
          <w:szCs w:val="24"/>
        </w:rPr>
      </w:pPr>
      <w:r w:rsidRPr="0007690A">
        <w:rPr>
          <w:rFonts w:ascii="Tahoma" w:hAnsi="Tahoma" w:cs="Tahoma"/>
          <w:b/>
          <w:bCs/>
          <w:sz w:val="24"/>
          <w:szCs w:val="24"/>
          <w:rtl/>
        </w:rPr>
        <w:lastRenderedPageBreak/>
        <w:t>יתרונות השימוש ב-</w:t>
      </w:r>
      <w:r w:rsidRPr="0007690A">
        <w:rPr>
          <w:rFonts w:ascii="Tahoma" w:hAnsi="Tahoma" w:cs="Tahoma"/>
          <w:b/>
          <w:bCs/>
          <w:sz w:val="24"/>
          <w:szCs w:val="24"/>
        </w:rPr>
        <w:t>ESP32</w:t>
      </w:r>
      <w:r w:rsidRPr="0007690A">
        <w:rPr>
          <w:rFonts w:ascii="Tahoma" w:hAnsi="Tahoma" w:cs="Tahoma"/>
          <w:b/>
          <w:bCs/>
          <w:sz w:val="24"/>
          <w:szCs w:val="24"/>
          <w:rtl/>
        </w:rPr>
        <w:t xml:space="preserve"> לתקשורת </w:t>
      </w:r>
      <w:r w:rsidRPr="0007690A">
        <w:rPr>
          <w:rFonts w:ascii="Tahoma" w:hAnsi="Tahoma" w:cs="Tahoma"/>
          <w:b/>
          <w:bCs/>
          <w:sz w:val="24"/>
          <w:szCs w:val="24"/>
        </w:rPr>
        <w:t>I²C</w:t>
      </w:r>
    </w:p>
    <w:p w14:paraId="1AE36D88"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תמיכה במצבים מרובים - ניתן להגדיר את ה-</w:t>
      </w:r>
      <w:r w:rsidRPr="0007690A">
        <w:rPr>
          <w:rFonts w:ascii="Tahoma" w:hAnsi="Tahoma" w:cs="Tahoma"/>
          <w:sz w:val="24"/>
          <w:szCs w:val="24"/>
        </w:rPr>
        <w:t>ESP32</w:t>
      </w:r>
      <w:r w:rsidRPr="0007690A">
        <w:rPr>
          <w:rFonts w:ascii="Tahoma" w:hAnsi="Tahoma" w:cs="Tahoma"/>
          <w:sz w:val="24"/>
          <w:szCs w:val="24"/>
          <w:rtl/>
        </w:rPr>
        <w:t xml:space="preserve"> כ-</w:t>
      </w:r>
      <w:r w:rsidRPr="0007690A">
        <w:rPr>
          <w:rFonts w:ascii="Tahoma" w:hAnsi="Tahoma" w:cs="Tahoma"/>
          <w:sz w:val="24"/>
          <w:szCs w:val="24"/>
        </w:rPr>
        <w:t>Master</w:t>
      </w:r>
      <w:r w:rsidRPr="0007690A">
        <w:rPr>
          <w:rFonts w:ascii="Tahoma" w:hAnsi="Tahoma" w:cs="Tahoma"/>
          <w:sz w:val="24"/>
          <w:szCs w:val="24"/>
          <w:rtl/>
        </w:rPr>
        <w:t xml:space="preserve"> או </w:t>
      </w:r>
      <w:r w:rsidRPr="0007690A">
        <w:rPr>
          <w:rFonts w:ascii="Tahoma" w:hAnsi="Tahoma" w:cs="Tahoma"/>
          <w:sz w:val="24"/>
          <w:szCs w:val="24"/>
        </w:rPr>
        <w:t>Slave</w:t>
      </w:r>
      <w:r w:rsidRPr="0007690A">
        <w:rPr>
          <w:rFonts w:ascii="Tahoma" w:hAnsi="Tahoma" w:cs="Tahoma"/>
          <w:sz w:val="24"/>
          <w:szCs w:val="24"/>
          <w:rtl/>
        </w:rPr>
        <w:t xml:space="preserve"> בהתאם לצורך.</w:t>
      </w:r>
    </w:p>
    <w:p w14:paraId="703897CF" w14:textId="79C92A81" w:rsidR="0062088E" w:rsidRPr="0007690A" w:rsidRDefault="0062088E" w:rsidP="005B4FCC">
      <w:pPr>
        <w:rPr>
          <w:rFonts w:ascii="Tahoma" w:hAnsi="Tahoma" w:cs="Tahoma"/>
          <w:sz w:val="24"/>
          <w:szCs w:val="24"/>
        </w:rPr>
      </w:pPr>
      <w:r w:rsidRPr="0007690A">
        <w:rPr>
          <w:rFonts w:ascii="Tahoma" w:hAnsi="Tahoma" w:cs="Tahoma"/>
          <w:sz w:val="24"/>
          <w:szCs w:val="24"/>
          <w:rtl/>
        </w:rPr>
        <w:t>2. מהירויות שונות - הפרוטוקול תומך במגוון מהירויות</w:t>
      </w:r>
      <w:r w:rsidR="005B4FCC" w:rsidRPr="0007690A">
        <w:rPr>
          <w:rFonts w:ascii="Tahoma" w:hAnsi="Tahoma" w:cs="Tahoma"/>
          <w:sz w:val="24"/>
          <w:szCs w:val="24"/>
          <w:rtl/>
        </w:rPr>
        <w:t>. דבר זה מאפשר גמישות בהתאם לסוג ההתקן והבקר</w:t>
      </w:r>
      <w:r w:rsidR="00A44D79" w:rsidRPr="0007690A">
        <w:rPr>
          <w:rFonts w:ascii="Tahoma" w:hAnsi="Tahoma" w:cs="Tahoma"/>
          <w:sz w:val="24"/>
          <w:szCs w:val="24"/>
          <w:rtl/>
        </w:rPr>
        <w:t>.</w:t>
      </w:r>
    </w:p>
    <w:p w14:paraId="4624C427"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גמישות בחיבור - ניתן להגדיר כל פין כ-</w:t>
      </w:r>
      <w:r w:rsidRPr="0007690A">
        <w:rPr>
          <w:rFonts w:ascii="Tahoma" w:hAnsi="Tahoma" w:cs="Tahoma"/>
          <w:sz w:val="24"/>
          <w:szCs w:val="24"/>
        </w:rPr>
        <w:t>SCL</w:t>
      </w:r>
      <w:r w:rsidRPr="0007690A">
        <w:rPr>
          <w:rFonts w:ascii="Tahoma" w:hAnsi="Tahoma" w:cs="Tahoma"/>
          <w:sz w:val="24"/>
          <w:szCs w:val="24"/>
          <w:rtl/>
        </w:rPr>
        <w:t xml:space="preserve"> או </w:t>
      </w:r>
      <w:r w:rsidRPr="0007690A">
        <w:rPr>
          <w:rFonts w:ascii="Tahoma" w:hAnsi="Tahoma" w:cs="Tahoma"/>
          <w:sz w:val="24"/>
          <w:szCs w:val="24"/>
        </w:rPr>
        <w:t>SDA</w:t>
      </w:r>
      <w:r w:rsidRPr="0007690A">
        <w:rPr>
          <w:rFonts w:ascii="Tahoma" w:hAnsi="Tahoma" w:cs="Tahoma"/>
          <w:sz w:val="24"/>
          <w:szCs w:val="24"/>
          <w:rtl/>
        </w:rPr>
        <w:t>, המאפשר התאמה לצרכים שונים.</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89759772"/>
      <w:r w:rsidRPr="00DF0CBF">
        <w:rPr>
          <w:rtl/>
        </w:rPr>
        <w:lastRenderedPageBreak/>
        <w:t xml:space="preserve">מסך </w:t>
      </w:r>
      <w:r w:rsidRPr="00DF0CBF">
        <w:t>OLED</w:t>
      </w:r>
      <w:bookmarkEnd w:id="22"/>
    </w:p>
    <w:p w14:paraId="2C20FA95" w14:textId="6635FF24"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814F3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1F5AFA70" w14:textId="77777777" w:rsidR="00947400" w:rsidRPr="0007690A" w:rsidRDefault="00EE7DC0" w:rsidP="00A622DC">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437541BC" w14:textId="77777777" w:rsidR="00F25361" w:rsidRPr="0007690A" w:rsidRDefault="00F25361" w:rsidP="00F25361">
      <w:pPr>
        <w:rPr>
          <w:rFonts w:ascii="Tahoma" w:hAnsi="Tahoma" w:cs="Tahoma"/>
          <w:b/>
          <w:bCs/>
          <w:sz w:val="24"/>
          <w:szCs w:val="24"/>
          <w:rtl/>
        </w:rPr>
      </w:pPr>
    </w:p>
    <w:p w14:paraId="183CA5B9" w14:textId="6390C227"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A622DC">
      <w:pPr>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FF70A4" w:rsidRDefault="00EE7DC0" w:rsidP="00A622DC">
      <w:pPr>
        <w:rPr>
          <w:rFonts w:ascii="Tahoma" w:hAnsi="Tahoma" w:cs="Tahoma"/>
          <w:b/>
          <w:bCs/>
          <w:sz w:val="24"/>
          <w:szCs w:val="24"/>
          <w:rtl/>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8975977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w:t>
      </w:r>
      <w:proofErr w:type="spellStart"/>
      <w:r w:rsidRPr="00DF0CBF">
        <w:rPr>
          <w:rFonts w:ascii="Tahoma" w:hAnsi="Tahoma" w:cs="Tahoma"/>
          <w:sz w:val="24"/>
          <w:szCs w:val="24"/>
          <w:rtl/>
        </w:rPr>
        <w:t>תוכנית</w:t>
      </w:r>
      <w:proofErr w:type="spellEnd"/>
      <w:r w:rsidRPr="00DF0CBF">
        <w:rPr>
          <w:rFonts w:ascii="Tahoma" w:hAnsi="Tahoma" w:cs="Tahoma"/>
          <w:sz w:val="24"/>
          <w:szCs w:val="24"/>
          <w:rtl/>
        </w:rPr>
        <w:t xml:space="preserve">,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49E63251" w:rsidR="0077172E" w:rsidRPr="00DF0CBF" w:rsidRDefault="0077172E" w:rsidP="005C5FB0">
      <w:pPr>
        <w:pStyle w:val="a9"/>
        <w:numPr>
          <w:ilvl w:val="0"/>
          <w:numId w:val="15"/>
        </w:numPr>
        <w:rPr>
          <w:rFonts w:ascii="Tahoma" w:hAnsi="Tahoma" w:cs="Tahoma"/>
          <w:sz w:val="24"/>
          <w:szCs w:val="24"/>
          <w:rtl/>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511063B" w14:textId="319900FE" w:rsidR="00603DAF" w:rsidRDefault="0074613B" w:rsidP="00603DAF">
      <w:pPr>
        <w:rPr>
          <w:rFonts w:ascii="Tahoma" w:hAnsi="Tahoma" w:cs="Tahoma"/>
          <w:sz w:val="24"/>
          <w:szCs w:val="24"/>
          <w:rtl/>
        </w:rPr>
      </w:pPr>
      <w:hyperlink r:id="rId21" w:history="1">
        <w:r w:rsidR="00603DAF" w:rsidRPr="0088616D">
          <w:rPr>
            <w:rStyle w:val="Hyperlink"/>
            <w:rFonts w:ascii="Tahoma" w:hAnsi="Tahoma" w:cs="Tahoma"/>
            <w:sz w:val="24"/>
            <w:szCs w:val="24"/>
          </w:rPr>
          <w:t>https://wokwi.com/projects/417702106387135489</w:t>
        </w:r>
      </w:hyperlink>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2">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7EBA6C4B" w14:textId="77777777" w:rsidR="00CC6B8D" w:rsidRDefault="00CC6B8D" w:rsidP="000D6905">
      <w:pPr>
        <w:rPr>
          <w:rFonts w:ascii="Tahoma" w:hAnsi="Tahoma" w:cs="Tahoma"/>
          <w:sz w:val="28"/>
          <w:szCs w:val="28"/>
          <w:rtl/>
        </w:rPr>
      </w:pPr>
    </w:p>
    <w:p w14:paraId="2DE0CFE2" w14:textId="77777777" w:rsidR="00603DAF" w:rsidRDefault="00603DAF" w:rsidP="000D6905">
      <w:pPr>
        <w:rPr>
          <w:rFonts w:ascii="Tahoma" w:hAnsi="Tahoma" w:cs="Tahoma"/>
          <w:sz w:val="28"/>
          <w:szCs w:val="28"/>
          <w:rtl/>
        </w:rPr>
      </w:pPr>
    </w:p>
    <w:p w14:paraId="221393E2" w14:textId="51D55A35" w:rsidR="001B766D" w:rsidRPr="00603DAF" w:rsidRDefault="00EB7386" w:rsidP="00C40595">
      <w:pPr>
        <w:pStyle w:val="a9"/>
        <w:numPr>
          <w:ilvl w:val="0"/>
          <w:numId w:val="25"/>
        </w:numPr>
        <w:rPr>
          <w:rFonts w:ascii="Tahoma" w:hAnsi="Tahoma" w:cs="Tahoma"/>
          <w:sz w:val="24"/>
          <w:szCs w:val="24"/>
        </w:rPr>
      </w:pPr>
      <w:r w:rsidRPr="00603DAF">
        <w:rPr>
          <w:rFonts w:ascii="Tahoma" w:hAnsi="Tahoma" w:cs="Tahoma" w:hint="cs"/>
          <w:sz w:val="24"/>
          <w:szCs w:val="24"/>
          <w:rtl/>
        </w:rPr>
        <w:t>סרטונים</w:t>
      </w:r>
    </w:p>
    <w:p w14:paraId="004FEA0C" w14:textId="2F27970E" w:rsidR="00415F02" w:rsidRPr="00603DAF" w:rsidRDefault="00415F02" w:rsidP="00415F02">
      <w:pPr>
        <w:rPr>
          <w:rFonts w:ascii="Tahoma" w:hAnsi="Tahoma" w:cs="Tahoma"/>
          <w:sz w:val="24"/>
          <w:szCs w:val="24"/>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hyperlink r:id="rId23" w:history="1">
        <w:r w:rsidR="00AC47CE" w:rsidRPr="00603DAF">
          <w:rPr>
            <w:rStyle w:val="Hyperlink"/>
            <w:sz w:val="24"/>
            <w:szCs w:val="24"/>
          </w:rPr>
          <w:t>https://youtu.be/2nqgFSWv6K8?si=hSnWYEGjIcYHkqTC</w:t>
        </w:r>
      </w:hyperlink>
    </w:p>
    <w:p w14:paraId="0AB0AC69" w14:textId="4FF22B7E" w:rsidR="000D6905" w:rsidRPr="00603DAF" w:rsidRDefault="00415F02" w:rsidP="000D6905">
      <w:pPr>
        <w:rPr>
          <w:rFonts w:ascii="Tahoma" w:hAnsi="Tahoma" w:cs="Tahoma"/>
          <w:sz w:val="24"/>
          <w:szCs w:val="24"/>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hyperlink r:id="rId24" w:history="1">
        <w:r w:rsidR="00AC47CE" w:rsidRPr="00603DAF">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89759774"/>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9B02AF">
      <w:pPr>
        <w:pStyle w:val="a9"/>
        <w:numPr>
          <w:ilvl w:val="0"/>
          <w:numId w:val="28"/>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5">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7F1BBA79" w14:textId="1690C9BA" w:rsidR="008D26F1" w:rsidRPr="009B02AF" w:rsidRDefault="005B4FCC" w:rsidP="009B02AF">
      <w:pPr>
        <w:numPr>
          <w:ilvl w:val="0"/>
          <w:numId w:val="19"/>
        </w:numPr>
        <w:rPr>
          <w:rFonts w:ascii="Tahoma" w:hAnsi="Tahoma" w:cs="Tahoma"/>
          <w:sz w:val="24"/>
          <w:szCs w:val="24"/>
          <w:rtl/>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8D26F1">
      <w:pPr>
        <w:jc w:val="cente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17678C73">
            <wp:extent cx="5263092" cy="2648705"/>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2123" cy="2668348"/>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bookmarkStart w:id="25" w:name="_Toc189759775"/>
      <w:r>
        <w:rPr>
          <w:rtl/>
        </w:rPr>
        <w:br w:type="page"/>
      </w:r>
    </w:p>
    <w:p w14:paraId="54D6658F" w14:textId="1D95D887" w:rsidR="00A2530B" w:rsidRPr="00B66F32" w:rsidRDefault="00A2530B" w:rsidP="00A2530B">
      <w:pPr>
        <w:pStyle w:val="1"/>
        <w:rPr>
          <w:rtl/>
        </w:rPr>
      </w:pPr>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74613B" w:rsidP="007B0CF1">
      <w:pPr>
        <w:pStyle w:val="a9"/>
        <w:ind w:left="360"/>
        <w:rPr>
          <w:rFonts w:ascii="Tahoma" w:hAnsi="Tahoma" w:cs="Tahoma"/>
          <w:sz w:val="24"/>
          <w:szCs w:val="24"/>
          <w:rtl/>
        </w:rPr>
      </w:pPr>
      <w:hyperlink r:id="rId27" w:history="1">
        <w:r w:rsidR="006322D3"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41130748">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08E5F8F0" w14:textId="2482AF4C" w:rsidR="000E6B5D" w:rsidRPr="00D92621" w:rsidRDefault="00D60752" w:rsidP="00D92621">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3F2B0718" w14:textId="77777777" w:rsidR="00D92621" w:rsidRPr="00D92621" w:rsidRDefault="00D92621" w:rsidP="00D92621">
      <w:pPr>
        <w:pStyle w:val="a9"/>
        <w:ind w:left="360"/>
        <w:rPr>
          <w:rFonts w:ascii="Tahoma" w:hAnsi="Tahoma" w:cs="Tahoma"/>
          <w:sz w:val="28"/>
          <w:szCs w:val="28"/>
        </w:rPr>
      </w:pPr>
    </w:p>
    <w:p w14:paraId="3F21E036" w14:textId="03C71E67"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46986CE9" w14:textId="77777777" w:rsidR="000E6B5D" w:rsidRDefault="000E6B5D" w:rsidP="000E6B5D">
      <w:pPr>
        <w:rPr>
          <w:rFonts w:ascii="Tahoma" w:hAnsi="Tahoma" w:cs="Tahoma"/>
          <w:noProof/>
          <w:sz w:val="28"/>
          <w:szCs w:val="28"/>
          <w14:ligatures w14:val="standardContextual"/>
        </w:rPr>
      </w:pPr>
    </w:p>
    <w:p w14:paraId="1E7B69E2" w14:textId="7F0DDCE6"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77777777"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83C7549">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0"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31F90F86">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0"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10E8DCEC">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1"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27F3ED03" w:rsidR="00640D55" w:rsidRPr="00680CE1" w:rsidRDefault="00640D55" w:rsidP="00D3693E">
      <w:pPr>
        <w:jc w:val="center"/>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2"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3" w:history="1">
        <w:r w:rsidR="00AC47CE" w:rsidRPr="00510AB4">
          <w:rPr>
            <w:rStyle w:val="Hyperlink"/>
            <w:sz w:val="24"/>
            <w:szCs w:val="24"/>
          </w:rPr>
          <w:t>https://youtu.be/dQDVJ9cKHqA?si=P3pIopjcgpG8WNUk</w:t>
        </w:r>
      </w:hyperlink>
    </w:p>
    <w:p w14:paraId="311A3596" w14:textId="7A48ED0D" w:rsidR="003C1D99" w:rsidRDefault="003C1D99">
      <w:pPr>
        <w:rPr>
          <w:rFonts w:ascii="Tahoma" w:hAnsi="Tahoma" w:cs="Tahoma"/>
          <w:rtl/>
        </w:rPr>
      </w:pPr>
    </w:p>
    <w:p w14:paraId="3F8109FD" w14:textId="77777777" w:rsidR="00EE6A4D" w:rsidRDefault="00EE6A4D" w:rsidP="00EE6A4D">
      <w:pPr>
        <w:pStyle w:val="1"/>
        <w:rPr>
          <w:rtl/>
        </w:rPr>
      </w:pPr>
      <w:bookmarkStart w:id="26" w:name="_Toc189759776"/>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4">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5">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5FA04A6C" w:rsidR="00541E52" w:rsidRDefault="00541E52" w:rsidP="00E56C9A">
      <w:pPr>
        <w:rPr>
          <w:rFonts w:ascii="Tahoma" w:hAnsi="Tahoma" w:cs="Tahoma"/>
          <w:sz w:val="24"/>
          <w:szCs w:val="24"/>
          <w:rtl/>
        </w:rPr>
      </w:pPr>
    </w:p>
    <w:p w14:paraId="2353FC3C" w14:textId="15EDBC8F" w:rsidR="00574C5F" w:rsidRDefault="00574C5F" w:rsidP="00E56C9A">
      <w:pPr>
        <w:rPr>
          <w:rFonts w:ascii="Tahoma" w:hAnsi="Tahoma" w:cs="Tahoma"/>
          <w:b/>
          <w:bCs/>
          <w:sz w:val="24"/>
          <w:szCs w:val="24"/>
          <w:rtl/>
        </w:rPr>
      </w:pPr>
      <w:r>
        <w:rPr>
          <w:rFonts w:ascii="Tahoma" w:hAnsi="Tahoma" w:cs="Tahoma" w:hint="cs"/>
          <w:b/>
          <w:bCs/>
          <w:sz w:val="24"/>
          <w:szCs w:val="24"/>
          <w:rtl/>
        </w:rPr>
        <w:t xml:space="preserve">תכונות טכנית </w:t>
      </w:r>
    </w:p>
    <w:p w14:paraId="5C6764F5" w14:textId="5CA90466"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זרם מקסימלי :</w:t>
      </w:r>
      <w:r>
        <w:rPr>
          <w:rFonts w:ascii="Tahoma" w:hAnsi="Tahoma" w:cs="Tahoma" w:hint="cs"/>
          <w:sz w:val="24"/>
          <w:szCs w:val="24"/>
        </w:rPr>
        <w:t xml:space="preserve"> </w:t>
      </w:r>
      <w:r>
        <w:rPr>
          <w:rFonts w:ascii="Tahoma" w:hAnsi="Tahoma" w:cs="Tahoma" w:hint="cs"/>
          <w:sz w:val="24"/>
          <w:szCs w:val="24"/>
          <w:rtl/>
        </w:rPr>
        <w:t xml:space="preserve">עד </w:t>
      </w:r>
      <w:r>
        <w:rPr>
          <w:rFonts w:ascii="Tahoma" w:hAnsi="Tahoma" w:cs="Tahoma"/>
          <w:sz w:val="24"/>
          <w:szCs w:val="24"/>
        </w:rPr>
        <w:t>0.6mA</w:t>
      </w:r>
    </w:p>
    <w:p w14:paraId="66369C5B" w14:textId="2A5D0FDA"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 xml:space="preserve">צריכת מתח : </w:t>
      </w:r>
      <w:r>
        <w:rPr>
          <w:rFonts w:ascii="Tahoma" w:hAnsi="Tahoma" w:cs="Tahoma"/>
          <w:sz w:val="24"/>
          <w:szCs w:val="24"/>
        </w:rPr>
        <w:t>3V – 6V</w:t>
      </w:r>
    </w:p>
    <w:p w14:paraId="2D12D0CD" w14:textId="4BC3532A" w:rsidR="00574C5F" w:rsidRPr="00574C5F" w:rsidRDefault="00574C5F" w:rsidP="00574C5F">
      <w:pPr>
        <w:pStyle w:val="a9"/>
        <w:numPr>
          <w:ilvl w:val="0"/>
          <w:numId w:val="29"/>
        </w:numPr>
        <w:rPr>
          <w:rFonts w:ascii="Tahoma" w:hAnsi="Tahoma" w:cs="Tahoma"/>
          <w:sz w:val="24"/>
          <w:szCs w:val="24"/>
          <w:rtl/>
        </w:rPr>
      </w:pPr>
      <w:r w:rsidRPr="00574C5F">
        <w:rPr>
          <w:rFonts w:ascii="Tahoma" w:hAnsi="Tahoma" w:cs="Tahoma"/>
          <w:sz w:val="24"/>
          <w:szCs w:val="24"/>
          <w:rtl/>
        </w:rPr>
        <w:t>החלפת קוטביות לנסיעה קדימה ואחורה: אחת התכונות המרכזיות של ה-</w:t>
      </w:r>
      <w:r w:rsidRPr="00574C5F">
        <w:rPr>
          <w:rFonts w:ascii="Tahoma" w:hAnsi="Tahoma" w:cs="Tahoma"/>
          <w:sz w:val="24"/>
          <w:szCs w:val="24"/>
        </w:rPr>
        <w:t>L293D</w:t>
      </w:r>
      <w:r w:rsidRPr="00574C5F">
        <w:rPr>
          <w:rFonts w:ascii="Tahoma" w:hAnsi="Tahoma" w:cs="Tahoma"/>
          <w:sz w:val="24"/>
          <w:szCs w:val="24"/>
          <w:rtl/>
        </w:rPr>
        <w:t xml:space="preserve"> היא היכולת לשנות את כיוון סיבוב המנוע, דבר המאפשר נסיעה קדימה ואחורה. פעולה זו מתבצעת באמצעות מבנה פנימי של גשר </w:t>
      </w:r>
      <w:r w:rsidRPr="00574C5F">
        <w:rPr>
          <w:rFonts w:ascii="Tahoma" w:hAnsi="Tahoma" w:cs="Tahoma"/>
          <w:sz w:val="24"/>
          <w:szCs w:val="24"/>
        </w:rPr>
        <w:t>H</w:t>
      </w:r>
      <w:r w:rsidRPr="00574C5F">
        <w:rPr>
          <w:rFonts w:ascii="Tahoma" w:hAnsi="Tahoma" w:cs="Tahoma"/>
          <w:sz w:val="24"/>
          <w:szCs w:val="24"/>
          <w:rtl/>
        </w:rPr>
        <w:t>, המורכב מארבעה טרנזיסטורים המתפקדים כמפסקים. בכל פעולה של המנוע, פועלים שני טרנזיסטורים מנוגדים, מה שמאפשר לזרם לעבור בכיוונים שונים ובכך לשנות את כיוון הסיבוב של המנוע.</w:t>
      </w:r>
    </w:p>
    <w:p w14:paraId="6E6EDEC0" w14:textId="77777777" w:rsidR="00574C5F" w:rsidRDefault="00574C5F"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54976947" w14:textId="676AFE23" w:rsidR="00135A48" w:rsidRPr="00574C5F" w:rsidRDefault="009075A0" w:rsidP="00574C5F">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7" w:name="_Toc189759777"/>
      <w:r w:rsidRPr="00135A48">
        <w:rPr>
          <w:rStyle w:val="10"/>
          <w:rFonts w:eastAsiaTheme="minorHAnsi"/>
          <w:b/>
          <w:bCs/>
          <w:i/>
          <w:iCs/>
        </w:rPr>
        <w:lastRenderedPageBreak/>
        <w:t>PWM – Pulse Width Modulation</w:t>
      </w:r>
      <w:bookmarkEnd w:id="27"/>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8"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86215B3" w14:textId="60F81779" w:rsidR="00312CCD" w:rsidRDefault="00265F3A" w:rsidP="00265F3A">
      <w:pPr>
        <w:pStyle w:val="1"/>
        <w:rPr>
          <w:rStyle w:val="10"/>
          <w:b/>
          <w:bCs/>
          <w:i/>
          <w:iCs/>
          <w:rtl/>
        </w:rPr>
      </w:pPr>
      <w:bookmarkStart w:id="28" w:name="_Toc189759778"/>
      <w:r>
        <w:rPr>
          <w:rStyle w:val="10"/>
          <w:rFonts w:hint="cs"/>
          <w:b/>
          <w:bCs/>
          <w:i/>
          <w:iCs/>
          <w:rtl/>
        </w:rPr>
        <w:lastRenderedPageBreak/>
        <w:t>דרייבר</w:t>
      </w:r>
      <w:r>
        <w:rPr>
          <w:rStyle w:val="10"/>
          <w:rFonts w:hint="cs"/>
          <w:b/>
          <w:bCs/>
          <w:i/>
          <w:iCs/>
        </w:rPr>
        <w:t>L</w:t>
      </w:r>
      <w:r>
        <w:rPr>
          <w:rStyle w:val="10"/>
          <w:b/>
          <w:bCs/>
          <w:i/>
          <w:iCs/>
        </w:rPr>
        <w:t xml:space="preserve">289 </w:t>
      </w:r>
      <w:r>
        <w:rPr>
          <w:rStyle w:val="10"/>
          <w:rFonts w:hint="cs"/>
          <w:b/>
          <w:bCs/>
          <w:i/>
          <w:iCs/>
          <w:rtl/>
        </w:rPr>
        <w:t xml:space="preserve"> למנועי </w:t>
      </w:r>
      <w:r>
        <w:rPr>
          <w:rStyle w:val="10"/>
          <w:rFonts w:hint="cs"/>
          <w:b/>
          <w:bCs/>
          <w:i/>
          <w:iCs/>
        </w:rPr>
        <w:t>DC</w:t>
      </w:r>
      <w:bookmarkEnd w:id="28"/>
    </w:p>
    <w:p w14:paraId="7CE62B98" w14:textId="0541E099" w:rsidR="00265F3A" w:rsidRPr="00265F3A" w:rsidRDefault="00265F3A" w:rsidP="00265F3A">
      <w:pPr>
        <w:rPr>
          <w:rFonts w:ascii="Tahoma" w:hAnsi="Tahoma" w:cs="Tahoma"/>
          <w:sz w:val="24"/>
          <w:szCs w:val="24"/>
        </w:rPr>
      </w:pPr>
      <w:r w:rsidRPr="00265F3A">
        <w:rPr>
          <w:rFonts w:ascii="Tahoma" w:hAnsi="Tahoma" w:cs="Tahoma"/>
          <w:sz w:val="24"/>
          <w:szCs w:val="24"/>
          <w:rtl/>
        </w:rPr>
        <w:t>בפרויקטים רבים הכוללים מנועים חשמליים, יש צורך בבקרת הספק ומתח כדי לשלוט על כיוון ומהירות הסיבוב של המנועים. דרייבר</w:t>
      </w:r>
      <w:r w:rsidRPr="00265F3A">
        <w:rPr>
          <w:rFonts w:ascii="Tahoma" w:hAnsi="Tahoma" w:cs="Tahoma"/>
          <w:sz w:val="24"/>
          <w:szCs w:val="24"/>
        </w:rPr>
        <w:t xml:space="preserve"> L298 </w:t>
      </w:r>
      <w:r w:rsidRPr="00265F3A">
        <w:rPr>
          <w:rFonts w:ascii="Tahoma" w:hAnsi="Tahoma" w:cs="Tahoma"/>
          <w:sz w:val="24"/>
          <w:szCs w:val="24"/>
          <w:rtl/>
        </w:rPr>
        <w:t>הוא אחד הרכיבים הפופולריים ביותר המשמשים לשם כך, בעיקר בשל היכולת שלו לשלוט על שני מנועים במקביל ולתמוך במתחי עבודה גבוהים יחסית</w:t>
      </w:r>
      <w:r w:rsidRPr="00265F3A">
        <w:t xml:space="preserve"> </w:t>
      </w:r>
      <w:r w:rsidRPr="00265F3A">
        <w:rPr>
          <w:rFonts w:ascii="Tahoma" w:hAnsi="Tahoma" w:cs="Tahoma"/>
          <w:sz w:val="24"/>
          <w:szCs w:val="24"/>
        </w:rPr>
        <w:t>.</w:t>
      </w:r>
    </w:p>
    <w:p w14:paraId="385CA48C" w14:textId="4A4C025F" w:rsidR="00265F3A" w:rsidRDefault="00265F3A" w:rsidP="00265F3A">
      <w:pPr>
        <w:rPr>
          <w:rFonts w:ascii="Tahoma" w:hAnsi="Tahoma" w:cs="Tahoma"/>
          <w:b/>
          <w:bCs/>
          <w:sz w:val="24"/>
          <w:szCs w:val="24"/>
          <w:rtl/>
        </w:rPr>
      </w:pPr>
      <w:r>
        <w:rPr>
          <w:noProof/>
        </w:rPr>
        <w:drawing>
          <wp:anchor distT="0" distB="0" distL="114300" distR="114300" simplePos="0" relativeHeight="251664407" behindDoc="1" locked="0" layoutInCell="1" allowOverlap="1" wp14:anchorId="6FB9EBFA" wp14:editId="70A5AE3A">
            <wp:simplePos x="0" y="0"/>
            <wp:positionH relativeFrom="column">
              <wp:posOffset>-210185</wp:posOffset>
            </wp:positionH>
            <wp:positionV relativeFrom="paragraph">
              <wp:posOffset>7620</wp:posOffset>
            </wp:positionV>
            <wp:extent cx="2139950" cy="2139950"/>
            <wp:effectExtent l="0" t="0" r="0" b="0"/>
            <wp:wrapTight wrapText="bothSides">
              <wp:wrapPolygon edited="0">
                <wp:start x="0" y="0"/>
                <wp:lineTo x="0" y="21344"/>
                <wp:lineTo x="21344" y="21344"/>
                <wp:lineTo x="21344" y="0"/>
                <wp:lineTo x="0" y="0"/>
              </wp:wrapPolygon>
            </wp:wrapTight>
            <wp:docPr id="16" name="תמונה 16" descr="Doppel H-Brücke DC Motor Controller Board AZ-L298N komp. mit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5F38D2" w14:textId="20341E39"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L298</w:t>
      </w:r>
      <w:r>
        <w:rPr>
          <w:rFonts w:ascii="Tahoma" w:hAnsi="Tahoma" w:cs="Tahoma"/>
          <w:b/>
          <w:bCs/>
          <w:sz w:val="24"/>
          <w:szCs w:val="24"/>
        </w:rPr>
        <w:t xml:space="preserve"> </w:t>
      </w:r>
    </w:p>
    <w:p w14:paraId="18138591" w14:textId="63F85E71" w:rsidR="00265F3A" w:rsidRPr="00265F3A" w:rsidRDefault="00265F3A" w:rsidP="00265F3A">
      <w:pPr>
        <w:rPr>
          <w:rFonts w:ascii="Tahoma" w:hAnsi="Tahoma" w:cs="Tahoma"/>
          <w:sz w:val="24"/>
          <w:szCs w:val="24"/>
          <w:rtl/>
        </w:rPr>
      </w:pPr>
      <w:r w:rsidRPr="00265F3A">
        <w:rPr>
          <w:rFonts w:ascii="Tahoma" w:hAnsi="Tahoma" w:cs="Tahoma"/>
          <w:sz w:val="24"/>
          <w:szCs w:val="24"/>
          <w:rtl/>
        </w:rPr>
        <w:t>בקרי מ</w:t>
      </w:r>
      <w:r>
        <w:rPr>
          <w:rFonts w:ascii="Tahoma" w:hAnsi="Tahoma" w:cs="Tahoma" w:hint="cs"/>
          <w:sz w:val="24"/>
          <w:szCs w:val="24"/>
          <w:rtl/>
        </w:rPr>
        <w:t xml:space="preserve">סוג מיקרו-בקר כמו </w:t>
      </w:r>
      <w:r>
        <w:rPr>
          <w:rFonts w:ascii="Tahoma" w:hAnsi="Tahoma" w:cs="Tahoma" w:hint="cs"/>
          <w:sz w:val="24"/>
          <w:szCs w:val="24"/>
        </w:rPr>
        <w:t>ESP</w:t>
      </w:r>
      <w:r>
        <w:rPr>
          <w:rFonts w:ascii="Tahoma" w:hAnsi="Tahoma" w:cs="Tahoma"/>
          <w:sz w:val="24"/>
          <w:szCs w:val="24"/>
        </w:rPr>
        <w:t>32</w:t>
      </w:r>
      <w:r>
        <w:rPr>
          <w:rFonts w:ascii="Tahoma" w:hAnsi="Tahoma" w:cs="Tahoma" w:hint="cs"/>
          <w:sz w:val="24"/>
          <w:szCs w:val="24"/>
          <w:rtl/>
        </w:rPr>
        <w:t xml:space="preserve"> </w:t>
      </w:r>
      <w:r w:rsidRPr="00265F3A">
        <w:rPr>
          <w:rFonts w:ascii="Tahoma" w:hAnsi="Tahoma" w:cs="Tahoma"/>
          <w:sz w:val="24"/>
          <w:szCs w:val="24"/>
          <w:rtl/>
        </w:rPr>
        <w:t>אינם מסוגלים לספק את הזרם והמתח הנדרשים למנועי</w:t>
      </w:r>
      <w:r w:rsidRPr="00265F3A">
        <w:rPr>
          <w:rFonts w:ascii="Tahoma" w:hAnsi="Tahoma" w:cs="Tahoma"/>
          <w:sz w:val="24"/>
          <w:szCs w:val="24"/>
        </w:rPr>
        <w:t xml:space="preserve"> DC </w:t>
      </w:r>
      <w:r w:rsidRPr="00265F3A">
        <w:rPr>
          <w:rFonts w:ascii="Tahoma" w:hAnsi="Tahoma" w:cs="Tahoma"/>
          <w:sz w:val="24"/>
          <w:szCs w:val="24"/>
          <w:rtl/>
        </w:rPr>
        <w:t>ישירות, ולכן נדרש דרייבר מנועים כדוגמת</w:t>
      </w:r>
      <w:r w:rsidRPr="00265F3A">
        <w:rPr>
          <w:rFonts w:ascii="Tahoma" w:hAnsi="Tahoma" w:cs="Tahoma"/>
          <w:sz w:val="24"/>
          <w:szCs w:val="24"/>
        </w:rPr>
        <w:t xml:space="preserve"> L298, </w:t>
      </w:r>
      <w:r w:rsidRPr="00265F3A">
        <w:rPr>
          <w:rFonts w:ascii="Tahoma" w:hAnsi="Tahoma" w:cs="Tahoma"/>
          <w:sz w:val="24"/>
          <w:szCs w:val="24"/>
          <w:rtl/>
        </w:rPr>
        <w:t>שתפקידו לשמש כמגבר ולשלוט בהספק המסופק למנועים</w:t>
      </w:r>
      <w:r w:rsidRPr="00265F3A">
        <w:rPr>
          <w:rFonts w:ascii="Tahoma" w:hAnsi="Tahoma" w:cs="Tahoma"/>
          <w:sz w:val="24"/>
          <w:szCs w:val="24"/>
        </w:rPr>
        <w:t xml:space="preserve"> L298</w:t>
      </w:r>
      <w:r>
        <w:rPr>
          <w:rFonts w:ascii="Tahoma" w:hAnsi="Tahoma" w:cs="Tahoma"/>
          <w:sz w:val="24"/>
          <w:szCs w:val="24"/>
        </w:rPr>
        <w:t xml:space="preserve"> .</w:t>
      </w:r>
      <w:r w:rsidRPr="00265F3A">
        <w:rPr>
          <w:rFonts w:ascii="Tahoma" w:hAnsi="Tahoma" w:cs="Tahoma"/>
          <w:sz w:val="24"/>
          <w:szCs w:val="24"/>
          <w:rtl/>
        </w:rPr>
        <w:t>מאפשר שליטה בכיוון הסיבוב של המנוע על ידי שימוש בגשר</w:t>
      </w:r>
      <w:r w:rsidRPr="00265F3A">
        <w:rPr>
          <w:rFonts w:ascii="Tahoma" w:hAnsi="Tahoma" w:cs="Tahoma"/>
          <w:sz w:val="24"/>
          <w:szCs w:val="24"/>
        </w:rPr>
        <w:t xml:space="preserve"> H </w:t>
      </w:r>
      <w:r w:rsidRPr="00265F3A">
        <w:rPr>
          <w:rFonts w:ascii="Tahoma" w:hAnsi="Tahoma" w:cs="Tahoma"/>
          <w:sz w:val="24"/>
          <w:szCs w:val="24"/>
          <w:rtl/>
        </w:rPr>
        <w:t xml:space="preserve">ומספק בקרה על המהירות באמצעות אפנון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Pr>
        <w:t xml:space="preserve"> (PWM</w:t>
      </w:r>
      <w:r>
        <w:rPr>
          <w:rFonts w:ascii="Tahoma" w:hAnsi="Tahoma" w:cs="Tahoma"/>
          <w:sz w:val="24"/>
          <w:szCs w:val="24"/>
        </w:rPr>
        <w:t xml:space="preserve">) </w:t>
      </w:r>
    </w:p>
    <w:p w14:paraId="7A2EB35B" w14:textId="61435796" w:rsidR="00265F3A" w:rsidRPr="00265F3A" w:rsidRDefault="00265F3A" w:rsidP="00265F3A">
      <w:pPr>
        <w:rPr>
          <w:rFonts w:ascii="Tahoma" w:hAnsi="Tahoma" w:cs="Tahoma"/>
          <w:sz w:val="24"/>
          <w:szCs w:val="24"/>
          <w:rtl/>
        </w:rPr>
      </w:pPr>
    </w:p>
    <w:p w14:paraId="6CA3A337" w14:textId="29D2455D" w:rsidR="00265F3A" w:rsidRPr="00265F3A" w:rsidRDefault="00265F3A" w:rsidP="00265F3A">
      <w:pPr>
        <w:rPr>
          <w:rFonts w:ascii="Tahoma" w:hAnsi="Tahoma" w:cs="Tahoma"/>
          <w:b/>
          <w:bCs/>
          <w:sz w:val="24"/>
          <w:szCs w:val="24"/>
          <w:rtl/>
        </w:rPr>
      </w:pPr>
      <w:r w:rsidRPr="00265F3A">
        <w:rPr>
          <w:rFonts w:ascii="Tahoma" w:hAnsi="Tahoma" w:cs="Tahoma"/>
          <w:b/>
          <w:bCs/>
          <w:sz w:val="24"/>
          <w:szCs w:val="24"/>
          <w:rtl/>
        </w:rPr>
        <w:t>אופן הפעולה בקצרה</w:t>
      </w:r>
    </w:p>
    <w:p w14:paraId="5CB96A3E" w14:textId="5E7990E3" w:rsidR="00265F3A" w:rsidRPr="00265F3A" w:rsidRDefault="00265F3A" w:rsidP="00265F3A">
      <w:pPr>
        <w:rPr>
          <w:rFonts w:ascii="Tahoma" w:hAnsi="Tahoma" w:cs="Tahoma"/>
          <w:sz w:val="24"/>
          <w:szCs w:val="24"/>
          <w:rtl/>
        </w:rPr>
      </w:pPr>
      <w:r w:rsidRPr="00265F3A">
        <w:rPr>
          <w:rFonts w:ascii="Tahoma" w:hAnsi="Tahoma" w:cs="Tahoma"/>
          <w:sz w:val="24"/>
          <w:szCs w:val="24"/>
          <w:rtl/>
        </w:rPr>
        <w:t>שליטה על כיוון הסיבוב – הדרייבר מקבל שני אותות לוגיים לכל מנוע (</w:t>
      </w:r>
      <w:r w:rsidRPr="00265F3A">
        <w:rPr>
          <w:rFonts w:ascii="Tahoma" w:hAnsi="Tahoma" w:cs="Tahoma"/>
          <w:sz w:val="24"/>
          <w:szCs w:val="24"/>
        </w:rPr>
        <w:t>IN1, IN2</w:t>
      </w:r>
      <w:r w:rsidRPr="00265F3A">
        <w:rPr>
          <w:rFonts w:ascii="Tahoma" w:hAnsi="Tahoma" w:cs="Tahoma"/>
          <w:sz w:val="24"/>
          <w:szCs w:val="24"/>
          <w:rtl/>
        </w:rPr>
        <w:t xml:space="preserve"> למנוע הראשון ו-</w:t>
      </w:r>
      <w:r w:rsidRPr="00265F3A">
        <w:rPr>
          <w:rFonts w:ascii="Tahoma" w:hAnsi="Tahoma" w:cs="Tahoma"/>
          <w:sz w:val="24"/>
          <w:szCs w:val="24"/>
        </w:rPr>
        <w:t>IN3, IN4</w:t>
      </w:r>
      <w:r w:rsidRPr="00265F3A">
        <w:rPr>
          <w:rFonts w:ascii="Tahoma" w:hAnsi="Tahoma" w:cs="Tahoma"/>
          <w:sz w:val="24"/>
          <w:szCs w:val="24"/>
          <w:rtl/>
        </w:rPr>
        <w:t xml:space="preserve"> למנוע השני). השינוי </w:t>
      </w:r>
      <w:proofErr w:type="spellStart"/>
      <w:r w:rsidRPr="00265F3A">
        <w:rPr>
          <w:rFonts w:ascii="Tahoma" w:hAnsi="Tahoma" w:cs="Tahoma"/>
          <w:sz w:val="24"/>
          <w:szCs w:val="24"/>
          <w:rtl/>
        </w:rPr>
        <w:t>בקלטים</w:t>
      </w:r>
      <w:proofErr w:type="spellEnd"/>
      <w:r w:rsidRPr="00265F3A">
        <w:rPr>
          <w:rFonts w:ascii="Tahoma" w:hAnsi="Tahoma" w:cs="Tahoma"/>
          <w:sz w:val="24"/>
          <w:szCs w:val="24"/>
          <w:rtl/>
        </w:rPr>
        <w:t xml:space="preserve"> קובע אם המנוע יסתובב קדימה, אחורה או יעצור.</w:t>
      </w:r>
    </w:p>
    <w:p w14:paraId="502DB0B4" w14:textId="77777777" w:rsidR="00265F3A" w:rsidRPr="00265F3A" w:rsidRDefault="00265F3A" w:rsidP="00265F3A">
      <w:pPr>
        <w:rPr>
          <w:rFonts w:ascii="Tahoma" w:hAnsi="Tahoma" w:cs="Tahoma"/>
          <w:sz w:val="24"/>
          <w:szCs w:val="24"/>
          <w:rtl/>
        </w:rPr>
      </w:pPr>
      <w:r w:rsidRPr="00265F3A">
        <w:rPr>
          <w:rFonts w:ascii="Tahoma" w:hAnsi="Tahoma" w:cs="Tahoma"/>
          <w:sz w:val="24"/>
          <w:szCs w:val="24"/>
          <w:rtl/>
        </w:rPr>
        <w:t xml:space="preserve">שליטה על מהירות הסיבוב – ניתן לחבר אות </w:t>
      </w:r>
      <w:r w:rsidRPr="00265F3A">
        <w:rPr>
          <w:rFonts w:ascii="Tahoma" w:hAnsi="Tahoma" w:cs="Tahoma"/>
          <w:sz w:val="24"/>
          <w:szCs w:val="24"/>
        </w:rPr>
        <w:t>PWM</w:t>
      </w:r>
      <w:r w:rsidRPr="00265F3A">
        <w:rPr>
          <w:rFonts w:ascii="Tahoma" w:hAnsi="Tahoma" w:cs="Tahoma"/>
          <w:sz w:val="24"/>
          <w:szCs w:val="24"/>
          <w:rtl/>
        </w:rPr>
        <w:t xml:space="preserve"> (ממספרת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tl/>
        </w:rPr>
        <w:t xml:space="preserve">) לפין </w:t>
      </w:r>
      <w:r w:rsidRPr="00265F3A">
        <w:rPr>
          <w:rFonts w:ascii="Tahoma" w:hAnsi="Tahoma" w:cs="Tahoma"/>
          <w:sz w:val="24"/>
          <w:szCs w:val="24"/>
        </w:rPr>
        <w:t>Enable</w:t>
      </w:r>
      <w:r w:rsidRPr="00265F3A">
        <w:rPr>
          <w:rFonts w:ascii="Tahoma" w:hAnsi="Tahoma" w:cs="Tahoma"/>
          <w:sz w:val="24"/>
          <w:szCs w:val="24"/>
          <w:rtl/>
        </w:rPr>
        <w:t xml:space="preserve"> של כל מנוע, וכך לקבוע את המהירות.</w:t>
      </w:r>
    </w:p>
    <w:p w14:paraId="56CA4768" w14:textId="3202E90C" w:rsidR="00265F3A" w:rsidRDefault="00265F3A" w:rsidP="00265F3A">
      <w:pPr>
        <w:rPr>
          <w:rFonts w:ascii="Tahoma" w:hAnsi="Tahoma" w:cs="Tahoma"/>
          <w:sz w:val="24"/>
          <w:szCs w:val="24"/>
          <w:rtl/>
        </w:rPr>
      </w:pPr>
      <w:r w:rsidRPr="00265F3A">
        <w:rPr>
          <w:rFonts w:ascii="Tahoma" w:hAnsi="Tahoma" w:cs="Tahoma"/>
          <w:sz w:val="24"/>
          <w:szCs w:val="24"/>
          <w:rtl/>
        </w:rPr>
        <w:t>הגנה על המיקרו-בקר – הדרייבר מאפשר חיבור מנועים ישירות למתח גבוה (למשל 12</w:t>
      </w:r>
      <w:r w:rsidRPr="00265F3A">
        <w:rPr>
          <w:rFonts w:ascii="Tahoma" w:hAnsi="Tahoma" w:cs="Tahoma"/>
          <w:sz w:val="24"/>
          <w:szCs w:val="24"/>
        </w:rPr>
        <w:t>V</w:t>
      </w:r>
      <w:r w:rsidRPr="00265F3A">
        <w:rPr>
          <w:rFonts w:ascii="Tahoma" w:hAnsi="Tahoma" w:cs="Tahoma"/>
          <w:sz w:val="24"/>
          <w:szCs w:val="24"/>
          <w:rtl/>
        </w:rPr>
        <w:t>), תוך שמירה על המיקרו-בקר (</w:t>
      </w:r>
      <w:r w:rsidRPr="00265F3A">
        <w:rPr>
          <w:rFonts w:ascii="Tahoma" w:hAnsi="Tahoma" w:cs="Tahoma"/>
          <w:sz w:val="24"/>
          <w:szCs w:val="24"/>
        </w:rPr>
        <w:t>ESP32, Arduino</w:t>
      </w:r>
      <w:r w:rsidRPr="00265F3A">
        <w:rPr>
          <w:rFonts w:ascii="Tahoma" w:hAnsi="Tahoma" w:cs="Tahoma"/>
          <w:sz w:val="24"/>
          <w:szCs w:val="24"/>
          <w:rtl/>
        </w:rPr>
        <w:t xml:space="preserve"> וכו') שמספק רק אותות בקרה.</w:t>
      </w:r>
    </w:p>
    <w:p w14:paraId="34B32F07" w14:textId="591FE5D3" w:rsidR="006B29F8" w:rsidRDefault="006B29F8" w:rsidP="00265F3A">
      <w:pPr>
        <w:rPr>
          <w:rFonts w:ascii="Tahoma" w:hAnsi="Tahoma" w:cs="Tahoma"/>
          <w:sz w:val="24"/>
          <w:szCs w:val="24"/>
          <w:rtl/>
        </w:rPr>
      </w:pPr>
    </w:p>
    <w:p w14:paraId="37C0B807" w14:textId="4A314CDD" w:rsidR="006B29F8" w:rsidRDefault="006B29F8" w:rsidP="00265F3A">
      <w:pPr>
        <w:rPr>
          <w:rFonts w:ascii="Tahoma" w:hAnsi="Tahoma" w:cs="Tahoma"/>
          <w:b/>
          <w:bCs/>
          <w:sz w:val="24"/>
          <w:szCs w:val="24"/>
          <w:rtl/>
        </w:rPr>
      </w:pPr>
      <w:r>
        <w:rPr>
          <w:rFonts w:ascii="Tahoma" w:hAnsi="Tahoma" w:cs="Tahoma" w:hint="cs"/>
          <w:b/>
          <w:bCs/>
          <w:sz w:val="24"/>
          <w:szCs w:val="24"/>
          <w:rtl/>
        </w:rPr>
        <w:t>תכונות טכניות</w:t>
      </w:r>
    </w:p>
    <w:p w14:paraId="5C4D86BD"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מתח עבודה:</w:t>
      </w:r>
    </w:p>
    <w:p w14:paraId="2536F434" w14:textId="1443CC25"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כניסה </w:t>
      </w:r>
      <w:r>
        <w:rPr>
          <w:rFonts w:ascii="Tahoma" w:hAnsi="Tahoma" w:cs="Tahoma" w:hint="cs"/>
          <w:sz w:val="24"/>
          <w:szCs w:val="24"/>
          <w:rtl/>
        </w:rPr>
        <w:t xml:space="preserve">: </w:t>
      </w:r>
      <w:r>
        <w:rPr>
          <w:rFonts w:ascii="Tahoma" w:hAnsi="Tahoma" w:cs="Tahoma"/>
          <w:sz w:val="24"/>
          <w:szCs w:val="24"/>
        </w:rPr>
        <w:t>5v</w:t>
      </w:r>
    </w:p>
    <w:p w14:paraId="484325D0" w14:textId="22C77FFA"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למנועים </w:t>
      </w:r>
      <w:r>
        <w:rPr>
          <w:rFonts w:ascii="Tahoma" w:hAnsi="Tahoma" w:cs="Tahoma" w:hint="cs"/>
          <w:sz w:val="24"/>
          <w:szCs w:val="24"/>
          <w:rtl/>
        </w:rPr>
        <w:t xml:space="preserve">: </w:t>
      </w:r>
      <w:r>
        <w:rPr>
          <w:rFonts w:ascii="Tahoma" w:hAnsi="Tahoma" w:cs="Tahoma"/>
          <w:sz w:val="24"/>
          <w:szCs w:val="24"/>
        </w:rPr>
        <w:t>4.5v</w:t>
      </w:r>
      <w:r>
        <w:rPr>
          <w:rFonts w:ascii="Tahoma" w:hAnsi="Tahoma" w:cs="Tahoma" w:hint="cs"/>
          <w:sz w:val="24"/>
          <w:szCs w:val="24"/>
          <w:rtl/>
        </w:rPr>
        <w:t xml:space="preserve"> עד </w:t>
      </w:r>
      <w:r>
        <w:rPr>
          <w:rFonts w:ascii="Tahoma" w:hAnsi="Tahoma" w:cs="Tahoma"/>
          <w:sz w:val="24"/>
          <w:szCs w:val="24"/>
        </w:rPr>
        <w:t>46v</w:t>
      </w:r>
    </w:p>
    <w:p w14:paraId="530E7BDF"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זרם עבודה:</w:t>
      </w:r>
    </w:p>
    <w:p w14:paraId="6DB2F5A6" w14:textId="69F43312"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זרם מקסימלי רציף לכל ערוץ: </w:t>
      </w:r>
      <w:r>
        <w:rPr>
          <w:rFonts w:ascii="Tahoma" w:hAnsi="Tahoma" w:cs="Tahoma"/>
          <w:sz w:val="24"/>
          <w:szCs w:val="24"/>
        </w:rPr>
        <w:t>2A</w:t>
      </w:r>
    </w:p>
    <w:p w14:paraId="59DB207C" w14:textId="6CB97687" w:rsidR="00265F3A"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זרם שיא (למשך קצר): עד</w:t>
      </w:r>
      <w:r>
        <w:rPr>
          <w:rFonts w:ascii="Tahoma" w:hAnsi="Tahoma" w:cs="Tahoma" w:hint="cs"/>
          <w:sz w:val="24"/>
          <w:szCs w:val="24"/>
          <w:rtl/>
        </w:rPr>
        <w:t xml:space="preserve"> </w:t>
      </w:r>
      <w:r>
        <w:rPr>
          <w:rFonts w:ascii="Tahoma" w:hAnsi="Tahoma" w:cs="Tahoma"/>
          <w:sz w:val="24"/>
          <w:szCs w:val="24"/>
        </w:rPr>
        <w:t>3A</w:t>
      </w:r>
    </w:p>
    <w:p w14:paraId="3FF7C4C5" w14:textId="19EBF267" w:rsidR="00265F3A" w:rsidRPr="00265F3A" w:rsidRDefault="00265F3A" w:rsidP="00265F3A">
      <w:pPr>
        <w:rPr>
          <w:rFonts w:ascii="Tahoma" w:hAnsi="Tahoma" w:cs="Tahoma"/>
          <w:b/>
          <w:bCs/>
          <w:sz w:val="24"/>
          <w:szCs w:val="24"/>
        </w:rPr>
      </w:pPr>
      <w:r w:rsidRPr="00265F3A">
        <w:rPr>
          <w:rFonts w:ascii="Tahoma" w:hAnsi="Tahoma" w:cs="Tahoma"/>
          <w:b/>
          <w:bCs/>
          <w:sz w:val="24"/>
          <w:szCs w:val="24"/>
          <w:rtl/>
        </w:rPr>
        <w:lastRenderedPageBreak/>
        <w:t>שימושים של</w:t>
      </w:r>
      <w:r w:rsidRPr="00265F3A">
        <w:rPr>
          <w:rFonts w:ascii="Tahoma" w:hAnsi="Tahoma" w:cs="Tahoma"/>
          <w:b/>
          <w:bCs/>
          <w:sz w:val="24"/>
          <w:szCs w:val="24"/>
        </w:rPr>
        <w:t xml:space="preserve"> L298 </w:t>
      </w:r>
      <w:r w:rsidRPr="00265F3A">
        <w:rPr>
          <w:rFonts w:ascii="Tahoma" w:hAnsi="Tahoma" w:cs="Tahoma"/>
          <w:b/>
          <w:bCs/>
          <w:sz w:val="24"/>
          <w:szCs w:val="24"/>
          <w:rtl/>
        </w:rPr>
        <w:t>בפרויקט שלנו</w:t>
      </w:r>
    </w:p>
    <w:p w14:paraId="1F44A325" w14:textId="77777777"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L298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לווסת את מהירות הנסיעה של הרכב באמצעות</w:t>
      </w:r>
      <w:r w:rsidRPr="00265F3A">
        <w:rPr>
          <w:rFonts w:ascii="Tahoma" w:hAnsi="Tahoma" w:cs="Tahoma"/>
          <w:sz w:val="24"/>
          <w:szCs w:val="24"/>
        </w:rPr>
        <w:t xml:space="preserve"> PWM.</w:t>
      </w:r>
    </w:p>
    <w:p w14:paraId="18FF2737"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לשלב חיישנים שונים (כגון חיישני קרבה וחיישני קו) כדי להגיב לסביבה באופן דינמי</w:t>
      </w:r>
      <w:r w:rsidRPr="00265F3A">
        <w:rPr>
          <w:rFonts w:ascii="Tahoma" w:hAnsi="Tahoma" w:cs="Tahoma"/>
          <w:sz w:val="24"/>
          <w:szCs w:val="24"/>
        </w:rPr>
        <w:t>.</w:t>
      </w:r>
    </w:p>
    <w:p w14:paraId="28A957D9" w14:textId="77777777" w:rsidR="00265F3A" w:rsidRPr="00265F3A" w:rsidRDefault="00265F3A" w:rsidP="00265F3A">
      <w:pPr>
        <w:rPr>
          <w:rFonts w:ascii="Tahoma" w:hAnsi="Tahoma" w:cs="Tahoma"/>
          <w:sz w:val="24"/>
          <w:szCs w:val="24"/>
          <w:rtl/>
        </w:rPr>
      </w:pPr>
    </w:p>
    <w:p w14:paraId="6A70FD76" w14:textId="77777777" w:rsidR="00265F3A" w:rsidRDefault="00265F3A">
      <w:pPr>
        <w:rPr>
          <w:rStyle w:val="10"/>
          <w:rtl/>
        </w:rPr>
      </w:pPr>
      <w:r>
        <w:rPr>
          <w:rStyle w:val="10"/>
          <w:b w:val="0"/>
          <w:bCs w:val="0"/>
          <w:i w:val="0"/>
          <w:iCs w:val="0"/>
          <w:rtl/>
        </w:rPr>
        <w:br w:type="page"/>
      </w:r>
    </w:p>
    <w:p w14:paraId="0CE1483A" w14:textId="6103D0E0" w:rsidR="00034FC5" w:rsidRDefault="00034FC5" w:rsidP="00034FC5">
      <w:pPr>
        <w:pStyle w:val="1"/>
        <w:rPr>
          <w:rtl/>
        </w:rPr>
      </w:pPr>
      <w:bookmarkStart w:id="29" w:name="_Toc189759779"/>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Pr="00F67301" w:rsidRDefault="001731B5" w:rsidP="00F67301">
      <w:pPr>
        <w:rPr>
          <w:rFonts w:ascii="Tahoma" w:hAnsi="Tahoma" w:cs="Tahoma"/>
          <w:sz w:val="24"/>
          <w:szCs w:val="24"/>
        </w:rPr>
      </w:pPr>
      <w:r>
        <w:rPr>
          <w:rFonts w:ascii="Tahoma" w:hAnsi="Tahoma" w:cs="Tahoma"/>
          <w:noProof/>
          <w:sz w:val="24"/>
          <w:szCs w:val="24"/>
          <w14:ligatures w14:val="standardContextual"/>
        </w:rPr>
        <w:drawing>
          <wp:inline distT="0" distB="0" distL="0" distR="0" wp14:anchorId="7105B305" wp14:editId="1EA7FDBD">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29618E97">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2C433553">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F8A6B4C" w14:textId="77777777" w:rsidR="001731B5" w:rsidRDefault="001731B5" w:rsidP="001731B5">
      <w:pPr>
        <w:pStyle w:val="a9"/>
        <w:ind w:left="360"/>
        <w:rPr>
          <w:rFonts w:ascii="Tahoma" w:hAnsi="Tahoma" w:cs="Tahoma"/>
          <w:sz w:val="24"/>
          <w:szCs w:val="24"/>
        </w:rPr>
      </w:pPr>
    </w:p>
    <w:p w14:paraId="4AEDC214" w14:textId="1CD341A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4C4CBE5C" w:rsidR="004A1C01" w:rsidRPr="00FC1268" w:rsidRDefault="00DD5815" w:rsidP="003C3223">
      <w:pPr>
        <w:rPr>
          <w:rFonts w:ascii="Tahoma" w:hAnsi="Tahoma" w:cs="Tahoma"/>
          <w:sz w:val="24"/>
          <w:szCs w:val="24"/>
          <w:rtl/>
        </w:rPr>
      </w:pPr>
      <w:r w:rsidRPr="007601EC">
        <w:rPr>
          <w:rFonts w:ascii="Tahoma" w:hAnsi="Tahoma" w:cs="Tahoma" w:hint="cs"/>
          <w:rtl/>
        </w:rPr>
        <w:t xml:space="preserve">ניסוי </w:t>
      </w:r>
      <w:r w:rsidR="00055AA7" w:rsidRPr="007601EC">
        <w:rPr>
          <w:rFonts w:ascii="Tahoma" w:hAnsi="Tahoma" w:cs="Tahoma" w:hint="cs"/>
          <w:rtl/>
        </w:rPr>
        <w:t xml:space="preserve">מעשי: </w:t>
      </w:r>
      <w:hyperlink r:id="rId41" w:history="1">
        <w:r w:rsidR="00AC47CE" w:rsidRPr="007601EC">
          <w:rPr>
            <w:rStyle w:val="Hyperlink"/>
            <w:rFonts w:ascii="Tahoma" w:hAnsi="Tahoma" w:cs="Tahoma"/>
          </w:rPr>
          <w:t>https://youtu.be/QvnkbVCG6Tg?si=7wR3ywn0stukR0D6</w:t>
        </w:r>
      </w:hyperlink>
    </w:p>
    <w:p w14:paraId="5679CFBE" w14:textId="727EDB34" w:rsidR="00372933" w:rsidRPr="005747E0" w:rsidRDefault="003A0DF8" w:rsidP="005747E0">
      <w:pPr>
        <w:pStyle w:val="1"/>
      </w:pPr>
      <w:bookmarkStart w:id="30" w:name="_Toc189759780"/>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3">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4">
                      <w14:nvContentPartPr>
                        <w14:cNvContentPartPr/>
                      </w14:nvContentPartPr>
                      <w14:xfrm>
                        <a:off x="0" y="0"/>
                        <a:ext cx="360" cy="3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0">
                      <w14:nvContentPartPr>
                        <w14:cNvContentPartPr/>
                      </w14:nvContentPartPr>
                      <w14:xfrm>
                        <a:off x="0" y="0"/>
                        <a:ext cx="227880" cy="75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52">
                      <w14:nvContentPartPr>
                        <w14:cNvContentPartPr/>
                      </w14:nvContentPartPr>
                      <w14:xfrm>
                        <a:off x="0" y="0"/>
                        <a:ext cx="360720" cy="2880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5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5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61B180E6"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הקולה, כדי </w:t>
      </w:r>
      <w:r w:rsidR="00DA2A45">
        <w:rPr>
          <w:rFonts w:ascii="Tahoma" w:hAnsi="Tahoma" w:cs="Tahoma" w:hint="cs"/>
          <w:sz w:val="24"/>
          <w:szCs w:val="24"/>
          <w:rtl/>
        </w:rPr>
        <w:t xml:space="preserve">שגם הפעולות יתבצע בזמן וגם התקשורת. </w:t>
      </w:r>
    </w:p>
    <w:p w14:paraId="4377671C" w14:textId="4E0D27E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89759781"/>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esp_now_add_peer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55"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Default="00A2530B" w:rsidP="00A2530B">
      <w:pPr>
        <w:rPr>
          <w:rFonts w:ascii="David" w:hAnsi="David" w:cs="David"/>
          <w:sz w:val="32"/>
          <w:szCs w:val="32"/>
          <w:rtl/>
        </w:rPr>
      </w:pPr>
    </w:p>
    <w:p w14:paraId="463CF93E" w14:textId="77777777" w:rsidR="00873852" w:rsidRDefault="00873852" w:rsidP="00A2530B">
      <w:pPr>
        <w:rPr>
          <w:rFonts w:ascii="David" w:hAnsi="David" w:cs="David"/>
          <w:sz w:val="32"/>
          <w:szCs w:val="32"/>
          <w:rtl/>
        </w:rPr>
      </w:pPr>
    </w:p>
    <w:p w14:paraId="2A102F08" w14:textId="77777777" w:rsidR="00873852" w:rsidRDefault="00873852" w:rsidP="00A2530B">
      <w:pPr>
        <w:rPr>
          <w:rFonts w:ascii="David" w:hAnsi="David" w:cs="David"/>
          <w:sz w:val="32"/>
          <w:szCs w:val="32"/>
          <w:rtl/>
        </w:rPr>
      </w:pPr>
    </w:p>
    <w:p w14:paraId="0BFE5BE5" w14:textId="77777777" w:rsidR="00873852" w:rsidRPr="00045985" w:rsidRDefault="00873852"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bookmarkStart w:id="32" w:name="_Toc189759782"/>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7416D62F" w:rsidR="006B29F8"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3" w:name="_Toc189759783"/>
      <w:r>
        <w:rPr>
          <w:rFonts w:hint="cs"/>
          <w:rtl/>
        </w:rPr>
        <w:lastRenderedPageBreak/>
        <w:t>רצוע</w:t>
      </w:r>
      <w:r w:rsidR="00A13067">
        <w:rPr>
          <w:rFonts w:hint="cs"/>
          <w:rtl/>
        </w:rPr>
        <w:t>ת</w:t>
      </w:r>
      <w:proofErr w:type="spellStart"/>
      <w:r w:rsidR="009E7ADA">
        <w:t>N</w:t>
      </w:r>
      <w:r>
        <w:t>eoPixel</w:t>
      </w:r>
      <w:bookmarkEnd w:id="33"/>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lastRenderedPageBreak/>
        <w:t>תכונות טכניות</w:t>
      </w:r>
    </w:p>
    <w:p w14:paraId="50FAD263" w14:textId="01287991"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w:t>
      </w:r>
      <w:proofErr w:type="spellStart"/>
      <w:r w:rsidRPr="001F1EF7">
        <w:rPr>
          <w:rFonts w:ascii="Tahoma" w:hAnsi="Tahoma" w:cs="Tahoma"/>
          <w:sz w:val="24"/>
          <w:szCs w:val="24"/>
          <w:rtl/>
        </w:rPr>
        <w:t>הלדים</w:t>
      </w:r>
      <w:proofErr w:type="spellEnd"/>
      <w:r w:rsidRPr="001F1EF7">
        <w:rPr>
          <w:rFonts w:ascii="Tahoma" w:hAnsi="Tahoma" w:cs="Tahoma"/>
          <w:sz w:val="24"/>
          <w:szCs w:val="24"/>
          <w:rtl/>
        </w:rPr>
        <w:t xml:space="preserve">,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7785E61F" w14:textId="77777777" w:rsidR="00EA6C61" w:rsidRPr="00020128" w:rsidRDefault="00EA6C61" w:rsidP="00EA6C61">
      <w:pPr>
        <w:pStyle w:val="1"/>
        <w:rPr>
          <w:rtl/>
        </w:rPr>
      </w:pPr>
      <w:bookmarkStart w:id="34" w:name="_Toc187936144"/>
      <w:bookmarkStart w:id="35" w:name="_Toc189759784"/>
      <w:r w:rsidRPr="00020128">
        <w:rPr>
          <w:rtl/>
        </w:rPr>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lastRenderedPageBreak/>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lastRenderedPageBreak/>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74613B" w:rsidP="0045509F">
      <w:pPr>
        <w:rPr>
          <w:rFonts w:ascii="Tahoma" w:hAnsi="Tahoma" w:cs="Tahoma"/>
          <w:sz w:val="24"/>
          <w:szCs w:val="24"/>
        </w:rPr>
      </w:pPr>
      <w:hyperlink r:id="rId59" w:history="1">
        <w:r w:rsidR="00785A18"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lastRenderedPageBreak/>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61"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62"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7222447A" w14:textId="77777777" w:rsidR="00741BAE" w:rsidRDefault="00741BAE" w:rsidP="00A13067">
      <w:pPr>
        <w:rPr>
          <w:rFonts w:ascii="Tahoma" w:hAnsi="Tahoma" w:cs="Tahoma"/>
          <w:rtl/>
        </w:rPr>
      </w:pPr>
    </w:p>
    <w:p w14:paraId="3AE2A51F" w14:textId="77777777" w:rsidR="00741BAE" w:rsidRDefault="00741BAE" w:rsidP="00A13067">
      <w:pPr>
        <w:rPr>
          <w:rFonts w:ascii="Tahoma" w:hAnsi="Tahoma" w:cs="Tahoma"/>
          <w:rtl/>
        </w:rPr>
      </w:pPr>
    </w:p>
    <w:p w14:paraId="35A574A0" w14:textId="77777777" w:rsidR="00741BAE" w:rsidRDefault="00741BAE" w:rsidP="00A13067">
      <w:pPr>
        <w:rPr>
          <w:rFonts w:ascii="Tahoma" w:hAnsi="Tahoma" w:cs="Tahoma"/>
          <w:rtl/>
        </w:rPr>
      </w:pPr>
    </w:p>
    <w:p w14:paraId="6E756334" w14:textId="77777777" w:rsidR="005C1CC4" w:rsidRDefault="005C1CC4">
      <w:pPr>
        <w:rPr>
          <w:rFonts w:ascii="Tahoma" w:eastAsiaTheme="majorEastAsia" w:hAnsi="Tahoma" w:cs="Tahoma"/>
          <w:b/>
          <w:bCs/>
          <w:i/>
          <w:iCs/>
          <w:sz w:val="56"/>
          <w:szCs w:val="56"/>
          <w:rtl/>
        </w:rPr>
      </w:pPr>
      <w:bookmarkStart w:id="36" w:name="_Toc189759785"/>
      <w:r>
        <w:rPr>
          <w:rtl/>
        </w:rPr>
        <w:br w:type="page"/>
      </w:r>
    </w:p>
    <w:p w14:paraId="2BF74CF6" w14:textId="33B98022" w:rsidR="0039024D" w:rsidRPr="00616487" w:rsidRDefault="00616487" w:rsidP="00616487">
      <w:pPr>
        <w:pStyle w:val="1"/>
        <w:bidi w:val="0"/>
      </w:pPr>
      <w:r>
        <w:rPr>
          <w:rFonts w:hint="cs"/>
          <w:rtl/>
        </w:rPr>
        <w:lastRenderedPageBreak/>
        <w:t>חיישן קרבה</w:t>
      </w:r>
      <w:r>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12017D21">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600984BF" w14:textId="77777777" w:rsidR="00EE13A9" w:rsidRDefault="00EE13A9" w:rsidP="00BE0BD2">
      <w:pPr>
        <w:rPr>
          <w:rFonts w:ascii="Tahoma" w:hAnsi="Tahoma" w:cs="Tahoma"/>
          <w:b/>
          <w:bCs/>
          <w:sz w:val="24"/>
          <w:szCs w:val="24"/>
          <w:rtl/>
        </w:rPr>
      </w:pPr>
    </w:p>
    <w:p w14:paraId="4AA0753B" w14:textId="605CB7F1" w:rsidR="00466DC4" w:rsidRPr="00EE13A9" w:rsidRDefault="00EE13A9" w:rsidP="00BE0BD2">
      <w:pPr>
        <w:rPr>
          <w:rFonts w:ascii="Tahoma" w:hAnsi="Tahoma" w:cs="Tahoma"/>
          <w:b/>
          <w:bCs/>
          <w:sz w:val="24"/>
          <w:szCs w:val="24"/>
          <w:rtl/>
        </w:rPr>
      </w:pPr>
      <w:r w:rsidRPr="00EE13A9">
        <w:rPr>
          <w:rFonts w:ascii="Tahoma" w:hAnsi="Tahoma" w:cs="Tahoma" w:hint="cs"/>
          <w:b/>
          <w:bCs/>
          <w:sz w:val="24"/>
          <w:szCs w:val="24"/>
          <w:rtl/>
        </w:rPr>
        <w:t xml:space="preserve">חיישן בפרויקט שלנו </w:t>
      </w:r>
    </w:p>
    <w:p w14:paraId="0D3A6629" w14:textId="3EC67A7B" w:rsidR="00AF583D" w:rsidRPr="00EE13A9" w:rsidRDefault="00EE13A9" w:rsidP="00EE13A9">
      <w:pPr>
        <w:rPr>
          <w:rStyle w:val="10"/>
          <w:rFonts w:eastAsiaTheme="minorHAnsi"/>
          <w:b w:val="0"/>
          <w:bCs w:val="0"/>
          <w:i w:val="0"/>
          <w:iCs w:val="0"/>
          <w:sz w:val="24"/>
          <w:szCs w:val="24"/>
          <w:rtl/>
        </w:rPr>
      </w:pPr>
      <w:r>
        <w:rPr>
          <w:rFonts w:ascii="Tahoma" w:hAnsi="Tahoma" w:cs="Tahoma" w:hint="cs"/>
          <w:noProof/>
          <w:sz w:val="24"/>
          <w:szCs w:val="24"/>
          <w:rtl/>
          <w:lang w:val="he-IL"/>
          <w14:ligatures w14:val="standardContextual"/>
        </w:rPr>
        <w:drawing>
          <wp:inline distT="0" distB="0" distL="0" distR="0" wp14:anchorId="50ED3CD3" wp14:editId="75537891">
            <wp:extent cx="1042670" cy="2276054"/>
            <wp:effectExtent l="0" t="6985" r="0" b="0"/>
            <wp:docPr id="1377237308"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37308" name="תמונה 1377237308"/>
                    <pic:cNvPicPr/>
                  </pic:nvPicPr>
                  <pic:blipFill rotWithShape="1">
                    <a:blip r:embed="rId64" cstate="print">
                      <a:extLst>
                        <a:ext uri="{28A0092B-C50C-407E-A947-70E740481C1C}">
                          <a14:useLocalDpi xmlns:a14="http://schemas.microsoft.com/office/drawing/2010/main" val="0"/>
                        </a:ext>
                      </a:extLst>
                    </a:blip>
                    <a:srcRect l="38556" t="29809" r="29855" b="18473"/>
                    <a:stretch/>
                  </pic:blipFill>
                  <pic:spPr bwMode="auto">
                    <a:xfrm rot="16200000">
                      <a:off x="0" y="0"/>
                      <a:ext cx="1045594" cy="2282437"/>
                    </a:xfrm>
                    <a:prstGeom prst="rect">
                      <a:avLst/>
                    </a:prstGeom>
                    <a:ln>
                      <a:noFill/>
                    </a:ln>
                    <a:extLst>
                      <a:ext uri="{53640926-AAD7-44D8-BBD7-CCE9431645EC}">
                        <a14:shadowObscured xmlns:a14="http://schemas.microsoft.com/office/drawing/2010/main"/>
                      </a:ext>
                    </a:extLst>
                  </pic:spPr>
                </pic:pic>
              </a:graphicData>
            </a:graphic>
          </wp:inline>
        </w:drawing>
      </w:r>
    </w:p>
    <w:p w14:paraId="0EC449F1" w14:textId="5AA1D739" w:rsidR="00252086" w:rsidRDefault="00252086" w:rsidP="00F1323C">
      <w:pPr>
        <w:pStyle w:val="1"/>
        <w:rPr>
          <w:rStyle w:val="10"/>
          <w:b/>
          <w:bCs/>
          <w:i/>
          <w:iCs/>
          <w:rtl/>
        </w:rPr>
      </w:pPr>
      <w:bookmarkStart w:id="37" w:name="_Toc189759786"/>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proofErr w:type="spellStart"/>
      <w:r>
        <w:rPr>
          <w:rFonts w:ascii="Tahoma" w:hAnsi="Tahoma" w:cs="Tahoma"/>
          <w:sz w:val="24"/>
          <w:szCs w:val="24"/>
        </w:rPr>
        <w:t>Infra Red</w:t>
      </w:r>
      <w:proofErr w:type="spellEnd"/>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proofErr w:type="spellStart"/>
      <w:r>
        <w:rPr>
          <w:rFonts w:ascii="Tahoma" w:hAnsi="Tahoma" w:cs="Tahoma"/>
          <w:sz w:val="24"/>
          <w:szCs w:val="24"/>
        </w:rPr>
        <w:t>Infra Red</w:t>
      </w:r>
      <w:proofErr w:type="spellEnd"/>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89759787"/>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5"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89759788"/>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x7E</w:t>
      </w:r>
      <w:r w:rsidRPr="00FF4AEC">
        <w:rPr>
          <w:rFonts w:ascii="Tahoma" w:hAnsi="Tahoma" w:cs="Tahoma"/>
          <w:sz w:val="24"/>
          <w:szCs w:val="24"/>
          <w:rtl/>
        </w:rPr>
        <w:t xml:space="preserve"> – סמן התחלה (</w:t>
      </w:r>
      <w:r w:rsidRPr="00FF4AEC">
        <w:rPr>
          <w:rFonts w:ascii="Tahoma" w:hAnsi="Tahoma" w:cs="Tahoma"/>
          <w:sz w:val="24"/>
          <w:szCs w:val="24"/>
        </w:rPr>
        <w:t>Start Byte</w:t>
      </w:r>
      <w:r w:rsidRPr="00FF4AEC">
        <w:rPr>
          <w:rFonts w:ascii="Tahoma" w:hAnsi="Tahoma" w:cs="Tahoma"/>
          <w:sz w:val="24"/>
          <w:szCs w:val="24"/>
          <w:rtl/>
        </w:rPr>
        <w:t>), ערך קבוע שמסמן את תחילת החבילה.</w:t>
      </w:r>
    </w:p>
    <w:p w14:paraId="3B2B7E4F"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xFF</w:t>
      </w:r>
      <w:proofErr w:type="spellEnd"/>
      <w:r w:rsidRPr="00FF4AEC">
        <w:rPr>
          <w:rFonts w:ascii="Tahoma" w:hAnsi="Tahoma" w:cs="Tahoma"/>
          <w:sz w:val="24"/>
          <w:szCs w:val="24"/>
          <w:rtl/>
        </w:rPr>
        <w:t xml:space="preserve"> – גרסת הפרוטוקול (</w:t>
      </w:r>
      <w:r w:rsidRPr="00FF4AEC">
        <w:rPr>
          <w:rFonts w:ascii="Tahoma" w:hAnsi="Tahoma" w:cs="Tahoma"/>
          <w:sz w:val="24"/>
          <w:szCs w:val="24"/>
        </w:rPr>
        <w:t>Version</w:t>
      </w:r>
      <w:r w:rsidRPr="00FF4AEC">
        <w:rPr>
          <w:rFonts w:ascii="Tahoma" w:hAnsi="Tahoma" w:cs="Tahoma"/>
          <w:sz w:val="24"/>
          <w:szCs w:val="24"/>
          <w:rtl/>
        </w:rPr>
        <w:t>), ערך קבוע.</w:t>
      </w:r>
    </w:p>
    <w:p w14:paraId="0E9981B5"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x06</w:t>
      </w:r>
      <w:r w:rsidRPr="00FF4AEC">
        <w:rPr>
          <w:rFonts w:ascii="Tahoma" w:hAnsi="Tahoma" w:cs="Tahoma"/>
          <w:sz w:val="24"/>
          <w:szCs w:val="24"/>
          <w:rtl/>
        </w:rPr>
        <w:t xml:space="preserve"> – אורך הפקודה (</w:t>
      </w:r>
      <w:r w:rsidRPr="00FF4AEC">
        <w:rPr>
          <w:rFonts w:ascii="Tahoma" w:hAnsi="Tahoma" w:cs="Tahoma"/>
          <w:sz w:val="24"/>
          <w:szCs w:val="24"/>
        </w:rPr>
        <w:t>Length</w:t>
      </w:r>
      <w:r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6BC0E6BC" w:rsid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xEF</w:t>
      </w:r>
      <w:proofErr w:type="spellEnd"/>
      <w:r w:rsidRPr="00FF4AEC">
        <w:rPr>
          <w:rFonts w:ascii="Tahoma" w:hAnsi="Tahoma" w:cs="Tahoma"/>
          <w:sz w:val="24"/>
          <w:szCs w:val="24"/>
          <w:rtl/>
        </w:rPr>
        <w:t xml:space="preserve"> – סמן סוף (</w:t>
      </w:r>
      <w:r w:rsidRPr="00FF4AEC">
        <w:rPr>
          <w:rFonts w:ascii="Tahoma" w:hAnsi="Tahoma" w:cs="Tahoma"/>
          <w:sz w:val="24"/>
          <w:szCs w:val="24"/>
        </w:rPr>
        <w:t>End Byte</w:t>
      </w:r>
      <w:r w:rsidRPr="00FF4AEC">
        <w:rPr>
          <w:rFonts w:ascii="Tahoma" w:hAnsi="Tahoma" w:cs="Tahoma"/>
          <w:sz w:val="24"/>
          <w:szCs w:val="24"/>
          <w:rtl/>
        </w:rPr>
        <w:t>), ערך קבוע שמסמן את סוף החבילה.</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62073912" w14:textId="0A028FFE" w:rsidR="00EE13A9" w:rsidRPr="00EE13A9" w:rsidRDefault="00EE13A9" w:rsidP="00FF4AEC">
      <w:pPr>
        <w:rPr>
          <w:rFonts w:ascii="Tahoma" w:hAnsi="Tahoma" w:cs="Tahoma"/>
          <w:b/>
          <w:bCs/>
          <w:sz w:val="24"/>
          <w:szCs w:val="24"/>
          <w:rtl/>
        </w:rPr>
      </w:pPr>
      <w:r w:rsidRPr="00EE13A9">
        <w:rPr>
          <w:rFonts w:ascii="Tahoma" w:hAnsi="Tahoma" w:cs="Tahoma" w:hint="cs"/>
          <w:b/>
          <w:bCs/>
          <w:sz w:val="24"/>
          <w:szCs w:val="24"/>
          <w:rtl/>
        </w:rPr>
        <w:t>דרייבר בפרויקט שלנו</w:t>
      </w:r>
    </w:p>
    <w:p w14:paraId="04AD5733" w14:textId="4CCB4A4D" w:rsidR="009A53B3" w:rsidRDefault="00094EBA" w:rsidP="009A53B3">
      <w:pPr>
        <w:rPr>
          <w:rFonts w:ascii="Tahoma" w:hAnsi="Tahoma" w:cs="Tahoma"/>
          <w:sz w:val="24"/>
          <w:szCs w:val="24"/>
          <w:rtl/>
        </w:rPr>
      </w:pPr>
      <w:r>
        <w:rPr>
          <w:rFonts w:ascii="Tahoma" w:hAnsi="Tahoma" w:cs="Tahoma"/>
          <w:noProof/>
          <w:sz w:val="24"/>
          <w:szCs w:val="24"/>
          <w:rtl/>
          <w:lang w:val="he-IL"/>
          <w14:ligatures w14:val="standardContextual"/>
        </w:rPr>
        <w:drawing>
          <wp:inline distT="0" distB="0" distL="0" distR="0" wp14:anchorId="5420B293" wp14:editId="614793E4">
            <wp:extent cx="1895052" cy="1651000"/>
            <wp:effectExtent l="7620" t="0" r="0" b="0"/>
            <wp:docPr id="1796144664"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44664" name="תמונה 1796144664"/>
                    <pic:cNvPicPr/>
                  </pic:nvPicPr>
                  <pic:blipFill rotWithShape="1">
                    <a:blip r:embed="rId67" cstate="print">
                      <a:extLst>
                        <a:ext uri="{28A0092B-C50C-407E-A947-70E740481C1C}">
                          <a14:useLocalDpi xmlns:a14="http://schemas.microsoft.com/office/drawing/2010/main" val="0"/>
                        </a:ext>
                      </a:extLst>
                    </a:blip>
                    <a:srcRect l="32211" t="34534" r="23463" b="36503"/>
                    <a:stretch/>
                  </pic:blipFill>
                  <pic:spPr bwMode="auto">
                    <a:xfrm rot="5400000">
                      <a:off x="0" y="0"/>
                      <a:ext cx="1897646" cy="1653260"/>
                    </a:xfrm>
                    <a:prstGeom prst="rect">
                      <a:avLst/>
                    </a:prstGeom>
                    <a:ln>
                      <a:noFill/>
                    </a:ln>
                    <a:extLst>
                      <a:ext uri="{53640926-AAD7-44D8-BBD7-CCE9431645EC}">
                        <a14:shadowObscured xmlns:a14="http://schemas.microsoft.com/office/drawing/2010/main"/>
                      </a:ext>
                    </a:extLst>
                  </pic:spPr>
                </pic:pic>
              </a:graphicData>
            </a:graphic>
          </wp:inline>
        </w:drawing>
      </w:r>
    </w:p>
    <w:p w14:paraId="2DEE39D3" w14:textId="5D7C4DA8" w:rsidR="009A53B3" w:rsidRDefault="009A53B3" w:rsidP="009A53B3">
      <w:pPr>
        <w:pStyle w:val="1"/>
        <w:rPr>
          <w:rtl/>
        </w:rPr>
      </w:pPr>
      <w:r>
        <w:rPr>
          <w:rFonts w:hint="cs"/>
          <w:rtl/>
        </w:rPr>
        <w:lastRenderedPageBreak/>
        <w:t xml:space="preserve">ניסוי שמיני </w:t>
      </w:r>
      <w:r>
        <w:rPr>
          <w:rtl/>
        </w:rPr>
        <w:t>–</w:t>
      </w:r>
      <w:r>
        <w:rPr>
          <w:rFonts w:hint="cs"/>
          <w:rtl/>
        </w:rPr>
        <w:t xml:space="preserve"> 30.01.2025</w:t>
      </w:r>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w:t>
      </w:r>
      <w:proofErr w:type="spellStart"/>
      <w:r w:rsidR="0074613B">
        <w:rPr>
          <w:rFonts w:ascii="Tahoma" w:hAnsi="Tahoma" w:cs="Tahoma"/>
          <w:sz w:val="24"/>
          <w:szCs w:val="24"/>
        </w:rPr>
        <w:t>DFRobotDFPlayerMini.h</w:t>
      </w:r>
      <w:proofErr w:type="spellEnd"/>
      <w:r w:rsidR="0074613B">
        <w:rPr>
          <w:rFonts w:ascii="Tahoma" w:hAnsi="Tahoma" w:cs="Tahoma"/>
          <w:sz w:val="24"/>
          <w:szCs w:val="24"/>
        </w:rPr>
        <w:t>"</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hint="cs"/>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8C23376" w:rsidR="009A53B3" w:rsidRDefault="00967712" w:rsidP="009A53B3">
      <w:pPr>
        <w:rPr>
          <w:rFonts w:ascii="Tahoma" w:hAnsi="Tahoma" w:cs="Tahoma" w:hint="cs"/>
          <w:b/>
          <w:bCs/>
          <w:sz w:val="24"/>
          <w:szCs w:val="24"/>
          <w:rtl/>
        </w:rPr>
      </w:pPr>
      <w:r>
        <w:rPr>
          <w:rFonts w:ascii="Tahoma" w:hAnsi="Tahoma" w:cs="Tahoma" w:hint="cs"/>
          <w:b/>
          <w:bCs/>
          <w:sz w:val="24"/>
          <w:szCs w:val="24"/>
          <w:rtl/>
        </w:rPr>
        <w:t xml:space="preserve">למדנו איך להשתמש בדרייבר </w:t>
      </w:r>
      <w:r>
        <w:rPr>
          <w:rFonts w:ascii="Tahoma" w:hAnsi="Tahoma" w:cs="Tahoma" w:hint="cs"/>
          <w:b/>
          <w:bCs/>
          <w:sz w:val="24"/>
          <w:szCs w:val="24"/>
        </w:rPr>
        <w:t>MP</w:t>
      </w:r>
      <w:r>
        <w:rPr>
          <w:rFonts w:ascii="Tahoma" w:hAnsi="Tahoma" w:cs="Tahoma"/>
          <w:b/>
          <w:bCs/>
          <w:sz w:val="24"/>
          <w:szCs w:val="24"/>
        </w:rPr>
        <w:t>3</w:t>
      </w:r>
      <w:r>
        <w:rPr>
          <w:rFonts w:ascii="Tahoma" w:hAnsi="Tahoma" w:cs="Tahoma" w:hint="cs"/>
          <w:b/>
          <w:bCs/>
          <w:sz w:val="24"/>
          <w:szCs w:val="24"/>
          <w:rtl/>
        </w:rPr>
        <w:t xml:space="preserve"> להשמעת צלילים, </w:t>
      </w:r>
      <w:bookmarkStart w:id="40" w:name="_GoBack"/>
      <w:bookmarkEnd w:id="40"/>
    </w:p>
    <w:p w14:paraId="1C2C75C6" w14:textId="77777777" w:rsidR="009A53B3" w:rsidRPr="00EA6C61" w:rsidRDefault="009A53B3" w:rsidP="009A53B3">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25CDB7E" w14:textId="73D2C2D0" w:rsidR="009A53B3" w:rsidRPr="00625011" w:rsidRDefault="009A53B3" w:rsidP="009A53B3">
      <w:pPr>
        <w:rPr>
          <w:rFonts w:ascii="Tahoma" w:hAnsi="Tahoma" w:cs="Tahoma"/>
          <w:sz w:val="24"/>
          <w:szCs w:val="24"/>
          <w:rtl/>
        </w:rPr>
      </w:pPr>
      <w:r>
        <w:rPr>
          <w:rFonts w:ascii="Tahoma" w:hAnsi="Tahoma" w:cs="Tahoma"/>
          <w:sz w:val="24"/>
          <w:szCs w:val="24"/>
          <w:rtl/>
        </w:rPr>
        <w:br w:type="page"/>
      </w:r>
    </w:p>
    <w:p w14:paraId="78BBFEFB" w14:textId="0A2D9339" w:rsidR="00FF4AEC" w:rsidRDefault="005C1CC4" w:rsidP="005C1CC4">
      <w:pPr>
        <w:pStyle w:val="1"/>
        <w:rPr>
          <w:rtl/>
        </w:rPr>
      </w:pPr>
      <w:r>
        <w:rPr>
          <w:rFonts w:hint="cs"/>
          <w:rtl/>
        </w:rPr>
        <w:lastRenderedPageBreak/>
        <w:t>חיישן פס</w:t>
      </w:r>
      <w:r w:rsidRPr="005C1CC4">
        <w:t>TCRT5000L</w:t>
      </w:r>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 xml:space="preserve">שן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 xml:space="preserve">שן זה משלב פולט אור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264310AD" w:rsidR="00A47064" w:rsidRPr="00A47064" w:rsidRDefault="00A47064" w:rsidP="00A47064">
      <w:pPr>
        <w:rPr>
          <w:rFonts w:ascii="Tahoma" w:hAnsi="Tahoma" w:cs="Tahoma"/>
          <w:sz w:val="24"/>
          <w:szCs w:val="24"/>
          <w:rtl/>
        </w:rPr>
      </w:pPr>
      <w:proofErr w:type="spellStart"/>
      <w:r w:rsidRPr="00A47064">
        <w:rPr>
          <w:rFonts w:ascii="Tahoma" w:hAnsi="Tahoma" w:cs="Tahoma"/>
          <w:sz w:val="24"/>
          <w:szCs w:val="24"/>
          <w:rtl/>
        </w:rPr>
        <w:t>חישן</w:t>
      </w:r>
      <w:proofErr w:type="spellEnd"/>
      <w:r w:rsidRPr="00A47064">
        <w:rPr>
          <w:rFonts w:ascii="Tahoma" w:hAnsi="Tahoma" w:cs="Tahoma"/>
          <w:sz w:val="24"/>
          <w:szCs w:val="24"/>
          <w:rtl/>
        </w:rPr>
        <w:t xml:space="preserve">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w:t>
      </w:r>
      <w:proofErr w:type="spellStart"/>
      <w:r w:rsidRPr="00A47064">
        <w:rPr>
          <w:rFonts w:ascii="Tahoma" w:hAnsi="Tahoma" w:cs="Tahoma"/>
          <w:sz w:val="24"/>
          <w:szCs w:val="24"/>
          <w:rtl/>
        </w:rPr>
        <w:t>עוקבי</w:t>
      </w:r>
      <w:proofErr w:type="spellEnd"/>
      <w:r w:rsidRPr="00A47064">
        <w:rPr>
          <w:rFonts w:ascii="Tahoma" w:hAnsi="Tahoma" w:cs="Tahoma"/>
          <w:sz w:val="24"/>
          <w:szCs w:val="24"/>
          <w:rtl/>
        </w:rPr>
        <w:t xml:space="preserve">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4D706333"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682A015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בו זמנית, וניתן לשלבו בקלות בפרויקטים של רובוטים, מערכות חכמות ויישומי זיהוי נוספים.</w:t>
      </w:r>
    </w:p>
    <w:p w14:paraId="6960A0AC" w14:textId="07B35660"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ADEEB9C" w14:textId="2FF00881" w:rsidR="00C04D52" w:rsidRDefault="00C04D52" w:rsidP="00A47064">
      <w:pPr>
        <w:rPr>
          <w:rFonts w:ascii="Tahoma" w:hAnsi="Tahoma" w:cs="Tahoma"/>
          <w:sz w:val="24"/>
          <w:szCs w:val="24"/>
          <w:rtl/>
        </w:rPr>
      </w:pPr>
    </w:p>
    <w:p w14:paraId="0F5855CF" w14:textId="2E8143CA" w:rsidR="00A47064" w:rsidRDefault="00C04D52"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4BF5852D">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3B162E9C"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780CB24B"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2038BF33"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4E22BDE3"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36D32758" w:rsidR="00C04D52" w:rsidRPr="00C04D52" w:rsidRDefault="00C04D52" w:rsidP="00C04D52">
      <w:pPr>
        <w:rPr>
          <w:rFonts w:ascii="Tahoma" w:hAnsi="Tahoma" w:cs="Tahoma"/>
          <w:sz w:val="24"/>
          <w:szCs w:val="24"/>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2AE46E5" w14:textId="7CDC1576" w:rsidR="00A47064" w:rsidRPr="000D5A2A" w:rsidRDefault="00A47064" w:rsidP="00A47064">
      <w:pPr>
        <w:rPr>
          <w:rFonts w:ascii="Tahoma" w:hAnsi="Tahoma" w:cs="Tahoma"/>
          <w:sz w:val="24"/>
          <w:szCs w:val="24"/>
          <w:rtl/>
        </w:rPr>
      </w:pPr>
    </w:p>
    <w:sectPr w:rsidR="00A47064" w:rsidRPr="000D5A2A" w:rsidSect="009F1EB1">
      <w:headerReference w:type="default" r:id="rId69"/>
      <w:footerReference w:type="default" r:id="rId7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B87266" w14:textId="77777777" w:rsidR="00F21CA4" w:rsidRDefault="00F21CA4" w:rsidP="00AC4304">
      <w:pPr>
        <w:spacing w:after="0" w:line="240" w:lineRule="auto"/>
      </w:pPr>
      <w:r>
        <w:separator/>
      </w:r>
    </w:p>
    <w:p w14:paraId="7A099A74" w14:textId="77777777" w:rsidR="00F21CA4" w:rsidRDefault="00F21CA4"/>
    <w:p w14:paraId="5D774774" w14:textId="77777777" w:rsidR="00F21CA4" w:rsidRDefault="00F21CA4"/>
  </w:endnote>
  <w:endnote w:type="continuationSeparator" w:id="0">
    <w:p w14:paraId="602678A4" w14:textId="77777777" w:rsidR="00F21CA4" w:rsidRDefault="00F21CA4" w:rsidP="00AC4304">
      <w:pPr>
        <w:spacing w:after="0" w:line="240" w:lineRule="auto"/>
      </w:pPr>
      <w:r>
        <w:continuationSeparator/>
      </w:r>
    </w:p>
    <w:p w14:paraId="3EEF2856" w14:textId="77777777" w:rsidR="00F21CA4" w:rsidRDefault="00F21CA4"/>
    <w:p w14:paraId="77EB2F46" w14:textId="77777777" w:rsidR="00F21CA4" w:rsidRDefault="00F21CA4"/>
  </w:endnote>
  <w:endnote w:type="continuationNotice" w:id="1">
    <w:p w14:paraId="492EED41" w14:textId="77777777" w:rsidR="00F21CA4" w:rsidRDefault="00F21CA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74613B" w:rsidRDefault="0074613B">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74613B" w:rsidRDefault="0074613B" w:rsidP="00AC4304">
    <w:pPr>
      <w:pStyle w:val="af1"/>
      <w:ind w:firstLine="720"/>
    </w:pPr>
  </w:p>
  <w:p w14:paraId="6F7603F5" w14:textId="77777777" w:rsidR="0074613B" w:rsidRDefault="0074613B"/>
  <w:p w14:paraId="3F406046" w14:textId="77777777" w:rsidR="0074613B" w:rsidRDefault="007461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BB2777" w14:textId="77777777" w:rsidR="00F21CA4" w:rsidRDefault="00F21CA4" w:rsidP="00AC4304">
      <w:pPr>
        <w:spacing w:after="0" w:line="240" w:lineRule="auto"/>
      </w:pPr>
      <w:r>
        <w:separator/>
      </w:r>
    </w:p>
    <w:p w14:paraId="1BE5F8DE" w14:textId="77777777" w:rsidR="00F21CA4" w:rsidRDefault="00F21CA4"/>
    <w:p w14:paraId="60892135" w14:textId="77777777" w:rsidR="00F21CA4" w:rsidRDefault="00F21CA4"/>
  </w:footnote>
  <w:footnote w:type="continuationSeparator" w:id="0">
    <w:p w14:paraId="30F02512" w14:textId="77777777" w:rsidR="00F21CA4" w:rsidRDefault="00F21CA4" w:rsidP="00AC4304">
      <w:pPr>
        <w:spacing w:after="0" w:line="240" w:lineRule="auto"/>
      </w:pPr>
      <w:r>
        <w:continuationSeparator/>
      </w:r>
    </w:p>
    <w:p w14:paraId="07CAFA76" w14:textId="77777777" w:rsidR="00F21CA4" w:rsidRDefault="00F21CA4"/>
    <w:p w14:paraId="10F728F5" w14:textId="77777777" w:rsidR="00F21CA4" w:rsidRDefault="00F21CA4"/>
  </w:footnote>
  <w:footnote w:type="continuationNotice" w:id="1">
    <w:p w14:paraId="756ABE95" w14:textId="77777777" w:rsidR="00F21CA4" w:rsidRDefault="00F21CA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74613B" w:rsidRDefault="0074613B">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74613B" w:rsidRDefault="0074613B"/>
  <w:p w14:paraId="239D5D39" w14:textId="77777777" w:rsidR="0074613B" w:rsidRDefault="0074613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BB7A81"/>
    <w:multiLevelType w:val="hybridMultilevel"/>
    <w:tmpl w:val="0DB2DB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85710"/>
    <w:multiLevelType w:val="hybridMultilevel"/>
    <w:tmpl w:val="93AC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5"/>
  </w:num>
  <w:num w:numId="3">
    <w:abstractNumId w:val="23"/>
  </w:num>
  <w:num w:numId="4">
    <w:abstractNumId w:val="14"/>
  </w:num>
  <w:num w:numId="5">
    <w:abstractNumId w:val="19"/>
  </w:num>
  <w:num w:numId="6">
    <w:abstractNumId w:val="8"/>
  </w:num>
  <w:num w:numId="7">
    <w:abstractNumId w:val="26"/>
  </w:num>
  <w:num w:numId="8">
    <w:abstractNumId w:val="10"/>
  </w:num>
  <w:num w:numId="9">
    <w:abstractNumId w:val="7"/>
  </w:num>
  <w:num w:numId="10">
    <w:abstractNumId w:val="16"/>
  </w:num>
  <w:num w:numId="11">
    <w:abstractNumId w:val="27"/>
  </w:num>
  <w:num w:numId="12">
    <w:abstractNumId w:val="29"/>
  </w:num>
  <w:num w:numId="13">
    <w:abstractNumId w:val="21"/>
  </w:num>
  <w:num w:numId="14">
    <w:abstractNumId w:val="13"/>
  </w:num>
  <w:num w:numId="15">
    <w:abstractNumId w:val="15"/>
  </w:num>
  <w:num w:numId="16">
    <w:abstractNumId w:val="12"/>
  </w:num>
  <w:num w:numId="17">
    <w:abstractNumId w:val="22"/>
  </w:num>
  <w:num w:numId="18">
    <w:abstractNumId w:val="1"/>
  </w:num>
  <w:num w:numId="19">
    <w:abstractNumId w:val="3"/>
  </w:num>
  <w:num w:numId="20">
    <w:abstractNumId w:val="30"/>
  </w:num>
  <w:num w:numId="21">
    <w:abstractNumId w:val="18"/>
  </w:num>
  <w:num w:numId="22">
    <w:abstractNumId w:val="17"/>
  </w:num>
  <w:num w:numId="23">
    <w:abstractNumId w:val="6"/>
  </w:num>
  <w:num w:numId="24">
    <w:abstractNumId w:val="4"/>
  </w:num>
  <w:num w:numId="25">
    <w:abstractNumId w:val="20"/>
  </w:num>
  <w:num w:numId="26">
    <w:abstractNumId w:val="24"/>
  </w:num>
  <w:num w:numId="27">
    <w:abstractNumId w:val="25"/>
  </w:num>
  <w:num w:numId="28">
    <w:abstractNumId w:val="28"/>
  </w:num>
  <w:num w:numId="29">
    <w:abstractNumId w:val="2"/>
  </w:num>
  <w:num w:numId="30">
    <w:abstractNumId w:val="0"/>
  </w:num>
  <w:num w:numId="31">
    <w:abstractNumId w:val="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FAF"/>
    <w:rsid w:val="000B56B0"/>
    <w:rsid w:val="000C0F6A"/>
    <w:rsid w:val="000C2BAE"/>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7044"/>
    <w:rsid w:val="00247B93"/>
    <w:rsid w:val="00250C51"/>
    <w:rsid w:val="00252086"/>
    <w:rsid w:val="00253E44"/>
    <w:rsid w:val="00265F3A"/>
    <w:rsid w:val="00274846"/>
    <w:rsid w:val="002777F4"/>
    <w:rsid w:val="00287F7B"/>
    <w:rsid w:val="00291A6F"/>
    <w:rsid w:val="0029573B"/>
    <w:rsid w:val="002A1985"/>
    <w:rsid w:val="002A59E9"/>
    <w:rsid w:val="002A604C"/>
    <w:rsid w:val="002B0B39"/>
    <w:rsid w:val="002B27FD"/>
    <w:rsid w:val="002B4182"/>
    <w:rsid w:val="002B4A19"/>
    <w:rsid w:val="002B7353"/>
    <w:rsid w:val="002C10A8"/>
    <w:rsid w:val="002C1982"/>
    <w:rsid w:val="002C3EF8"/>
    <w:rsid w:val="002C6A17"/>
    <w:rsid w:val="002C743D"/>
    <w:rsid w:val="002D32A2"/>
    <w:rsid w:val="002E5D18"/>
    <w:rsid w:val="002E6230"/>
    <w:rsid w:val="002F0DCD"/>
    <w:rsid w:val="002F23E9"/>
    <w:rsid w:val="002F54FE"/>
    <w:rsid w:val="002F63CA"/>
    <w:rsid w:val="002F73FA"/>
    <w:rsid w:val="00306E2B"/>
    <w:rsid w:val="00312CCD"/>
    <w:rsid w:val="00321BCD"/>
    <w:rsid w:val="00332A85"/>
    <w:rsid w:val="00333D23"/>
    <w:rsid w:val="00334C03"/>
    <w:rsid w:val="003360CB"/>
    <w:rsid w:val="00337304"/>
    <w:rsid w:val="00337B4F"/>
    <w:rsid w:val="00342EDB"/>
    <w:rsid w:val="003464F9"/>
    <w:rsid w:val="00351D56"/>
    <w:rsid w:val="00351D91"/>
    <w:rsid w:val="00353F04"/>
    <w:rsid w:val="003541AA"/>
    <w:rsid w:val="00355625"/>
    <w:rsid w:val="00363737"/>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F15A5"/>
    <w:rsid w:val="003F3503"/>
    <w:rsid w:val="003F728B"/>
    <w:rsid w:val="00402CA3"/>
    <w:rsid w:val="004052BB"/>
    <w:rsid w:val="00405D20"/>
    <w:rsid w:val="00407B3D"/>
    <w:rsid w:val="00414F92"/>
    <w:rsid w:val="00415F02"/>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B0763"/>
    <w:rsid w:val="004B0FF2"/>
    <w:rsid w:val="004B155A"/>
    <w:rsid w:val="004B3FD0"/>
    <w:rsid w:val="004B41FD"/>
    <w:rsid w:val="004B5DCF"/>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E52"/>
    <w:rsid w:val="00546C06"/>
    <w:rsid w:val="00551ABF"/>
    <w:rsid w:val="00552882"/>
    <w:rsid w:val="00553478"/>
    <w:rsid w:val="00560E13"/>
    <w:rsid w:val="005615C9"/>
    <w:rsid w:val="00562BA7"/>
    <w:rsid w:val="00562C12"/>
    <w:rsid w:val="005660EC"/>
    <w:rsid w:val="00566943"/>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1CC4"/>
    <w:rsid w:val="005C313D"/>
    <w:rsid w:val="005C35A1"/>
    <w:rsid w:val="005C3ABB"/>
    <w:rsid w:val="005C5FB0"/>
    <w:rsid w:val="005C7945"/>
    <w:rsid w:val="005D5092"/>
    <w:rsid w:val="005E2137"/>
    <w:rsid w:val="005E4391"/>
    <w:rsid w:val="005F5543"/>
    <w:rsid w:val="005F5D7D"/>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40D55"/>
    <w:rsid w:val="006431A6"/>
    <w:rsid w:val="00654A2F"/>
    <w:rsid w:val="00655E48"/>
    <w:rsid w:val="00657C4C"/>
    <w:rsid w:val="00663F49"/>
    <w:rsid w:val="00673EAC"/>
    <w:rsid w:val="00680CE1"/>
    <w:rsid w:val="006820BA"/>
    <w:rsid w:val="00683D54"/>
    <w:rsid w:val="00685A24"/>
    <w:rsid w:val="00687BD6"/>
    <w:rsid w:val="00690A6E"/>
    <w:rsid w:val="00692763"/>
    <w:rsid w:val="006A2047"/>
    <w:rsid w:val="006B0C54"/>
    <w:rsid w:val="006B1BC8"/>
    <w:rsid w:val="006B20CA"/>
    <w:rsid w:val="006B29F8"/>
    <w:rsid w:val="006B7B09"/>
    <w:rsid w:val="006C0800"/>
    <w:rsid w:val="006C0E29"/>
    <w:rsid w:val="006C1839"/>
    <w:rsid w:val="006C19C8"/>
    <w:rsid w:val="006C28C7"/>
    <w:rsid w:val="006C76CC"/>
    <w:rsid w:val="006D0CCB"/>
    <w:rsid w:val="006D503E"/>
    <w:rsid w:val="006E099D"/>
    <w:rsid w:val="006E5462"/>
    <w:rsid w:val="006E7DEF"/>
    <w:rsid w:val="006E7E40"/>
    <w:rsid w:val="006F3023"/>
    <w:rsid w:val="006F3839"/>
    <w:rsid w:val="006F3AD7"/>
    <w:rsid w:val="007058C5"/>
    <w:rsid w:val="00706DC1"/>
    <w:rsid w:val="00713392"/>
    <w:rsid w:val="00715F90"/>
    <w:rsid w:val="00717D98"/>
    <w:rsid w:val="007229D1"/>
    <w:rsid w:val="00726516"/>
    <w:rsid w:val="00730628"/>
    <w:rsid w:val="00731781"/>
    <w:rsid w:val="007330F1"/>
    <w:rsid w:val="00733859"/>
    <w:rsid w:val="00733DF0"/>
    <w:rsid w:val="00735DDB"/>
    <w:rsid w:val="00741BAE"/>
    <w:rsid w:val="007441AB"/>
    <w:rsid w:val="00745422"/>
    <w:rsid w:val="00746043"/>
    <w:rsid w:val="0074613B"/>
    <w:rsid w:val="00752915"/>
    <w:rsid w:val="0075469F"/>
    <w:rsid w:val="0075646B"/>
    <w:rsid w:val="007601EC"/>
    <w:rsid w:val="00762298"/>
    <w:rsid w:val="007656F1"/>
    <w:rsid w:val="00766260"/>
    <w:rsid w:val="0076714D"/>
    <w:rsid w:val="007700CF"/>
    <w:rsid w:val="0077172E"/>
    <w:rsid w:val="00773927"/>
    <w:rsid w:val="007749F3"/>
    <w:rsid w:val="00781716"/>
    <w:rsid w:val="00784C39"/>
    <w:rsid w:val="00785A18"/>
    <w:rsid w:val="00795399"/>
    <w:rsid w:val="00795E2B"/>
    <w:rsid w:val="00796654"/>
    <w:rsid w:val="007A3F90"/>
    <w:rsid w:val="007A4A3C"/>
    <w:rsid w:val="007B0609"/>
    <w:rsid w:val="007B0CF1"/>
    <w:rsid w:val="007B58B2"/>
    <w:rsid w:val="007C2D30"/>
    <w:rsid w:val="007C409A"/>
    <w:rsid w:val="007C516E"/>
    <w:rsid w:val="007C618D"/>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2082A"/>
    <w:rsid w:val="008249B1"/>
    <w:rsid w:val="00824A90"/>
    <w:rsid w:val="00825BF9"/>
    <w:rsid w:val="008272F3"/>
    <w:rsid w:val="00836623"/>
    <w:rsid w:val="00836C1B"/>
    <w:rsid w:val="0084060A"/>
    <w:rsid w:val="00840A82"/>
    <w:rsid w:val="00852E85"/>
    <w:rsid w:val="008544BF"/>
    <w:rsid w:val="00855B00"/>
    <w:rsid w:val="00860284"/>
    <w:rsid w:val="00863EBD"/>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D1F8D"/>
    <w:rsid w:val="008D26F1"/>
    <w:rsid w:val="008D5F27"/>
    <w:rsid w:val="008D67AB"/>
    <w:rsid w:val="008D760E"/>
    <w:rsid w:val="008E0A6A"/>
    <w:rsid w:val="008E1899"/>
    <w:rsid w:val="008E6EEC"/>
    <w:rsid w:val="008E7F99"/>
    <w:rsid w:val="008F1F81"/>
    <w:rsid w:val="008F25BC"/>
    <w:rsid w:val="008F7505"/>
    <w:rsid w:val="00902465"/>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68D0"/>
    <w:rsid w:val="00967712"/>
    <w:rsid w:val="00967CD0"/>
    <w:rsid w:val="00976B11"/>
    <w:rsid w:val="0098026A"/>
    <w:rsid w:val="00981B61"/>
    <w:rsid w:val="009824DD"/>
    <w:rsid w:val="0098415E"/>
    <w:rsid w:val="00994B4B"/>
    <w:rsid w:val="009958CC"/>
    <w:rsid w:val="009A0FC0"/>
    <w:rsid w:val="009A53B3"/>
    <w:rsid w:val="009B02AF"/>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46D47"/>
    <w:rsid w:val="00A47064"/>
    <w:rsid w:val="00A54C5C"/>
    <w:rsid w:val="00A552AC"/>
    <w:rsid w:val="00A622DC"/>
    <w:rsid w:val="00A623FA"/>
    <w:rsid w:val="00A63BB3"/>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583D"/>
    <w:rsid w:val="00B05EB8"/>
    <w:rsid w:val="00B0786A"/>
    <w:rsid w:val="00B10822"/>
    <w:rsid w:val="00B10AE9"/>
    <w:rsid w:val="00B11A80"/>
    <w:rsid w:val="00B17481"/>
    <w:rsid w:val="00B2650B"/>
    <w:rsid w:val="00B33076"/>
    <w:rsid w:val="00B3390D"/>
    <w:rsid w:val="00B35EDC"/>
    <w:rsid w:val="00B40B68"/>
    <w:rsid w:val="00B54564"/>
    <w:rsid w:val="00B555EA"/>
    <w:rsid w:val="00B61C46"/>
    <w:rsid w:val="00B66F32"/>
    <w:rsid w:val="00B713A2"/>
    <w:rsid w:val="00B772A2"/>
    <w:rsid w:val="00B823CF"/>
    <w:rsid w:val="00B82E8D"/>
    <w:rsid w:val="00B86A8F"/>
    <w:rsid w:val="00B966DE"/>
    <w:rsid w:val="00B96E8F"/>
    <w:rsid w:val="00BA0A01"/>
    <w:rsid w:val="00BA7C03"/>
    <w:rsid w:val="00BB0B62"/>
    <w:rsid w:val="00BB5E2B"/>
    <w:rsid w:val="00BC2333"/>
    <w:rsid w:val="00BC3C9A"/>
    <w:rsid w:val="00BC3D85"/>
    <w:rsid w:val="00BD0D9A"/>
    <w:rsid w:val="00BD4DAE"/>
    <w:rsid w:val="00BE0BD2"/>
    <w:rsid w:val="00BE3DF1"/>
    <w:rsid w:val="00BE6925"/>
    <w:rsid w:val="00BF0680"/>
    <w:rsid w:val="00BF161C"/>
    <w:rsid w:val="00BF4E70"/>
    <w:rsid w:val="00BF7615"/>
    <w:rsid w:val="00C0197E"/>
    <w:rsid w:val="00C04D52"/>
    <w:rsid w:val="00C05A2D"/>
    <w:rsid w:val="00C102F1"/>
    <w:rsid w:val="00C24572"/>
    <w:rsid w:val="00C35998"/>
    <w:rsid w:val="00C35BDD"/>
    <w:rsid w:val="00C40595"/>
    <w:rsid w:val="00C41C56"/>
    <w:rsid w:val="00C43C43"/>
    <w:rsid w:val="00C45BD4"/>
    <w:rsid w:val="00C54068"/>
    <w:rsid w:val="00C57E50"/>
    <w:rsid w:val="00C604CB"/>
    <w:rsid w:val="00C6181A"/>
    <w:rsid w:val="00C624AC"/>
    <w:rsid w:val="00C6280B"/>
    <w:rsid w:val="00C6785E"/>
    <w:rsid w:val="00C728CE"/>
    <w:rsid w:val="00C7376E"/>
    <w:rsid w:val="00C755D2"/>
    <w:rsid w:val="00C7565B"/>
    <w:rsid w:val="00C87B27"/>
    <w:rsid w:val="00C87B87"/>
    <w:rsid w:val="00C95241"/>
    <w:rsid w:val="00CA3F06"/>
    <w:rsid w:val="00CA4A6D"/>
    <w:rsid w:val="00CA57D9"/>
    <w:rsid w:val="00CB1BD2"/>
    <w:rsid w:val="00CB365C"/>
    <w:rsid w:val="00CB5FEB"/>
    <w:rsid w:val="00CB6BBF"/>
    <w:rsid w:val="00CC0151"/>
    <w:rsid w:val="00CC065C"/>
    <w:rsid w:val="00CC6B8D"/>
    <w:rsid w:val="00CD1EB0"/>
    <w:rsid w:val="00CD71F3"/>
    <w:rsid w:val="00CF0307"/>
    <w:rsid w:val="00CF1DF2"/>
    <w:rsid w:val="00CF4CBE"/>
    <w:rsid w:val="00CF6673"/>
    <w:rsid w:val="00CF7354"/>
    <w:rsid w:val="00D052E5"/>
    <w:rsid w:val="00D064A7"/>
    <w:rsid w:val="00D0651D"/>
    <w:rsid w:val="00D06E80"/>
    <w:rsid w:val="00D07460"/>
    <w:rsid w:val="00D10073"/>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4D40"/>
    <w:rsid w:val="00E057F1"/>
    <w:rsid w:val="00E0748C"/>
    <w:rsid w:val="00E14C8C"/>
    <w:rsid w:val="00E23811"/>
    <w:rsid w:val="00E2385F"/>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13A9"/>
    <w:rsid w:val="00EE54D4"/>
    <w:rsid w:val="00EE6A4D"/>
    <w:rsid w:val="00EE7DC0"/>
    <w:rsid w:val="00EF02DE"/>
    <w:rsid w:val="00EF1E9B"/>
    <w:rsid w:val="00EF66A5"/>
    <w:rsid w:val="00F0186D"/>
    <w:rsid w:val="00F04C5F"/>
    <w:rsid w:val="00F0758F"/>
    <w:rsid w:val="00F1323C"/>
    <w:rsid w:val="00F21CA4"/>
    <w:rsid w:val="00F25361"/>
    <w:rsid w:val="00F25B74"/>
    <w:rsid w:val="00F316E8"/>
    <w:rsid w:val="00F34F39"/>
    <w:rsid w:val="00F4211C"/>
    <w:rsid w:val="00F42997"/>
    <w:rsid w:val="00F50DB2"/>
    <w:rsid w:val="00F5635F"/>
    <w:rsid w:val="00F6394B"/>
    <w:rsid w:val="00F66743"/>
    <w:rsid w:val="00F67301"/>
    <w:rsid w:val="00F67735"/>
    <w:rsid w:val="00F758C3"/>
    <w:rsid w:val="00F845F0"/>
    <w:rsid w:val="00F8699B"/>
    <w:rsid w:val="00F87967"/>
    <w:rsid w:val="00F9661C"/>
    <w:rsid w:val="00FA3669"/>
    <w:rsid w:val="00FA59BB"/>
    <w:rsid w:val="00FA5ED4"/>
    <w:rsid w:val="00FA6127"/>
    <w:rsid w:val="00FB5367"/>
    <w:rsid w:val="00FC0F8C"/>
    <w:rsid w:val="00FC1268"/>
    <w:rsid w:val="00FC6C40"/>
    <w:rsid w:val="00FD28A5"/>
    <w:rsid w:val="00FD495F"/>
    <w:rsid w:val="00FE4AEA"/>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9A53B3"/>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yperlink" Target="https://wokwi.com/projects/417702106387135489" TargetMode="External"/><Relationship Id="rId34" Type="http://schemas.openxmlformats.org/officeDocument/2006/relationships/image" Target="media/image18.png"/><Relationship Id="rId42" Type="http://schemas.openxmlformats.org/officeDocument/2006/relationships/image" Target="media/image25.png"/><Relationship Id="rId50" Type="http://schemas.openxmlformats.org/officeDocument/2006/relationships/customXml" Target="ink/ink2.xml"/><Relationship Id="rId55" Type="http://schemas.openxmlformats.org/officeDocument/2006/relationships/hyperlink" Target="https://youtu.be/clhYuIrxArY?si=dUvar8WchlDSekL8" TargetMode="External"/><Relationship Id="rId63" Type="http://schemas.openxmlformats.org/officeDocument/2006/relationships/image" Target="media/image32.jpeg"/><Relationship Id="rId68" Type="http://schemas.openxmlformats.org/officeDocument/2006/relationships/image" Target="media/image37.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5.png"/><Relationship Id="rId11" Type="http://schemas.openxmlformats.org/officeDocument/2006/relationships/image" Target="media/image4.png"/><Relationship Id="rId24" Type="http://schemas.openxmlformats.org/officeDocument/2006/relationships/hyperlink" Target="https://youtu.be/03XGB-GbwOo?si=YCfwP7f4GBuGxBzu" TargetMode="External"/><Relationship Id="rId32" Type="http://schemas.openxmlformats.org/officeDocument/2006/relationships/hyperlink" Target="https://youtu.be/Mea0tX2Irt8?si=Bnf15S-gigdUX9pZ" TargetMode="External"/><Relationship Id="rId37" Type="http://schemas.openxmlformats.org/officeDocument/2006/relationships/image" Target="media/image21.jpeg"/><Relationship Id="rId40" Type="http://schemas.openxmlformats.org/officeDocument/2006/relationships/image" Target="media/image24.png"/><Relationship Id="rId53" Type="http://schemas.openxmlformats.org/officeDocument/2006/relationships/image" Target="media/image220.png"/><Relationship Id="rId58" Type="http://schemas.openxmlformats.org/officeDocument/2006/relationships/image" Target="media/image30.png"/><Relationship Id="rId66" Type="http://schemas.openxmlformats.org/officeDocument/2006/relationships/image" Target="media/image35.jpeg"/><Relationship Id="rId5" Type="http://schemas.openxmlformats.org/officeDocument/2006/relationships/webSettings" Target="webSettings.xml"/><Relationship Id="rId61" Type="http://schemas.openxmlformats.org/officeDocument/2006/relationships/hyperlink" Target="https://youtu.be/ELoefVGxovg?si=uI58blvG8XYR5mn-" TargetMode="External"/><Relationship Id="rId19" Type="http://schemas.openxmlformats.org/officeDocument/2006/relationships/hyperlink" Target="https://youtu.be/wdGn2Nf8SdI" TargetMode="External"/><Relationship Id="rId14" Type="http://schemas.openxmlformats.org/officeDocument/2006/relationships/hyperlink" Target="https://wokwi.com/projects/417701996484818945" TargetMode="External"/><Relationship Id="rId22" Type="http://schemas.openxmlformats.org/officeDocument/2006/relationships/image" Target="media/image11.png"/><Relationship Id="rId27" Type="http://schemas.openxmlformats.org/officeDocument/2006/relationships/hyperlink" Target="https://wokwi.com/projects/417704377996250113" TargetMode="External"/><Relationship Id="rId30" Type="http://schemas.openxmlformats.org/officeDocument/2006/relationships/image" Target="media/image16.jpeg"/><Relationship Id="rId35" Type="http://schemas.openxmlformats.org/officeDocument/2006/relationships/image" Target="media/image19.png"/><Relationship Id="rId43" Type="http://schemas.openxmlformats.org/officeDocument/2006/relationships/image" Target="media/image26.png"/><Relationship Id="rId56" Type="http://schemas.openxmlformats.org/officeDocument/2006/relationships/image" Target="media/image28.png"/><Relationship Id="rId64" Type="http://schemas.openxmlformats.org/officeDocument/2006/relationships/image" Target="media/image33.jpeg"/><Relationship Id="rId69"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210.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hyperlink" Target="https://youtu.be/dQDVJ9cKHqA?si=P3pIopjcgpG8WNUk" TargetMode="External"/><Relationship Id="rId38" Type="http://schemas.openxmlformats.org/officeDocument/2006/relationships/image" Target="media/image22.png"/><Relationship Id="rId59" Type="http://schemas.openxmlformats.org/officeDocument/2006/relationships/hyperlink" Target="https://wokwi.com/projects/420777986207253505" TargetMode="External"/><Relationship Id="rId67" Type="http://schemas.openxmlformats.org/officeDocument/2006/relationships/image" Target="media/image36.jpeg"/><Relationship Id="rId20" Type="http://schemas.openxmlformats.org/officeDocument/2006/relationships/image" Target="media/image10.png"/><Relationship Id="rId41" Type="http://schemas.openxmlformats.org/officeDocument/2006/relationships/hyperlink" Target="https://youtu.be/QvnkbVCG6Tg?si=7wR3ywn0stukR0D6" TargetMode="External"/><Relationship Id="rId54" Type="http://schemas.openxmlformats.org/officeDocument/2006/relationships/image" Target="media/image27.png"/><Relationship Id="rId62" Type="http://schemas.openxmlformats.org/officeDocument/2006/relationships/hyperlink" Target="https://youtu.be/Nqp1Tb8ouLU?si=roaVDBV95d4JJ1aY"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youtu.be/2nqgFSWv6K8?si=hSnWYEGjIcYHkqTC" TargetMode="External"/><Relationship Id="rId28" Type="http://schemas.openxmlformats.org/officeDocument/2006/relationships/image" Target="media/image14.png"/><Relationship Id="rId36" Type="http://schemas.openxmlformats.org/officeDocument/2006/relationships/image" Target="media/image20.jpeg"/><Relationship Id="rId49" Type="http://schemas.openxmlformats.org/officeDocument/2006/relationships/image" Target="media/image200.png"/><Relationship Id="rId57" Type="http://schemas.openxmlformats.org/officeDocument/2006/relationships/image" Target="media/image29.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customXml" Target="ink/ink1.xml"/><Relationship Id="rId52" Type="http://schemas.openxmlformats.org/officeDocument/2006/relationships/customXml" Target="ink/ink3.xml"/><Relationship Id="rId60" Type="http://schemas.openxmlformats.org/officeDocument/2006/relationships/image" Target="media/image31.png"/><Relationship Id="rId65"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youtu.be/9KMpwVLzaMc" TargetMode="External"/><Relationship Id="rId39"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38.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ED8900-3650-4785-AB14-2A13261D5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5155</TotalTime>
  <Pages>93</Pages>
  <Words>13277</Words>
  <Characters>66390</Characters>
  <Application>Microsoft Office Word</Application>
  <DocSecurity>0</DocSecurity>
  <Lines>553</Lines>
  <Paragraphs>159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79508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553</cp:revision>
  <dcterms:created xsi:type="dcterms:W3CDTF">2024-11-19T10:26:00Z</dcterms:created>
  <dcterms:modified xsi:type="dcterms:W3CDTF">2025-03-07T08:53:00Z</dcterms:modified>
</cp:coreProperties>
</file>