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30A78AAB">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170F29" w:rsidRDefault="00F50DB2" w:rsidP="00170F29">
      <w:pPr>
        <w:rPr>
          <w:rFonts w:ascii="Tahoma" w:hAnsi="Tahoma" w:cs="Tahoma"/>
          <w:b/>
          <w:bCs/>
          <w:rtl/>
        </w:rPr>
      </w:pPr>
      <w:r w:rsidRPr="00E0748C">
        <w:rPr>
          <w:rFonts w:ascii="Tahoma" w:hAnsi="Tahoma" w:cs="Tahoma"/>
          <w:b/>
          <w:bCs/>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Default="00F50DB2" w:rsidP="00F50DB2">
      <w:pPr>
        <w:rPr>
          <w:rFonts w:ascii="Tahoma" w:hAnsi="Tahoma" w:cs="Tahoma"/>
          <w:b/>
          <w:bCs/>
          <w:rtl/>
        </w:rPr>
      </w:pPr>
    </w:p>
    <w:p w14:paraId="36EC8004" w14:textId="77777777" w:rsidR="00170F29" w:rsidRPr="00E0748C" w:rsidRDefault="00170F29" w:rsidP="00F50DB2">
      <w:pPr>
        <w:rPr>
          <w:rFonts w:ascii="Tahoma" w:hAnsi="Tahoma" w:cs="Tahoma"/>
          <w:b/>
          <w:bCs/>
          <w:rtl/>
        </w:rPr>
      </w:pPr>
    </w:p>
    <w:p w14:paraId="3B88E91D" w14:textId="4FC79A58" w:rsidR="00F50DB2" w:rsidRPr="00170F29" w:rsidRDefault="00F50DB2" w:rsidP="00170F29">
      <w:pPr>
        <w:rPr>
          <w:rFonts w:ascii="Tahoma" w:hAnsi="Tahoma" w:cs="Tahoma"/>
          <w:b/>
          <w:bCs/>
          <w:rtl/>
        </w:rPr>
      </w:pPr>
      <w:r w:rsidRPr="00E0748C">
        <w:rPr>
          <w:rFonts w:ascii="Tahoma" w:hAnsi="Tahoma" w:cs="Tahoma"/>
          <w:b/>
          <w:bCs/>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16531533" w14:textId="7BDF8CA9" w:rsidR="00F50DB2" w:rsidRPr="00E0748C" w:rsidRDefault="00F50DB2" w:rsidP="00170F29">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77509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0CAC0A7B" w14:textId="43BE9953" w:rsidR="005C099C" w:rsidRDefault="00024A41" w:rsidP="005C099C">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7750946" w:history="1">
            <w:r w:rsidR="005C099C" w:rsidRPr="00CC4A04">
              <w:rPr>
                <w:rStyle w:val="Hyperlink"/>
                <w:noProof/>
                <w:rtl/>
              </w:rPr>
              <w:t>תוכן עניינים</w:t>
            </w:r>
            <w:r w:rsidR="005C099C">
              <w:rPr>
                <w:noProof/>
                <w:webHidden/>
              </w:rPr>
              <w:tab/>
            </w:r>
            <w:r w:rsidR="005C099C">
              <w:rPr>
                <w:rStyle w:val="Hyperlink"/>
                <w:noProof/>
                <w:rtl/>
              </w:rPr>
              <w:fldChar w:fldCharType="begin"/>
            </w:r>
            <w:r w:rsidR="005C099C">
              <w:rPr>
                <w:noProof/>
                <w:webHidden/>
              </w:rPr>
              <w:instrText xml:space="preserve"> PAGEREF _Toc187750946 \h </w:instrText>
            </w:r>
            <w:r w:rsidR="005C099C">
              <w:rPr>
                <w:rStyle w:val="Hyperlink"/>
                <w:noProof/>
                <w:rtl/>
              </w:rPr>
            </w:r>
            <w:r w:rsidR="005C099C">
              <w:rPr>
                <w:rStyle w:val="Hyperlink"/>
                <w:noProof/>
                <w:rtl/>
              </w:rPr>
              <w:fldChar w:fldCharType="separate"/>
            </w:r>
            <w:r w:rsidR="005C099C">
              <w:rPr>
                <w:noProof/>
                <w:webHidden/>
              </w:rPr>
              <w:t>5</w:t>
            </w:r>
            <w:r w:rsidR="005C099C">
              <w:rPr>
                <w:rStyle w:val="Hyperlink"/>
                <w:noProof/>
                <w:rtl/>
              </w:rPr>
              <w:fldChar w:fldCharType="end"/>
            </w:r>
          </w:hyperlink>
        </w:p>
        <w:p w14:paraId="3F1AC00A" w14:textId="54861293" w:rsidR="005C099C" w:rsidRDefault="005C099C" w:rsidP="005C099C">
          <w:pPr>
            <w:pStyle w:val="TOC1"/>
            <w:rPr>
              <w:rFonts w:eastAsiaTheme="minorEastAsia"/>
              <w:noProof/>
            </w:rPr>
          </w:pPr>
          <w:hyperlink w:anchor="_Toc187750947" w:history="1">
            <w:r w:rsidRPr="00CC4A04">
              <w:rPr>
                <w:rStyle w:val="Hyperlink"/>
                <w:noProof/>
                <w:rtl/>
              </w:rPr>
              <w:t>תודות</w:t>
            </w:r>
            <w:r>
              <w:rPr>
                <w:noProof/>
                <w:webHidden/>
              </w:rPr>
              <w:tab/>
            </w:r>
            <w:r>
              <w:rPr>
                <w:rStyle w:val="Hyperlink"/>
                <w:noProof/>
                <w:rtl/>
              </w:rPr>
              <w:fldChar w:fldCharType="begin"/>
            </w:r>
            <w:r>
              <w:rPr>
                <w:noProof/>
                <w:webHidden/>
              </w:rPr>
              <w:instrText xml:space="preserve"> PAGEREF _Toc187750947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04611AF" w14:textId="254420D8" w:rsidR="005C099C" w:rsidRDefault="005C099C" w:rsidP="005C099C">
          <w:pPr>
            <w:pStyle w:val="TOC1"/>
            <w:rPr>
              <w:rFonts w:eastAsiaTheme="minorEastAsia"/>
              <w:noProof/>
            </w:rPr>
          </w:pPr>
          <w:hyperlink w:anchor="_Toc187750948" w:history="1">
            <w:r w:rsidRPr="00CC4A04">
              <w:rPr>
                <w:rStyle w:val="Hyperlink"/>
                <w:noProof/>
                <w:rtl/>
              </w:rPr>
              <w:t>הצעת פרויקט:</w:t>
            </w:r>
            <w:r>
              <w:rPr>
                <w:noProof/>
                <w:webHidden/>
              </w:rPr>
              <w:tab/>
            </w:r>
            <w:r>
              <w:rPr>
                <w:rStyle w:val="Hyperlink"/>
                <w:noProof/>
                <w:rtl/>
              </w:rPr>
              <w:fldChar w:fldCharType="begin"/>
            </w:r>
            <w:r>
              <w:rPr>
                <w:noProof/>
                <w:webHidden/>
              </w:rPr>
              <w:instrText xml:space="preserve"> PAGEREF _Toc187750948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B211615" w14:textId="07882C99" w:rsidR="005C099C" w:rsidRDefault="005C099C" w:rsidP="005C099C">
          <w:pPr>
            <w:pStyle w:val="TOC1"/>
            <w:rPr>
              <w:rFonts w:eastAsiaTheme="minorEastAsia"/>
              <w:noProof/>
            </w:rPr>
          </w:pPr>
          <w:hyperlink w:anchor="_Toc187750949" w:history="1">
            <w:r w:rsidRPr="00CC4A04">
              <w:rPr>
                <w:rStyle w:val="Hyperlink"/>
                <w:noProof/>
                <w:rtl/>
              </w:rPr>
              <w:t>מבוא</w:t>
            </w:r>
            <w:r>
              <w:rPr>
                <w:noProof/>
                <w:webHidden/>
              </w:rPr>
              <w:tab/>
            </w:r>
            <w:r>
              <w:rPr>
                <w:rStyle w:val="Hyperlink"/>
                <w:noProof/>
                <w:rtl/>
              </w:rPr>
              <w:fldChar w:fldCharType="begin"/>
            </w:r>
            <w:r>
              <w:rPr>
                <w:noProof/>
                <w:webHidden/>
              </w:rPr>
              <w:instrText xml:space="preserve"> PAGEREF _Toc187750949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5F58DD40" w14:textId="7CC93474" w:rsidR="005C099C" w:rsidRDefault="005C099C" w:rsidP="005C099C">
          <w:pPr>
            <w:pStyle w:val="TOC1"/>
            <w:rPr>
              <w:rFonts w:eastAsiaTheme="minorEastAsia"/>
              <w:noProof/>
            </w:rPr>
          </w:pPr>
          <w:hyperlink w:anchor="_Toc187750950" w:history="1">
            <w:r w:rsidRPr="00CC4A04">
              <w:rPr>
                <w:rStyle w:val="Hyperlink"/>
                <w:noProof/>
                <w:rtl/>
              </w:rPr>
              <w:t>סכימת מלבנים</w:t>
            </w:r>
            <w:r>
              <w:rPr>
                <w:noProof/>
                <w:webHidden/>
              </w:rPr>
              <w:tab/>
            </w:r>
            <w:r>
              <w:rPr>
                <w:rStyle w:val="Hyperlink"/>
                <w:noProof/>
                <w:rtl/>
              </w:rPr>
              <w:fldChar w:fldCharType="begin"/>
            </w:r>
            <w:r>
              <w:rPr>
                <w:noProof/>
                <w:webHidden/>
              </w:rPr>
              <w:instrText xml:space="preserve"> PAGEREF _Toc187750950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F2CBC42" w14:textId="602EA34E" w:rsidR="005C099C" w:rsidRDefault="005C099C" w:rsidP="005C099C">
          <w:pPr>
            <w:pStyle w:val="TOC2"/>
            <w:tabs>
              <w:tab w:val="right" w:leader="dot" w:pos="9345"/>
            </w:tabs>
            <w:rPr>
              <w:rFonts w:eastAsiaTheme="minorEastAsia"/>
              <w:noProof/>
            </w:rPr>
          </w:pPr>
          <w:hyperlink w:anchor="_Toc187750951"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_Toc187750951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223F3247" w14:textId="2727B7A1" w:rsidR="005C099C" w:rsidRDefault="005C099C" w:rsidP="005C099C">
          <w:pPr>
            <w:pStyle w:val="TOC2"/>
            <w:tabs>
              <w:tab w:val="right" w:leader="dot" w:pos="9345"/>
            </w:tabs>
            <w:rPr>
              <w:rFonts w:eastAsiaTheme="minorEastAsia"/>
              <w:noProof/>
            </w:rPr>
          </w:pPr>
          <w:hyperlink w:anchor="_Toc187750952" w:history="1">
            <w:r w:rsidRPr="00CC4A04">
              <w:rPr>
                <w:rStyle w:val="Hyperlink"/>
                <w:noProof/>
                <w:rtl/>
              </w:rPr>
              <w:t xml:space="preserve">מכונית </w:t>
            </w:r>
            <w:r w:rsidRPr="00CC4A04">
              <w:rPr>
                <w:rStyle w:val="Hyperlink"/>
                <w:noProof/>
              </w:rPr>
              <w:t>SLAVE</w:t>
            </w:r>
            <w:r>
              <w:rPr>
                <w:noProof/>
                <w:webHidden/>
              </w:rPr>
              <w:tab/>
            </w:r>
            <w:r>
              <w:rPr>
                <w:rStyle w:val="Hyperlink"/>
                <w:noProof/>
                <w:rtl/>
              </w:rPr>
              <w:fldChar w:fldCharType="begin"/>
            </w:r>
            <w:r>
              <w:rPr>
                <w:noProof/>
                <w:webHidden/>
              </w:rPr>
              <w:instrText xml:space="preserve"> PAGEREF _Toc187750952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6D78A2D6" w14:textId="6696AEEF" w:rsidR="005C099C" w:rsidRDefault="005C099C" w:rsidP="005C099C">
          <w:pPr>
            <w:pStyle w:val="TOC1"/>
            <w:rPr>
              <w:rFonts w:eastAsiaTheme="minorEastAsia"/>
              <w:noProof/>
            </w:rPr>
          </w:pPr>
          <w:hyperlink w:anchor="_Toc187750953" w:history="1">
            <w:r w:rsidRPr="00CC4A04">
              <w:rPr>
                <w:rStyle w:val="Hyperlink"/>
                <w:noProof/>
                <w:rtl/>
              </w:rPr>
              <w:t>הסבר סכימת מלבנים</w:t>
            </w:r>
            <w:r>
              <w:rPr>
                <w:noProof/>
                <w:webHidden/>
              </w:rPr>
              <w:tab/>
            </w:r>
            <w:r>
              <w:rPr>
                <w:rStyle w:val="Hyperlink"/>
                <w:noProof/>
                <w:rtl/>
              </w:rPr>
              <w:fldChar w:fldCharType="begin"/>
            </w:r>
            <w:r>
              <w:rPr>
                <w:noProof/>
                <w:webHidden/>
              </w:rPr>
              <w:instrText xml:space="preserve"> PAGEREF _Toc187750953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80BCBCD" w14:textId="28EFDC6A" w:rsidR="005C099C" w:rsidRDefault="005C099C" w:rsidP="005C099C">
          <w:pPr>
            <w:pStyle w:val="TOC2"/>
            <w:tabs>
              <w:tab w:val="right" w:leader="dot" w:pos="9345"/>
            </w:tabs>
            <w:rPr>
              <w:rFonts w:eastAsiaTheme="minorEastAsia"/>
              <w:noProof/>
            </w:rPr>
          </w:pPr>
          <w:hyperlink w:anchor="_Toc187750954"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7964C38" w14:textId="2B94EB2C" w:rsidR="005C099C" w:rsidRDefault="005C099C" w:rsidP="005C099C">
          <w:pPr>
            <w:pStyle w:val="TOC2"/>
            <w:tabs>
              <w:tab w:val="right" w:leader="dot" w:pos="9345"/>
            </w:tabs>
            <w:rPr>
              <w:rFonts w:eastAsiaTheme="minorEastAsia"/>
              <w:noProof/>
            </w:rPr>
          </w:pPr>
          <w:hyperlink w:anchor="_Toc187750955" w:history="1">
            <w:r w:rsidRPr="00CC4A04">
              <w:rPr>
                <w:rStyle w:val="Hyperlink"/>
                <w:noProof/>
                <w:rtl/>
              </w:rPr>
              <w:t xml:space="preserve">מכונית </w:t>
            </w:r>
            <w:r w:rsidRPr="00CC4A04">
              <w:rPr>
                <w:rStyle w:val="Hyperlink"/>
                <w:noProof/>
              </w:rPr>
              <w:t>SLAVE</w:t>
            </w:r>
            <w:r>
              <w:rPr>
                <w:noProof/>
                <w:webHidden/>
              </w:rPr>
              <w:tab/>
            </w:r>
            <w:r>
              <w:rPr>
                <w:rStyle w:val="Hyperlink"/>
                <w:noProof/>
                <w:rtl/>
              </w:rPr>
              <w:fldChar w:fldCharType="begin"/>
            </w:r>
            <w:r>
              <w:rPr>
                <w:noProof/>
                <w:webHidden/>
              </w:rPr>
              <w:instrText xml:space="preserve"> PAGEREF _Toc187750955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BF6C488" w14:textId="1D52DF17" w:rsidR="005C099C" w:rsidRDefault="005C099C" w:rsidP="005C099C">
          <w:pPr>
            <w:pStyle w:val="TOC1"/>
            <w:rPr>
              <w:rFonts w:eastAsiaTheme="minorEastAsia"/>
              <w:noProof/>
            </w:rPr>
          </w:pPr>
          <w:hyperlink w:anchor="_Toc187750956" w:history="1">
            <w:r w:rsidRPr="00CC4A04">
              <w:rPr>
                <w:rStyle w:val="Hyperlink"/>
                <w:noProof/>
                <w:rtl/>
              </w:rPr>
              <w:t>שירטוט חשמלי של המערכת</w:t>
            </w:r>
            <w:r>
              <w:rPr>
                <w:noProof/>
                <w:webHidden/>
              </w:rPr>
              <w:tab/>
            </w:r>
            <w:r>
              <w:rPr>
                <w:rStyle w:val="Hyperlink"/>
                <w:noProof/>
                <w:rtl/>
              </w:rPr>
              <w:fldChar w:fldCharType="begin"/>
            </w:r>
            <w:r>
              <w:rPr>
                <w:noProof/>
                <w:webHidden/>
              </w:rPr>
              <w:instrText xml:space="preserve"> PAGEREF _Toc187750956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4DE541F" w14:textId="09A36155" w:rsidR="005C099C" w:rsidRDefault="005C099C" w:rsidP="005C099C">
          <w:pPr>
            <w:pStyle w:val="TOC2"/>
            <w:tabs>
              <w:tab w:val="right" w:leader="dot" w:pos="9345"/>
            </w:tabs>
            <w:rPr>
              <w:rFonts w:eastAsiaTheme="minorEastAsia"/>
              <w:noProof/>
            </w:rPr>
          </w:pPr>
          <w:hyperlink w:anchor="_Toc187750957"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04E0460" w14:textId="77B64A1C" w:rsidR="005C099C" w:rsidRDefault="005C099C" w:rsidP="005C099C">
          <w:pPr>
            <w:pStyle w:val="TOC2"/>
            <w:tabs>
              <w:tab w:val="right" w:leader="dot" w:pos="9345"/>
            </w:tabs>
            <w:rPr>
              <w:rFonts w:eastAsiaTheme="minorEastAsia"/>
              <w:noProof/>
            </w:rPr>
          </w:pPr>
          <w:hyperlink w:anchor="_Toc187750958" w:history="1">
            <w:r w:rsidRPr="00CC4A04">
              <w:rPr>
                <w:rStyle w:val="Hyperlink"/>
                <w:rFonts w:ascii="Tahoma" w:hAnsi="Tahoma"/>
                <w:noProof/>
                <w:rtl/>
              </w:rPr>
              <w:t xml:space="preserve">מכונית </w:t>
            </w:r>
            <w:r w:rsidRPr="00CC4A04">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_Toc187750958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C0AABEB" w14:textId="51437CA2" w:rsidR="005C099C" w:rsidRDefault="005C099C" w:rsidP="005C099C">
          <w:pPr>
            <w:pStyle w:val="TOC1"/>
            <w:rPr>
              <w:rFonts w:eastAsiaTheme="minorEastAsia"/>
              <w:noProof/>
            </w:rPr>
          </w:pPr>
          <w:hyperlink w:anchor="_Toc187750959" w:history="1">
            <w:r w:rsidRPr="00CC4A04">
              <w:rPr>
                <w:rStyle w:val="Hyperlink"/>
                <w:noProof/>
                <w:rtl/>
              </w:rPr>
              <w:t>הסבר סכימה חשמלי</w:t>
            </w:r>
            <w:r>
              <w:rPr>
                <w:noProof/>
                <w:webHidden/>
              </w:rPr>
              <w:tab/>
            </w:r>
            <w:r>
              <w:rPr>
                <w:rStyle w:val="Hyperlink"/>
                <w:noProof/>
                <w:rtl/>
              </w:rPr>
              <w:fldChar w:fldCharType="begin"/>
            </w:r>
            <w:r>
              <w:rPr>
                <w:noProof/>
                <w:webHidden/>
              </w:rPr>
              <w:instrText xml:space="preserve"> PAGEREF _Toc187750959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072366E" w14:textId="27F184D1" w:rsidR="005C099C" w:rsidRDefault="005C099C" w:rsidP="005C099C">
          <w:pPr>
            <w:pStyle w:val="TOC1"/>
            <w:rPr>
              <w:rFonts w:eastAsiaTheme="minorEastAsia"/>
              <w:noProof/>
            </w:rPr>
          </w:pPr>
          <w:hyperlink w:anchor="_Toc187750960" w:history="1">
            <w:r w:rsidRPr="00CC4A04">
              <w:rPr>
                <w:rStyle w:val="Hyperlink"/>
                <w:noProof/>
                <w:rtl/>
              </w:rPr>
              <w:t xml:space="preserve">בקר של הפרויקט: </w:t>
            </w:r>
            <w:r w:rsidRPr="00CC4A04">
              <w:rPr>
                <w:rStyle w:val="Hyperlink"/>
                <w:noProof/>
              </w:rPr>
              <w:t>ESP32</w:t>
            </w:r>
            <w:r>
              <w:rPr>
                <w:noProof/>
                <w:webHidden/>
              </w:rPr>
              <w:tab/>
            </w:r>
            <w:r>
              <w:rPr>
                <w:rStyle w:val="Hyperlink"/>
                <w:noProof/>
                <w:rtl/>
              </w:rPr>
              <w:fldChar w:fldCharType="begin"/>
            </w:r>
            <w:r>
              <w:rPr>
                <w:noProof/>
                <w:webHidden/>
              </w:rPr>
              <w:instrText xml:space="preserve"> PAGEREF _Toc187750960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589EEE8E" w14:textId="7CBDDF5A" w:rsidR="005C099C" w:rsidRDefault="005C099C" w:rsidP="005C099C">
          <w:pPr>
            <w:pStyle w:val="TOC1"/>
            <w:rPr>
              <w:rFonts w:eastAsiaTheme="minorEastAsia"/>
              <w:noProof/>
            </w:rPr>
          </w:pPr>
          <w:hyperlink w:anchor="_Toc187750961" w:history="1">
            <w:r w:rsidRPr="00CC4A04">
              <w:rPr>
                <w:rStyle w:val="Hyperlink"/>
                <w:noProof/>
                <w:rtl/>
              </w:rPr>
              <w:t xml:space="preserve">נורת </w:t>
            </w:r>
            <w:r w:rsidRPr="00CC4A04">
              <w:rPr>
                <w:rStyle w:val="Hyperlink"/>
                <w:noProof/>
              </w:rPr>
              <w:t>RGB</w:t>
            </w:r>
            <w:r>
              <w:rPr>
                <w:noProof/>
                <w:webHidden/>
              </w:rPr>
              <w:tab/>
            </w:r>
            <w:r>
              <w:rPr>
                <w:rStyle w:val="Hyperlink"/>
                <w:noProof/>
                <w:rtl/>
              </w:rPr>
              <w:fldChar w:fldCharType="begin"/>
            </w:r>
            <w:r>
              <w:rPr>
                <w:noProof/>
                <w:webHidden/>
              </w:rPr>
              <w:instrText xml:space="preserve"> PAGEREF _Toc187750961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64329A32" w14:textId="22E77908" w:rsidR="005C099C" w:rsidRDefault="005C099C" w:rsidP="005C099C">
          <w:pPr>
            <w:pStyle w:val="TOC1"/>
            <w:rPr>
              <w:rFonts w:eastAsiaTheme="minorEastAsia"/>
              <w:noProof/>
            </w:rPr>
          </w:pPr>
          <w:hyperlink w:anchor="_Toc187750962" w:history="1">
            <w:r w:rsidRPr="00CC4A04">
              <w:rPr>
                <w:rStyle w:val="Hyperlink"/>
                <w:noProof/>
                <w:rtl/>
              </w:rPr>
              <w:t>לחצנים</w:t>
            </w:r>
            <w:r>
              <w:rPr>
                <w:noProof/>
                <w:webHidden/>
              </w:rPr>
              <w:tab/>
            </w:r>
            <w:r>
              <w:rPr>
                <w:rStyle w:val="Hyperlink"/>
                <w:noProof/>
                <w:rtl/>
              </w:rPr>
              <w:fldChar w:fldCharType="begin"/>
            </w:r>
            <w:r>
              <w:rPr>
                <w:noProof/>
                <w:webHidden/>
              </w:rPr>
              <w:instrText xml:space="preserve"> PAGEREF _Toc187750962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04525D7D" w14:textId="243ACFFA" w:rsidR="005C099C" w:rsidRDefault="005C099C" w:rsidP="005C099C">
          <w:pPr>
            <w:pStyle w:val="TOC1"/>
            <w:rPr>
              <w:rFonts w:eastAsiaTheme="minorEastAsia"/>
              <w:noProof/>
            </w:rPr>
          </w:pPr>
          <w:hyperlink w:anchor="_Toc187750963" w:history="1">
            <w:r w:rsidRPr="00CC4A04">
              <w:rPr>
                <w:rStyle w:val="Hyperlink"/>
                <w:noProof/>
                <w:rtl/>
              </w:rPr>
              <w:t>ניסוי ראשון – 17.9.24</w:t>
            </w:r>
            <w:r>
              <w:rPr>
                <w:noProof/>
                <w:webHidden/>
              </w:rPr>
              <w:tab/>
            </w:r>
            <w:r>
              <w:rPr>
                <w:rStyle w:val="Hyperlink"/>
                <w:noProof/>
                <w:rtl/>
              </w:rPr>
              <w:fldChar w:fldCharType="begin"/>
            </w:r>
            <w:r>
              <w:rPr>
                <w:noProof/>
                <w:webHidden/>
              </w:rPr>
              <w:instrText xml:space="preserve"> PAGEREF _Toc187750963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6D93869" w14:textId="09782354" w:rsidR="005C099C" w:rsidRDefault="005C099C" w:rsidP="005C099C">
          <w:pPr>
            <w:pStyle w:val="TOC1"/>
            <w:rPr>
              <w:rFonts w:eastAsiaTheme="minorEastAsia"/>
              <w:noProof/>
            </w:rPr>
          </w:pPr>
          <w:hyperlink w:anchor="_Toc187750964"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Pr>
                <w:noProof/>
                <w:webHidden/>
              </w:rPr>
              <w:tab/>
            </w:r>
            <w:r>
              <w:rPr>
                <w:rStyle w:val="Hyperlink"/>
                <w:noProof/>
                <w:rtl/>
              </w:rPr>
              <w:fldChar w:fldCharType="begin"/>
            </w:r>
            <w:r>
              <w:rPr>
                <w:noProof/>
                <w:webHidden/>
              </w:rPr>
              <w:instrText xml:space="preserve"> PAGEREF _Toc187750964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3655F03B" w14:textId="6576DB87" w:rsidR="005C099C" w:rsidRDefault="005C099C" w:rsidP="005C099C">
          <w:pPr>
            <w:pStyle w:val="TOC1"/>
            <w:rPr>
              <w:rFonts w:eastAsiaTheme="minorEastAsia"/>
              <w:noProof/>
            </w:rPr>
          </w:pPr>
          <w:hyperlink w:anchor="_Toc187750965" w:history="1">
            <w:r w:rsidRPr="00CC4A04">
              <w:rPr>
                <w:rStyle w:val="Hyperlink"/>
                <w:noProof/>
                <w:rtl/>
              </w:rPr>
              <w:t xml:space="preserve">מסך </w:t>
            </w:r>
            <w:r w:rsidRPr="00CC4A04">
              <w:rPr>
                <w:rStyle w:val="Hyperlink"/>
                <w:noProof/>
              </w:rPr>
              <w:t>OLED</w:t>
            </w:r>
            <w:r>
              <w:rPr>
                <w:noProof/>
                <w:webHidden/>
              </w:rPr>
              <w:tab/>
            </w:r>
            <w:r>
              <w:rPr>
                <w:rStyle w:val="Hyperlink"/>
                <w:noProof/>
                <w:rtl/>
              </w:rPr>
              <w:fldChar w:fldCharType="begin"/>
            </w:r>
            <w:r>
              <w:rPr>
                <w:noProof/>
                <w:webHidden/>
              </w:rPr>
              <w:instrText xml:space="preserve"> PAGEREF _Toc187750965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19EDEA57" w14:textId="0CC30971" w:rsidR="005C099C" w:rsidRDefault="005C099C" w:rsidP="005C099C">
          <w:pPr>
            <w:pStyle w:val="TOC1"/>
            <w:rPr>
              <w:rFonts w:eastAsiaTheme="minorEastAsia"/>
              <w:noProof/>
            </w:rPr>
          </w:pPr>
          <w:hyperlink w:anchor="_Toc187750966" w:history="1">
            <w:r w:rsidRPr="00CC4A04">
              <w:rPr>
                <w:rStyle w:val="Hyperlink"/>
                <w:noProof/>
                <w:rtl/>
              </w:rPr>
              <w:t>ניסוי שני – 10.11.24</w:t>
            </w:r>
            <w:r>
              <w:rPr>
                <w:noProof/>
                <w:webHidden/>
              </w:rPr>
              <w:tab/>
            </w:r>
            <w:r>
              <w:rPr>
                <w:rStyle w:val="Hyperlink"/>
                <w:noProof/>
                <w:rtl/>
              </w:rPr>
              <w:fldChar w:fldCharType="begin"/>
            </w:r>
            <w:r>
              <w:rPr>
                <w:noProof/>
                <w:webHidden/>
              </w:rPr>
              <w:instrText xml:space="preserve"> PAGEREF _Toc187750966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5743DC74" w14:textId="09F723C9" w:rsidR="005C099C" w:rsidRDefault="005C099C" w:rsidP="005C099C">
          <w:pPr>
            <w:pStyle w:val="TOC1"/>
            <w:rPr>
              <w:rFonts w:eastAsiaTheme="minorEastAsia"/>
              <w:noProof/>
            </w:rPr>
          </w:pPr>
          <w:hyperlink w:anchor="_Toc187750967" w:history="1">
            <w:r w:rsidRPr="00CC4A04">
              <w:rPr>
                <w:rStyle w:val="Hyperlink"/>
                <w:noProof/>
                <w:rtl/>
              </w:rPr>
              <w:t xml:space="preserve">חיישן מרחק </w:t>
            </w:r>
            <w:r w:rsidRPr="00CC4A04">
              <w:rPr>
                <w:rStyle w:val="Hyperlink"/>
                <w:noProof/>
              </w:rPr>
              <w:t>Ultrasonic</w:t>
            </w:r>
            <w:r>
              <w:rPr>
                <w:noProof/>
                <w:webHidden/>
              </w:rPr>
              <w:tab/>
            </w:r>
            <w:r>
              <w:rPr>
                <w:rStyle w:val="Hyperlink"/>
                <w:noProof/>
                <w:rtl/>
              </w:rPr>
              <w:fldChar w:fldCharType="begin"/>
            </w:r>
            <w:r>
              <w:rPr>
                <w:noProof/>
                <w:webHidden/>
              </w:rPr>
              <w:instrText xml:space="preserve"> PAGEREF _Toc187750967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616D279A" w14:textId="61273EF0" w:rsidR="005C099C" w:rsidRDefault="005C099C" w:rsidP="005C099C">
          <w:pPr>
            <w:pStyle w:val="TOC1"/>
            <w:rPr>
              <w:rFonts w:eastAsiaTheme="minorEastAsia"/>
              <w:noProof/>
            </w:rPr>
          </w:pPr>
          <w:hyperlink w:anchor="_Toc187750968" w:history="1">
            <w:r w:rsidRPr="00CC4A04">
              <w:rPr>
                <w:rStyle w:val="Hyperlink"/>
                <w:noProof/>
                <w:rtl/>
              </w:rPr>
              <w:t>ניסוי שלישי – 27.11.24</w:t>
            </w:r>
            <w:r>
              <w:rPr>
                <w:noProof/>
                <w:webHidden/>
              </w:rPr>
              <w:tab/>
            </w:r>
            <w:r>
              <w:rPr>
                <w:rStyle w:val="Hyperlink"/>
                <w:noProof/>
                <w:rtl/>
              </w:rPr>
              <w:fldChar w:fldCharType="begin"/>
            </w:r>
            <w:r>
              <w:rPr>
                <w:noProof/>
                <w:webHidden/>
              </w:rPr>
              <w:instrText xml:space="preserve"> PAGEREF _Toc187750968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33953A81" w14:textId="71CF34E2" w:rsidR="005C099C" w:rsidRDefault="005C099C" w:rsidP="005C099C">
          <w:pPr>
            <w:pStyle w:val="TOC1"/>
            <w:rPr>
              <w:rFonts w:eastAsiaTheme="minorEastAsia"/>
              <w:noProof/>
            </w:rPr>
          </w:pPr>
          <w:hyperlink w:anchor="_Toc187750969" w:history="1">
            <w:r w:rsidRPr="00CC4A04">
              <w:rPr>
                <w:rStyle w:val="Hyperlink"/>
                <w:noProof/>
              </w:rPr>
              <w:t>PWM – Pulse Width Modulation</w:t>
            </w:r>
            <w:r>
              <w:rPr>
                <w:noProof/>
                <w:webHidden/>
              </w:rPr>
              <w:tab/>
            </w:r>
            <w:r>
              <w:rPr>
                <w:rStyle w:val="Hyperlink"/>
                <w:noProof/>
                <w:rtl/>
              </w:rPr>
              <w:fldChar w:fldCharType="begin"/>
            </w:r>
            <w:r>
              <w:rPr>
                <w:noProof/>
                <w:webHidden/>
              </w:rPr>
              <w:instrText xml:space="preserve"> PAGEREF _Toc187750969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7EF22E7E" w14:textId="03B6E557" w:rsidR="005C099C" w:rsidRDefault="005C099C" w:rsidP="005C099C">
          <w:pPr>
            <w:pStyle w:val="TOC1"/>
            <w:rPr>
              <w:rFonts w:eastAsiaTheme="minorEastAsia"/>
              <w:noProof/>
            </w:rPr>
          </w:pPr>
          <w:hyperlink w:anchor="_Toc187750970" w:history="1">
            <w:r w:rsidRPr="00CC4A04">
              <w:rPr>
                <w:rStyle w:val="Hyperlink"/>
                <w:noProof/>
                <w:rtl/>
              </w:rPr>
              <w:t>ניסוי רביעי – 10.12.24</w:t>
            </w:r>
            <w:r>
              <w:rPr>
                <w:noProof/>
                <w:webHidden/>
              </w:rPr>
              <w:tab/>
            </w:r>
            <w:r>
              <w:rPr>
                <w:rStyle w:val="Hyperlink"/>
                <w:noProof/>
                <w:rtl/>
              </w:rPr>
              <w:fldChar w:fldCharType="begin"/>
            </w:r>
            <w:r>
              <w:rPr>
                <w:noProof/>
                <w:webHidden/>
              </w:rPr>
              <w:instrText xml:space="preserve"> PAGEREF _Toc187750970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178B9780" w14:textId="2D72156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7E7A67CB" w14:textId="77777777" w:rsidR="00024A41" w:rsidRPr="00E0748C" w:rsidRDefault="00024A41" w:rsidP="00024A41">
      <w:pPr>
        <w:pStyle w:val="1"/>
        <w:rPr>
          <w:rtl/>
        </w:rPr>
      </w:pPr>
      <w:bookmarkStart w:id="3" w:name="_Toc187750947"/>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7750948"/>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775094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7750950"/>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7750951"/>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7750952"/>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FBF3469" w:rsidR="00E567A5" w:rsidRPr="00E0748C" w:rsidRDefault="00E567A5" w:rsidP="008767ED">
      <w:pPr>
        <w:pStyle w:val="1"/>
        <w:spacing w:before="0"/>
        <w:rPr>
          <w:rtl/>
        </w:rPr>
      </w:pPr>
      <w:bookmarkStart w:id="9" w:name="_Toc187750953"/>
      <w:r w:rsidRPr="00E0748C">
        <w:rPr>
          <w:rtl/>
        </w:rPr>
        <w:lastRenderedPageBreak/>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7750954"/>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7750955"/>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7750956"/>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7750957"/>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7750958"/>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7750959"/>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943D65">
      <w:pPr>
        <w:pStyle w:val="NormalWeb"/>
        <w:numPr>
          <w:ilvl w:val="0"/>
          <w:numId w:val="5"/>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943D65">
      <w:pPr>
        <w:numPr>
          <w:ilvl w:val="1"/>
          <w:numId w:val="5"/>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943D65">
      <w:pPr>
        <w:numPr>
          <w:ilvl w:val="1"/>
          <w:numId w:val="5"/>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943D65">
      <w:pPr>
        <w:pStyle w:val="NormalWeb"/>
        <w:numPr>
          <w:ilvl w:val="0"/>
          <w:numId w:val="5"/>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943D65">
      <w:pPr>
        <w:pStyle w:val="NormalWeb"/>
        <w:numPr>
          <w:ilvl w:val="0"/>
          <w:numId w:val="6"/>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943D65">
      <w:pPr>
        <w:numPr>
          <w:ilvl w:val="1"/>
          <w:numId w:val="6"/>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943D65">
      <w:pPr>
        <w:numPr>
          <w:ilvl w:val="1"/>
          <w:numId w:val="6"/>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943D65">
      <w:pPr>
        <w:numPr>
          <w:ilvl w:val="0"/>
          <w:numId w:val="8"/>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943D65">
      <w:pPr>
        <w:numPr>
          <w:ilvl w:val="1"/>
          <w:numId w:val="8"/>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0C0F6A">
      <w:pPr>
        <w:numPr>
          <w:ilvl w:val="1"/>
          <w:numId w:val="9"/>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492DCD50" w:rsidR="00E747B6" w:rsidRPr="00E0748C" w:rsidRDefault="000B56B0" w:rsidP="00E0748C">
      <w:pPr>
        <w:pStyle w:val="1"/>
        <w:rPr>
          <w:rtl/>
        </w:rPr>
      </w:pPr>
      <w:bookmarkStart w:id="16" w:name="_Toc1877509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lastRenderedPageBreak/>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r w:rsidR="00234135"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Embedded Flash or PSRAM</w:t>
      </w:r>
      <w:r w:rsidR="00234135"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Internet Of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7750961"/>
      <w:r>
        <w:rPr>
          <w:rFonts w:hint="cs"/>
          <w:rtl/>
        </w:rPr>
        <w:lastRenderedPageBreak/>
        <w:t xml:space="preserve">נורת </w:t>
      </w:r>
      <w:r>
        <w:rPr>
          <w:rFonts w:hint="cs"/>
        </w:rPr>
        <w:t>RGB</w:t>
      </w:r>
      <w:bookmarkEnd w:id="18"/>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7750962"/>
      <w:r>
        <w:rPr>
          <w:rFonts w:hint="cs"/>
          <w:rtl/>
        </w:rPr>
        <w:lastRenderedPageBreak/>
        <w:t>לחצנים</w:t>
      </w:r>
      <w:bookmarkEnd w:id="19"/>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BCCE1E0" w14:textId="37995BCB" w:rsidR="00065D50" w:rsidRPr="005615C9" w:rsidRDefault="00825BF9" w:rsidP="005615C9">
      <w:pPr>
        <w:rPr>
          <w:rFonts w:cstheme="minorHAnsi"/>
          <w:sz w:val="24"/>
          <w:szCs w:val="24"/>
          <w:rtl/>
        </w:rPr>
      </w:pPr>
      <w:r>
        <w:rPr>
          <w:rtl/>
        </w:rPr>
        <w:br w:type="page"/>
      </w:r>
    </w:p>
    <w:p w14:paraId="6AA0FB8F" w14:textId="53597AAC" w:rsidR="008E7F99" w:rsidRDefault="008E7F99" w:rsidP="008E7F99">
      <w:pPr>
        <w:pStyle w:val="1"/>
        <w:rPr>
          <w:rtl/>
        </w:rPr>
      </w:pPr>
      <w:bookmarkStart w:id="20" w:name="_Toc187750963"/>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5F8FF499">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604CB" w:rsidRDefault="008E7F99" w:rsidP="00C57E50">
      <w:pPr>
        <w:pStyle w:val="a9"/>
        <w:numPr>
          <w:ilvl w:val="0"/>
          <w:numId w:val="33"/>
        </w:numPr>
        <w:rPr>
          <w:rFonts w:ascii="Tahoma" w:hAnsi="Tahoma" w:cs="Tahoma"/>
          <w:sz w:val="28"/>
          <w:szCs w:val="28"/>
        </w:rPr>
      </w:pPr>
      <w:r w:rsidRPr="00C604CB">
        <w:rPr>
          <w:rFonts w:ascii="Tahoma" w:hAnsi="Tahoma" w:cs="Tahoma" w:hint="cs"/>
          <w:sz w:val="28"/>
          <w:szCs w:val="28"/>
          <w:rtl/>
        </w:rPr>
        <w:t>סרטונים</w:t>
      </w:r>
    </w:p>
    <w:p w14:paraId="78E3788C" w14:textId="77777777" w:rsidR="00EC0C1C" w:rsidRPr="00C604CB" w:rsidRDefault="00EC0C1C" w:rsidP="00EC0C1C">
      <w:pPr>
        <w:rPr>
          <w:rFonts w:ascii="Tahoma" w:hAnsi="Tahoma" w:cs="Tahoma"/>
          <w:rtl/>
        </w:rPr>
      </w:pP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775096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lastRenderedPageBreak/>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lastRenderedPageBreak/>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7750965"/>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Adafruit_SH1106G</w:t>
      </w:r>
      <w:r w:rsidRPr="009C1230">
        <w:rPr>
          <w:rFonts w:ascii="Tahoma" w:hAnsi="Tahoma" w:cs="Tahoma"/>
          <w:sz w:val="24"/>
          <w:szCs w:val="24"/>
        </w:rPr>
        <w:t xml:space="preserve"> </w:t>
      </w:r>
      <w:r w:rsidRPr="009C1230">
        <w:rPr>
          <w:rFonts w:ascii="Tahoma" w:hAnsi="Tahoma" w:cs="Tahoma"/>
          <w:sz w:val="24"/>
          <w:szCs w:val="24"/>
          <w:rtl/>
        </w:rPr>
        <w:t xml:space="preserve"> היא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775096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 xml:space="preserve">חשוב מאוד!! לאחר ניסוי </w:t>
      </w:r>
      <w:proofErr w:type="spellStart"/>
      <w:r>
        <w:rPr>
          <w:rFonts w:ascii="Tahoma" w:hAnsi="Tahoma" w:cs="Tahoma" w:hint="cs"/>
          <w:rtl/>
        </w:rPr>
        <w:t>וטעייה</w:t>
      </w:r>
      <w:proofErr w:type="spellEnd"/>
      <w:r>
        <w:rPr>
          <w:rFonts w:ascii="Tahoma" w:hAnsi="Tahoma" w:cs="Tahoma" w:hint="cs"/>
          <w:rtl/>
        </w:rPr>
        <w:t xml:space="preserve">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תוכנית,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0D6905">
      <w:pPr>
        <w:pStyle w:val="a9"/>
        <w:numPr>
          <w:ilvl w:val="0"/>
          <w:numId w:val="33"/>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Pr="000D6905" w:rsidRDefault="008106F9" w:rsidP="000D6905">
      <w:pPr>
        <w:rPr>
          <w:rFonts w:ascii="Tahoma" w:hAnsi="Tahoma" w:cs="Tahoma"/>
          <w:sz w:val="28"/>
          <w:szCs w:val="28"/>
        </w:rPr>
      </w:pPr>
    </w:p>
    <w:p w14:paraId="67711D6D" w14:textId="1F6A16A5" w:rsidR="005B4FCC" w:rsidRPr="009C1230" w:rsidRDefault="005B4FCC" w:rsidP="005B4FCC">
      <w:pPr>
        <w:pStyle w:val="1"/>
        <w:rPr>
          <w:rtl/>
        </w:rPr>
      </w:pPr>
      <w:r w:rsidRPr="00415F02">
        <w:rPr>
          <w:rtl/>
        </w:rPr>
        <w:br w:type="page"/>
      </w:r>
      <w:bookmarkStart w:id="24" w:name="_Toc187750967"/>
      <w:r w:rsidRPr="009C1230">
        <w:rPr>
          <w:rtl/>
        </w:rPr>
        <w:lastRenderedPageBreak/>
        <w:t xml:space="preserve">חיישן מרחק </w:t>
      </w:r>
      <w:r w:rsidRPr="009C1230">
        <w:t>Ultrasonic</w:t>
      </w:r>
      <w:bookmarkEnd w:id="24"/>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7750968"/>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6A4120B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0A3B1AE4" w14:textId="40170F65" w:rsidR="00654A2F" w:rsidRDefault="00654A2F" w:rsidP="00590669">
      <w:pPr>
        <w:pStyle w:val="a9"/>
        <w:ind w:left="360"/>
        <w:rPr>
          <w:rFonts w:ascii="Tahoma" w:hAnsi="Tahoma" w:cs="Tahoma"/>
          <w:sz w:val="28"/>
          <w:szCs w:val="28"/>
          <w:rtl/>
        </w:rPr>
      </w:pPr>
    </w:p>
    <w:p w14:paraId="4FB67CB8" w14:textId="26DB6F52" w:rsidR="00034FC5" w:rsidRDefault="00034FC5" w:rsidP="00590669">
      <w:pPr>
        <w:pStyle w:val="a9"/>
        <w:ind w:left="360"/>
        <w:rPr>
          <w:rFonts w:ascii="Tahoma" w:hAnsi="Tahoma" w:cs="Tahoma"/>
          <w:sz w:val="28"/>
          <w:szCs w:val="28"/>
          <w:rtl/>
        </w:rPr>
      </w:pPr>
    </w:p>
    <w:p w14:paraId="4B4A5369" w14:textId="77777777" w:rsidR="00034FC5" w:rsidRDefault="00034FC5" w:rsidP="00590669">
      <w:pPr>
        <w:pStyle w:val="a9"/>
        <w:ind w:left="360"/>
        <w:rPr>
          <w:rFonts w:ascii="Tahoma" w:hAnsi="Tahoma" w:cs="Tahoma"/>
          <w:sz w:val="28"/>
          <w:szCs w:val="28"/>
          <w:rtl/>
        </w:rPr>
      </w:pPr>
    </w:p>
    <w:p w14:paraId="7EEF060D" w14:textId="77777777" w:rsidR="00654A2F" w:rsidRDefault="00654A2F"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1750FDBB" w14:textId="0770751D" w:rsid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8"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29"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1C8E312B" w14:textId="160105CE"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r>
        <w:lastRenderedPageBreak/>
        <w:t xml:space="preserve">DC </w:t>
      </w:r>
      <w:r>
        <w:rPr>
          <w:lang w:val="en-IL"/>
        </w:rPr>
        <w:t>Motor</w:t>
      </w:r>
    </w:p>
    <w:p w14:paraId="47D27C4F" w14:textId="77777777" w:rsidR="00EE6A4D" w:rsidRDefault="00EE6A4D" w:rsidP="00EE6A4D">
      <w:pPr>
        <w:rPr>
          <w:rtl/>
        </w:rPr>
      </w:pPr>
    </w:p>
    <w:p w14:paraId="5D6E5DDF" w14:textId="77777777" w:rsidR="00440527" w:rsidRDefault="00440527" w:rsidP="00EE6A4D">
      <w:pPr>
        <w:rPr>
          <w:rtl/>
        </w:rPr>
      </w:pPr>
    </w:p>
    <w:p w14:paraId="0AF47FCE" w14:textId="0222BFFA" w:rsidR="00287F7B" w:rsidRPr="007330F1" w:rsidRDefault="00E600D4" w:rsidP="007F2733">
      <w:pPr>
        <w:rPr>
          <w:rFonts w:ascii="Tahoma" w:hAnsi="Tahoma" w:cs="Tahoma"/>
          <w:rtl/>
        </w:rPr>
      </w:pPr>
      <w:r w:rsidRPr="007330F1">
        <w:rPr>
          <w:rFonts w:ascii="Tahoma" w:hAnsi="Tahoma" w:cs="Tahoma"/>
          <w:rtl/>
        </w:rPr>
        <w:t xml:space="preserve">מנוע </w:t>
      </w:r>
      <w:r w:rsidR="005C03FD" w:rsidRPr="007330F1">
        <w:rPr>
          <w:rFonts w:ascii="Tahoma" w:hAnsi="Tahoma" w:cs="Tahoma"/>
          <w:rtl/>
        </w:rPr>
        <w:t>זרם ישיר –</w:t>
      </w:r>
      <w:r w:rsidR="005C03FD" w:rsidRPr="007330F1">
        <w:rPr>
          <w:rFonts w:ascii="Tahoma" w:hAnsi="Tahoma" w:cs="Tahoma"/>
          <w:lang w:val="en-IL"/>
        </w:rPr>
        <w:t>Dc motor</w:t>
      </w:r>
      <w:r w:rsidR="007F2733" w:rsidRPr="007330F1">
        <w:rPr>
          <w:rFonts w:ascii="Tahoma" w:hAnsi="Tahoma" w:cs="Tahoma"/>
        </w:rPr>
        <w:t xml:space="preserve"> </w:t>
      </w:r>
      <w:r w:rsidR="005C03FD" w:rsidRPr="007330F1">
        <w:rPr>
          <w:rFonts w:ascii="Tahoma" w:hAnsi="Tahoma" w:cs="Tahoma"/>
          <w:rtl/>
        </w:rPr>
        <w:t xml:space="preserve"> , הוא </w:t>
      </w:r>
      <w:r w:rsidR="007F2733" w:rsidRPr="007330F1">
        <w:rPr>
          <w:rFonts w:ascii="Tahoma" w:hAnsi="Tahoma" w:cs="Tahoma"/>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7330F1">
        <w:rPr>
          <w:rFonts w:ascii="Tahoma" w:hAnsi="Tahoma" w:cs="Tahoma"/>
          <w:rtl/>
        </w:rPr>
        <w:t>סטטור</w:t>
      </w:r>
      <w:proofErr w:type="spellEnd"/>
      <w:r w:rsidR="007F2733" w:rsidRPr="007330F1">
        <w:rPr>
          <w:rFonts w:ascii="Tahoma" w:hAnsi="Tahoma" w:cs="Tahoma"/>
          <w:rtl/>
        </w:rPr>
        <w:t xml:space="preserve"> </w:t>
      </w:r>
      <w:proofErr w:type="spellStart"/>
      <w:r w:rsidR="007F2733" w:rsidRPr="007330F1">
        <w:rPr>
          <w:rFonts w:ascii="Tahoma" w:hAnsi="Tahoma" w:cs="Tahoma"/>
          <w:rtl/>
        </w:rPr>
        <w:t>ורוטור</w:t>
      </w:r>
      <w:proofErr w:type="spellEnd"/>
      <w:r w:rsidR="00287F7B" w:rsidRPr="007330F1">
        <w:rPr>
          <w:rFonts w:ascii="Tahoma" w:hAnsi="Tahoma" w:cs="Tahoma"/>
          <w:rtl/>
        </w:rPr>
        <w:t>.</w:t>
      </w:r>
      <w:r w:rsidR="00440527">
        <w:rPr>
          <w:rFonts w:ascii="Tahoma" w:hAnsi="Tahoma" w:cs="Tahoma" w:hint="cs"/>
          <w:rtl/>
        </w:rPr>
        <w:t xml:space="preserve"> </w:t>
      </w:r>
    </w:p>
    <w:p w14:paraId="760D14EF" w14:textId="77777777" w:rsidR="00BE3DF1" w:rsidRDefault="00BE3DF1" w:rsidP="006B20CA">
      <w:pPr>
        <w:rPr>
          <w:rFonts w:ascii="Tahoma" w:hAnsi="Tahoma" w:cs="Tahoma"/>
          <w:rtl/>
        </w:rPr>
      </w:pPr>
    </w:p>
    <w:p w14:paraId="496684DC" w14:textId="0351D961" w:rsidR="006B20CA" w:rsidRDefault="00440527" w:rsidP="006B20CA">
      <w:pPr>
        <w:rPr>
          <w:rFonts w:ascii="Tahoma" w:hAnsi="Tahoma" w:cs="Tahoma"/>
          <w:rtl/>
        </w:rPr>
      </w:pPr>
      <w:r w:rsidRPr="00440527">
        <w:rPr>
          <w:rFonts w:ascii="Tahoma" w:hAnsi="Tahoma" w:cs="Tahoma"/>
          <w:rtl/>
        </w:rPr>
        <w:drawing>
          <wp:anchor distT="0" distB="0" distL="114300" distR="114300" simplePos="0" relativeHeight="251674624"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0">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7330F1">
        <w:rPr>
          <w:rFonts w:ascii="Tahoma" w:hAnsi="Tahoma" w:cs="Tahoma"/>
          <w:rtl/>
        </w:rPr>
        <w:t xml:space="preserve">רוב המנועים מייצרים תנועה סיבובית, אך יש גם מנועים שמייצרים תנועה בקו ישר. כדי לגרום למנוע לנוע צריך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מניע. </w:t>
      </w:r>
      <w:proofErr w:type="spellStart"/>
      <w:r w:rsidR="006B20CA" w:rsidRPr="007330F1">
        <w:rPr>
          <w:rFonts w:ascii="Tahoma" w:hAnsi="Tahoma" w:cs="Tahoma"/>
          <w:rtl/>
        </w:rPr>
        <w:t>הכח</w:t>
      </w:r>
      <w:proofErr w:type="spellEnd"/>
      <w:r w:rsidR="006B20CA" w:rsidRPr="007330F1">
        <w:rPr>
          <w:rFonts w:ascii="Tahoma" w:hAnsi="Tahoma" w:cs="Tahoma"/>
          <w:rtl/>
        </w:rPr>
        <w:t xml:space="preserve"> המניע של מנועים חשמליים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w:t>
      </w:r>
      <w:r w:rsidR="006B20CA" w:rsidRPr="007330F1">
        <w:rPr>
          <w:rFonts w:ascii="Tahoma" w:hAnsi="Tahoma" w:cs="Tahoma"/>
          <w:rtl/>
        </w:rPr>
        <w:t>.</w:t>
      </w:r>
      <w:r w:rsidR="006B20CA" w:rsidRPr="007330F1">
        <w:rPr>
          <w:rFonts w:ascii="Tahoma" w:hAnsi="Tahoma" w:cs="Tahoma"/>
        </w:rPr>
        <w:t> </w:t>
      </w:r>
      <w:r w:rsidR="006B20CA" w:rsidRPr="007330F1">
        <w:rPr>
          <w:rFonts w:ascii="Tahoma" w:hAnsi="Tahoma" w:cs="Tahoma"/>
          <w:rtl/>
        </w:rPr>
        <w:t xml:space="preserve">ליתר דיוק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 שנוצר כתוצאה מזרימת אלקטרונים בחוט מוליך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לורנץ) ולכן המנועים החשמליים מבוססים על אלקטרו-מגנט</w:t>
      </w:r>
      <w:r w:rsidR="006B20CA" w:rsidRPr="007330F1">
        <w:rPr>
          <w:rFonts w:ascii="Tahoma" w:hAnsi="Tahoma" w:cs="Tahoma"/>
        </w:rPr>
        <w:t>.</w:t>
      </w:r>
    </w:p>
    <w:p w14:paraId="3ECC6ED3" w14:textId="77777777" w:rsidR="003360CB" w:rsidRDefault="003360CB" w:rsidP="006B20CA">
      <w:pPr>
        <w:rPr>
          <w:rFonts w:ascii="Tahoma" w:hAnsi="Tahoma" w:cs="Tahoma"/>
          <w:rtl/>
        </w:rPr>
      </w:pPr>
    </w:p>
    <w:p w14:paraId="62960085" w14:textId="77777777" w:rsidR="003360CB" w:rsidRDefault="003360CB" w:rsidP="006B20CA">
      <w:pPr>
        <w:rPr>
          <w:rFonts w:ascii="Tahoma" w:hAnsi="Tahoma" w:cs="Tahoma"/>
          <w:rtl/>
        </w:rPr>
      </w:pPr>
    </w:p>
    <w:p w14:paraId="6A82BA22" w14:textId="77777777" w:rsidR="00BE3DF1" w:rsidRDefault="00BE3DF1" w:rsidP="00F4211C">
      <w:pPr>
        <w:ind w:left="1440"/>
        <w:rPr>
          <w:rFonts w:ascii="Tahoma" w:hAnsi="Tahoma" w:cs="Tahoma"/>
          <w:rtl/>
        </w:rPr>
      </w:pPr>
    </w:p>
    <w:p w14:paraId="44B8489F" w14:textId="4DD47469" w:rsidR="007330F1" w:rsidRPr="007330F1" w:rsidRDefault="00F4211C" w:rsidP="00F4211C">
      <w:pPr>
        <w:ind w:left="1440"/>
        <w:rPr>
          <w:rFonts w:ascii="Tahoma" w:hAnsi="Tahoma" w:cs="Tahoma"/>
          <w:b/>
          <w:bCs/>
          <w:rtl/>
        </w:rPr>
      </w:pPr>
      <w:r w:rsidRPr="00F4211C">
        <w:rPr>
          <w:rFonts w:ascii="Tahoma" w:hAnsi="Tahoma" w:cs="Tahoma"/>
          <w:b/>
          <w:bCs/>
          <w:rtl/>
        </w:rPr>
        <w:drawing>
          <wp:anchor distT="0" distB="0" distL="114300" distR="114300" simplePos="0" relativeHeight="251673600"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1">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7330F1" w:rsidRDefault="006B20CA" w:rsidP="006B20CA">
      <w:pPr>
        <w:rPr>
          <w:rFonts w:ascii="Tahoma" w:hAnsi="Tahoma" w:cs="Tahoma"/>
          <w:b/>
          <w:bCs/>
          <w:rtl/>
        </w:rPr>
      </w:pPr>
      <w:r w:rsidRPr="007330F1">
        <w:rPr>
          <w:rFonts w:ascii="Tahoma" w:hAnsi="Tahoma" w:cs="Tahoma"/>
          <w:b/>
          <w:bCs/>
          <w:rtl/>
        </w:rPr>
        <w:t xml:space="preserve">מבנה </w:t>
      </w:r>
      <w:r w:rsidR="008979C1" w:rsidRPr="007330F1">
        <w:rPr>
          <w:rFonts w:ascii="Tahoma" w:hAnsi="Tahoma" w:cs="Tahoma"/>
          <w:b/>
          <w:bCs/>
          <w:rtl/>
        </w:rPr>
        <w:t>המנוע</w:t>
      </w:r>
      <w:r w:rsidR="00F4211C">
        <w:rPr>
          <w:rFonts w:ascii="Tahoma" w:hAnsi="Tahoma" w:cs="Tahoma" w:hint="cs"/>
          <w:b/>
          <w:bCs/>
          <w:rtl/>
        </w:rPr>
        <w:t xml:space="preserve"> </w:t>
      </w:r>
    </w:p>
    <w:p w14:paraId="14663543" w14:textId="68F6B9A1" w:rsidR="00824A90" w:rsidRPr="00824A90" w:rsidRDefault="00824A90" w:rsidP="00824A90">
      <w:pPr>
        <w:rPr>
          <w:rFonts w:ascii="Tahoma" w:hAnsi="Tahoma" w:cs="Tahoma"/>
          <w:u w:val="single"/>
        </w:rPr>
      </w:pPr>
      <w:proofErr w:type="spellStart"/>
      <w:r w:rsidRPr="00824A90">
        <w:rPr>
          <w:rFonts w:ascii="Tahoma" w:hAnsi="Tahoma" w:cs="Tahoma"/>
          <w:u w:val="single"/>
          <w:rtl/>
        </w:rPr>
        <w:t>סטטור</w:t>
      </w:r>
      <w:proofErr w:type="spellEnd"/>
      <w:r w:rsidRPr="00824A90">
        <w:rPr>
          <w:rFonts w:ascii="Tahoma" w:hAnsi="Tahoma" w:cs="Tahoma"/>
          <w:u w:val="single"/>
        </w:rPr>
        <w:t xml:space="preserve"> Stator</w:t>
      </w:r>
      <w:r w:rsidR="00E5418F" w:rsidRPr="007330F1">
        <w:rPr>
          <w:rFonts w:ascii="Tahoma" w:hAnsi="Tahoma" w:cs="Tahoma"/>
          <w:u w:val="single"/>
        </w:rPr>
        <w:t xml:space="preserve"> </w:t>
      </w:r>
      <w:r w:rsidRPr="00824A90">
        <w:rPr>
          <w:rFonts w:ascii="Tahoma" w:hAnsi="Tahoma" w:cs="Tahoma"/>
          <w:u w:val="single"/>
        </w:rPr>
        <w:t xml:space="preserve"> –</w:t>
      </w:r>
      <w:r w:rsidR="00E5418F" w:rsidRPr="007330F1">
        <w:rPr>
          <w:rFonts w:ascii="Tahoma" w:hAnsi="Tahoma" w:cs="Tahoma"/>
          <w:u w:val="single"/>
        </w:rPr>
        <w:t xml:space="preserve"> </w:t>
      </w:r>
      <w:r w:rsidRPr="00824A90">
        <w:rPr>
          <w:rFonts w:ascii="Tahoma" w:hAnsi="Tahoma" w:cs="Tahoma"/>
          <w:u w:val="single"/>
        </w:rPr>
        <w:t xml:space="preserve"> </w:t>
      </w:r>
    </w:p>
    <w:p w14:paraId="04C0E13C" w14:textId="40741687" w:rsidR="00824A90" w:rsidRPr="00824A90" w:rsidRDefault="00824A90" w:rsidP="00824A90">
      <w:pPr>
        <w:rPr>
          <w:rFonts w:ascii="Tahoma" w:hAnsi="Tahoma" w:cs="Tahoma"/>
          <w:rtl/>
        </w:rPr>
      </w:pPr>
      <w:proofErr w:type="spellStart"/>
      <w:r w:rsidRPr="00824A90">
        <w:rPr>
          <w:rFonts w:ascii="Tahoma" w:hAnsi="Tahoma" w:cs="Tahoma"/>
          <w:rtl/>
        </w:rPr>
        <w:t>הסטטור</w:t>
      </w:r>
      <w:proofErr w:type="spellEnd"/>
      <w:r w:rsidRPr="00824A90">
        <w:rPr>
          <w:rFonts w:ascii="Tahoma" w:hAnsi="Tahoma" w:cs="Tahoma"/>
          <w:rtl/>
        </w:rPr>
        <w:t xml:space="preserve"> הוא החלק החיצוני והקבוע במנוע, שמייצר את השדה המגנטי הדרוש לסיבוב </w:t>
      </w:r>
      <w:proofErr w:type="spellStart"/>
      <w:r w:rsidRPr="00824A90">
        <w:rPr>
          <w:rFonts w:ascii="Tahoma" w:hAnsi="Tahoma" w:cs="Tahoma"/>
          <w:rtl/>
        </w:rPr>
        <w:t>הרוטור</w:t>
      </w:r>
      <w:proofErr w:type="spellEnd"/>
      <w:r w:rsidRPr="00824A90">
        <w:rPr>
          <w:rFonts w:ascii="Tahoma" w:hAnsi="Tahoma" w:cs="Tahoma"/>
        </w:rPr>
        <w:t>.</w:t>
      </w:r>
    </w:p>
    <w:p w14:paraId="345B2C56" w14:textId="77777777" w:rsidR="00E5418F" w:rsidRPr="007330F1" w:rsidRDefault="00E5418F" w:rsidP="00824A90">
      <w:pPr>
        <w:rPr>
          <w:rFonts w:ascii="Tahoma" w:hAnsi="Tahoma" w:cs="Tahoma"/>
          <w:u w:val="single"/>
          <w:rtl/>
        </w:rPr>
      </w:pPr>
    </w:p>
    <w:p w14:paraId="768D5ACA" w14:textId="3ED2B449" w:rsidR="00824A90" w:rsidRPr="00824A90" w:rsidRDefault="00824A90" w:rsidP="00824A90">
      <w:pPr>
        <w:rPr>
          <w:rFonts w:ascii="Tahoma" w:hAnsi="Tahoma" w:cs="Tahoma"/>
          <w:u w:val="single"/>
          <w:lang w:val="en-IL"/>
        </w:rPr>
      </w:pPr>
      <w:proofErr w:type="spellStart"/>
      <w:r w:rsidRPr="00824A90">
        <w:rPr>
          <w:rFonts w:ascii="Tahoma" w:hAnsi="Tahoma" w:cs="Tahoma"/>
          <w:u w:val="single"/>
          <w:rtl/>
        </w:rPr>
        <w:t>רוטור</w:t>
      </w:r>
      <w:proofErr w:type="spellEnd"/>
      <w:r w:rsidRPr="007330F1">
        <w:rPr>
          <w:rFonts w:ascii="Tahoma" w:hAnsi="Tahoma" w:cs="Tahoma"/>
          <w:u w:val="single"/>
          <w:rtl/>
        </w:rPr>
        <w:t xml:space="preserve"> – </w:t>
      </w:r>
      <w:r w:rsidRPr="007330F1">
        <w:rPr>
          <w:rFonts w:ascii="Tahoma" w:hAnsi="Tahoma" w:cs="Tahoma"/>
          <w:u w:val="single"/>
          <w:lang w:val="en-IL"/>
        </w:rPr>
        <w:t xml:space="preserve">Rotor </w:t>
      </w:r>
    </w:p>
    <w:p w14:paraId="27E0E6BA" w14:textId="4AD9B495" w:rsidR="00824A90" w:rsidRPr="00824A90" w:rsidRDefault="00824A90" w:rsidP="00824A90">
      <w:pPr>
        <w:rPr>
          <w:rFonts w:ascii="Tahoma" w:hAnsi="Tahoma" w:cs="Tahoma"/>
          <w:rtl/>
        </w:rPr>
      </w:pPr>
      <w:proofErr w:type="spellStart"/>
      <w:r w:rsidRPr="00824A90">
        <w:rPr>
          <w:rFonts w:ascii="Tahoma" w:hAnsi="Tahoma" w:cs="Tahoma"/>
          <w:rtl/>
        </w:rPr>
        <w:t>הרוטור</w:t>
      </w:r>
      <w:proofErr w:type="spellEnd"/>
      <w:r w:rsidRPr="00824A90">
        <w:rPr>
          <w:rFonts w:ascii="Tahoma" w:hAnsi="Tahoma" w:cs="Tahoma"/>
          <w:rtl/>
        </w:rPr>
        <w:t xml:space="preserve"> הוא החלק המסתובב במנוע שמחובר לציר</w:t>
      </w:r>
      <w:r w:rsidRPr="00824A90">
        <w:rPr>
          <w:rFonts w:ascii="Tahoma" w:hAnsi="Tahoma" w:cs="Tahoma"/>
        </w:rPr>
        <w:t xml:space="preserve"> (Shaft)</w:t>
      </w:r>
      <w:r w:rsidRPr="007330F1">
        <w:rPr>
          <w:rFonts w:ascii="Tahoma" w:hAnsi="Tahoma" w:cs="Tahoma"/>
          <w:rtl/>
        </w:rPr>
        <w:t>.</w:t>
      </w:r>
    </w:p>
    <w:p w14:paraId="7A004469" w14:textId="484D47DC" w:rsidR="00824A90" w:rsidRPr="00824A90" w:rsidRDefault="00824A90" w:rsidP="002D32A2">
      <w:pPr>
        <w:rPr>
          <w:rFonts w:ascii="Tahoma" w:hAnsi="Tahoma" w:cs="Tahoma"/>
        </w:rPr>
      </w:pPr>
      <w:r w:rsidRPr="00824A90">
        <w:rPr>
          <w:rFonts w:ascii="Tahoma" w:hAnsi="Tahoma" w:cs="Tahoma"/>
          <w:rtl/>
        </w:rPr>
        <w:t>מבנה</w:t>
      </w:r>
      <w:r w:rsidR="007330F1">
        <w:rPr>
          <w:rFonts w:ascii="Tahoma" w:hAnsi="Tahoma" w:cs="Tahoma"/>
        </w:rPr>
        <w:t xml:space="preserve"> :</w:t>
      </w:r>
      <w:r w:rsidRPr="00824A90">
        <w:rPr>
          <w:rFonts w:ascii="Tahoma" w:hAnsi="Tahoma" w:cs="Tahoma"/>
          <w:rtl/>
        </w:rPr>
        <w:t>מורכב מליבה מברזל רך שעליה מלופפים סלילי נחושת</w:t>
      </w:r>
      <w:r w:rsidRPr="00824A90">
        <w:rPr>
          <w:rFonts w:ascii="Tahoma" w:hAnsi="Tahoma" w:cs="Tahoma"/>
        </w:rPr>
        <w:t>.</w:t>
      </w:r>
    </w:p>
    <w:p w14:paraId="774D5DFD" w14:textId="7B39F9BB" w:rsidR="00824A90" w:rsidRPr="00824A90" w:rsidRDefault="00824A90" w:rsidP="002D32A2">
      <w:pPr>
        <w:rPr>
          <w:rFonts w:ascii="Tahoma" w:hAnsi="Tahoma" w:cs="Tahoma"/>
        </w:rPr>
      </w:pPr>
      <w:r w:rsidRPr="00824A90">
        <w:rPr>
          <w:rFonts w:ascii="Tahoma" w:hAnsi="Tahoma" w:cs="Tahoma"/>
          <w:rtl/>
        </w:rPr>
        <w:t>תפקי</w:t>
      </w:r>
      <w:r w:rsidR="00B17481" w:rsidRPr="007330F1">
        <w:rPr>
          <w:rFonts w:ascii="Tahoma" w:hAnsi="Tahoma" w:cs="Tahoma"/>
          <w:rtl/>
        </w:rPr>
        <w:t xml:space="preserve">ד: </w:t>
      </w:r>
      <w:r w:rsidRPr="00824A90">
        <w:rPr>
          <w:rFonts w:ascii="Tahoma" w:hAnsi="Tahoma" w:cs="Tahoma"/>
          <w:rtl/>
        </w:rPr>
        <w:t xml:space="preserve">קבלת זרם חשמלי דרך המברשות, יצירת שדה מגנטי מתחלף שמגיב לשדה של </w:t>
      </w:r>
      <w:proofErr w:type="spellStart"/>
      <w:r w:rsidRPr="00824A90">
        <w:rPr>
          <w:rFonts w:ascii="Tahoma" w:hAnsi="Tahoma" w:cs="Tahoma"/>
          <w:rtl/>
        </w:rPr>
        <w:t>הסטטור</w:t>
      </w:r>
      <w:proofErr w:type="spellEnd"/>
      <w:r w:rsidRPr="00824A90">
        <w:rPr>
          <w:rFonts w:ascii="Tahoma" w:hAnsi="Tahoma" w:cs="Tahoma"/>
          <w:rtl/>
        </w:rPr>
        <w:t>, וגורם לסיבוב</w:t>
      </w:r>
      <w:r w:rsidRPr="00824A90">
        <w:rPr>
          <w:rFonts w:ascii="Tahoma" w:hAnsi="Tahoma" w:cs="Tahoma"/>
        </w:rPr>
        <w:t>.</w:t>
      </w:r>
    </w:p>
    <w:p w14:paraId="57C6187A" w14:textId="118286CF" w:rsidR="00824A90" w:rsidRPr="00824A90" w:rsidRDefault="00824A90" w:rsidP="002D32A2">
      <w:pPr>
        <w:rPr>
          <w:rFonts w:ascii="Tahoma" w:hAnsi="Tahoma" w:cs="Tahoma"/>
          <w:rtl/>
        </w:rPr>
      </w:pPr>
      <w:r w:rsidRPr="00824A90">
        <w:rPr>
          <w:rFonts w:ascii="Tahoma" w:hAnsi="Tahoma" w:cs="Tahoma"/>
          <w:rtl/>
        </w:rPr>
        <w:t>ציר</w:t>
      </w:r>
      <w:r w:rsidR="00481B91" w:rsidRPr="007330F1">
        <w:rPr>
          <w:rFonts w:ascii="Tahoma" w:hAnsi="Tahoma" w:cs="Tahoma"/>
        </w:rPr>
        <w:t xml:space="preserve"> </w:t>
      </w:r>
      <w:r w:rsidR="007330F1">
        <w:rPr>
          <w:rFonts w:ascii="Tahoma" w:hAnsi="Tahoma" w:cs="Tahoma"/>
        </w:rPr>
        <w:t>:</w:t>
      </w:r>
      <w:r w:rsidRPr="00824A90">
        <w:rPr>
          <w:rFonts w:ascii="Tahoma" w:hAnsi="Tahoma" w:cs="Tahoma"/>
        </w:rPr>
        <w:t xml:space="preserve">(Shaft) </w:t>
      </w:r>
      <w:r w:rsidRPr="00824A90">
        <w:rPr>
          <w:rFonts w:ascii="Tahoma" w:hAnsi="Tahoma" w:cs="Tahoma"/>
          <w:rtl/>
        </w:rPr>
        <w:t xml:space="preserve">מחובר </w:t>
      </w:r>
      <w:proofErr w:type="spellStart"/>
      <w:r w:rsidRPr="00824A90">
        <w:rPr>
          <w:rFonts w:ascii="Tahoma" w:hAnsi="Tahoma" w:cs="Tahoma"/>
          <w:rtl/>
        </w:rPr>
        <w:t>לרוטור</w:t>
      </w:r>
      <w:proofErr w:type="spellEnd"/>
      <w:r w:rsidRPr="00824A90">
        <w:rPr>
          <w:rFonts w:ascii="Tahoma" w:hAnsi="Tahoma" w:cs="Tahoma"/>
          <w:rtl/>
        </w:rPr>
        <w:t xml:space="preserve"> ומעביר את התנועה הסיבובית למכשיר החיצוני</w:t>
      </w:r>
      <w:r w:rsidR="00690A6E" w:rsidRPr="007330F1">
        <w:rPr>
          <w:rFonts w:ascii="Tahoma" w:hAnsi="Tahoma" w:cs="Tahoma"/>
          <w:rtl/>
        </w:rPr>
        <w:t xml:space="preserve">, </w:t>
      </w:r>
      <w:r w:rsidRPr="00824A90">
        <w:rPr>
          <w:rFonts w:ascii="Tahoma" w:hAnsi="Tahoma" w:cs="Tahoma"/>
          <w:rtl/>
        </w:rPr>
        <w:t>כמו גלגלים</w:t>
      </w:r>
      <w:r w:rsidRPr="00824A90">
        <w:rPr>
          <w:rFonts w:ascii="Tahoma" w:hAnsi="Tahoma" w:cs="Tahoma"/>
        </w:rPr>
        <w:t>.</w:t>
      </w:r>
    </w:p>
    <w:p w14:paraId="03DCB410" w14:textId="77777777" w:rsidR="00E5418F" w:rsidRPr="007330F1" w:rsidRDefault="00E5418F" w:rsidP="00EC6E11">
      <w:pPr>
        <w:rPr>
          <w:rFonts w:ascii="Tahoma" w:hAnsi="Tahoma" w:cs="Tahoma"/>
          <w:rtl/>
        </w:rPr>
      </w:pPr>
    </w:p>
    <w:p w14:paraId="2C070E41" w14:textId="49010B22" w:rsidR="00EC6E11" w:rsidRPr="00EC6E11" w:rsidRDefault="00EC6E11" w:rsidP="00EC6E11">
      <w:pPr>
        <w:rPr>
          <w:rFonts w:ascii="Tahoma" w:hAnsi="Tahoma" w:cs="Tahoma"/>
          <w:u w:val="single"/>
        </w:rPr>
      </w:pPr>
      <w:proofErr w:type="spellStart"/>
      <w:r w:rsidRPr="00EC6E11">
        <w:rPr>
          <w:rFonts w:ascii="Tahoma" w:hAnsi="Tahoma" w:cs="Tahoma"/>
          <w:u w:val="single"/>
          <w:rtl/>
        </w:rPr>
        <w:lastRenderedPageBreak/>
        <w:t>קומוטטור</w:t>
      </w:r>
      <w:proofErr w:type="spellEnd"/>
      <w:r w:rsidRPr="00EC6E11">
        <w:rPr>
          <w:rFonts w:ascii="Tahoma" w:hAnsi="Tahoma" w:cs="Tahoma"/>
          <w:u w:val="single"/>
        </w:rPr>
        <w:t>Commutator</w:t>
      </w:r>
      <w:r w:rsidR="00E5418F" w:rsidRPr="007330F1">
        <w:rPr>
          <w:rFonts w:ascii="Tahoma" w:hAnsi="Tahoma" w:cs="Tahoma"/>
          <w:u w:val="single"/>
        </w:rPr>
        <w:t xml:space="preserve"> </w:t>
      </w:r>
      <w:r w:rsidRPr="00EC6E11">
        <w:rPr>
          <w:rFonts w:ascii="Tahoma" w:hAnsi="Tahoma" w:cs="Tahoma"/>
          <w:u w:val="single"/>
        </w:rPr>
        <w:t xml:space="preserve">– </w:t>
      </w:r>
      <w:r w:rsidR="00E5418F" w:rsidRPr="007330F1">
        <w:rPr>
          <w:rFonts w:ascii="Tahoma" w:hAnsi="Tahoma" w:cs="Tahoma"/>
          <w:u w:val="single"/>
        </w:rPr>
        <w:t xml:space="preserve"> </w:t>
      </w:r>
    </w:p>
    <w:p w14:paraId="25BAB120" w14:textId="2469C365" w:rsidR="00EC6E11" w:rsidRPr="00EC6E11" w:rsidRDefault="00EC6E11" w:rsidP="00EC6E11">
      <w:pPr>
        <w:rPr>
          <w:rFonts w:ascii="Tahoma" w:hAnsi="Tahoma" w:cs="Tahoma"/>
        </w:rPr>
      </w:pPr>
      <w:r w:rsidRPr="00EC6E11">
        <w:rPr>
          <w:rFonts w:ascii="Tahoma" w:hAnsi="Tahoma" w:cs="Tahoma"/>
          <w:rtl/>
        </w:rPr>
        <w:t xml:space="preserve">רכיב שמחובר </w:t>
      </w:r>
      <w:proofErr w:type="spellStart"/>
      <w:r w:rsidRPr="00EC6E11">
        <w:rPr>
          <w:rFonts w:ascii="Tahoma" w:hAnsi="Tahoma" w:cs="Tahoma"/>
          <w:rtl/>
        </w:rPr>
        <w:t>לרוטור</w:t>
      </w:r>
      <w:proofErr w:type="spellEnd"/>
      <w:r w:rsidRPr="00EC6E11">
        <w:rPr>
          <w:rFonts w:ascii="Tahoma" w:hAnsi="Tahoma" w:cs="Tahoma"/>
          <w:rtl/>
        </w:rPr>
        <w:t>, מאפשר שינוי כיוון הזרם בסלילים על מנת לשמור על סיבוב רציף</w:t>
      </w:r>
      <w:r w:rsidRPr="00EC6E11">
        <w:rPr>
          <w:rFonts w:ascii="Tahoma" w:hAnsi="Tahoma" w:cs="Tahoma"/>
        </w:rPr>
        <w:t>.</w:t>
      </w:r>
    </w:p>
    <w:p w14:paraId="0629E67B" w14:textId="56DC86DF" w:rsidR="00EC6E11" w:rsidRPr="00EC6E11" w:rsidRDefault="00EC6E11" w:rsidP="00EC6E11">
      <w:pPr>
        <w:rPr>
          <w:rFonts w:ascii="Tahoma" w:hAnsi="Tahoma" w:cs="Tahoma"/>
        </w:rPr>
      </w:pPr>
      <w:r w:rsidRPr="00EC6E11">
        <w:rPr>
          <w:rFonts w:ascii="Tahoma" w:hAnsi="Tahoma" w:cs="Tahoma"/>
          <w:rtl/>
        </w:rPr>
        <w:t>מבנה</w:t>
      </w:r>
      <w:r w:rsidRPr="007330F1">
        <w:rPr>
          <w:rFonts w:ascii="Tahoma" w:hAnsi="Tahoma" w:cs="Tahoma"/>
          <w:rtl/>
        </w:rPr>
        <w:t xml:space="preserve">: </w:t>
      </w:r>
      <w:r w:rsidRPr="00EC6E11">
        <w:rPr>
          <w:rFonts w:ascii="Tahoma" w:hAnsi="Tahoma" w:cs="Tahoma"/>
          <w:rtl/>
        </w:rPr>
        <w:t xml:space="preserve">טבעת מפוצלת לשני חצאים (או יותר), כל חצי מחובר לסליל שונה </w:t>
      </w:r>
      <w:proofErr w:type="spellStart"/>
      <w:r w:rsidRPr="00EC6E11">
        <w:rPr>
          <w:rFonts w:ascii="Tahoma" w:hAnsi="Tahoma" w:cs="Tahoma"/>
          <w:rtl/>
        </w:rPr>
        <w:t>ברוטור</w:t>
      </w:r>
      <w:proofErr w:type="spellEnd"/>
      <w:r w:rsidRPr="00EC6E11">
        <w:rPr>
          <w:rFonts w:ascii="Tahoma" w:hAnsi="Tahoma" w:cs="Tahoma"/>
        </w:rPr>
        <w:t>.</w:t>
      </w:r>
    </w:p>
    <w:p w14:paraId="107BA599" w14:textId="06D71E0C" w:rsidR="00EC6E11" w:rsidRPr="00EC6E11" w:rsidRDefault="00EC6E11" w:rsidP="00EC6E11">
      <w:pPr>
        <w:rPr>
          <w:rFonts w:ascii="Tahoma" w:hAnsi="Tahoma" w:cs="Tahoma"/>
        </w:rPr>
      </w:pPr>
      <w:r w:rsidRPr="00EC6E11">
        <w:rPr>
          <w:rFonts w:ascii="Tahoma" w:hAnsi="Tahoma" w:cs="Tahoma"/>
          <w:rtl/>
        </w:rPr>
        <w:t>תפקיד</w:t>
      </w:r>
      <w:r w:rsidRPr="007330F1">
        <w:rPr>
          <w:rFonts w:ascii="Tahoma" w:hAnsi="Tahoma" w:cs="Tahoma"/>
          <w:rtl/>
        </w:rPr>
        <w:t xml:space="preserve">: </w:t>
      </w:r>
      <w:r w:rsidRPr="00EC6E11">
        <w:rPr>
          <w:rFonts w:ascii="Tahoma" w:hAnsi="Tahoma" w:cs="Tahoma"/>
          <w:rtl/>
        </w:rPr>
        <w:t xml:space="preserve">בכל חצי סיבוב הוא מחליף את כיוון הזרם בסלילים, מה שמונע </w:t>
      </w:r>
      <w:proofErr w:type="spellStart"/>
      <w:r w:rsidRPr="00EC6E11">
        <w:rPr>
          <w:rFonts w:ascii="Tahoma" w:hAnsi="Tahoma" w:cs="Tahoma"/>
          <w:rtl/>
        </w:rPr>
        <w:t>מהרוטור</w:t>
      </w:r>
      <w:proofErr w:type="spellEnd"/>
      <w:r w:rsidRPr="00EC6E11">
        <w:rPr>
          <w:rFonts w:ascii="Tahoma" w:hAnsi="Tahoma" w:cs="Tahoma"/>
          <w:rtl/>
        </w:rPr>
        <w:t xml:space="preserve"> להיתקע ומאפשר סיבוב רציף</w:t>
      </w:r>
      <w:r w:rsidRPr="00EC6E11">
        <w:rPr>
          <w:rFonts w:ascii="Tahoma" w:hAnsi="Tahoma" w:cs="Tahoma"/>
        </w:rPr>
        <w:t>.</w:t>
      </w:r>
    </w:p>
    <w:p w14:paraId="525DEE55" w14:textId="77777777" w:rsidR="004B41FD" w:rsidRPr="00824A90" w:rsidRDefault="004B41FD" w:rsidP="00824A90">
      <w:pPr>
        <w:rPr>
          <w:rFonts w:ascii="Tahoma" w:hAnsi="Tahoma" w:cs="Tahoma"/>
        </w:rPr>
      </w:pPr>
    </w:p>
    <w:p w14:paraId="2B2CF4D6" w14:textId="260D8107" w:rsidR="00824A90" w:rsidRPr="00824A90" w:rsidRDefault="00824A90" w:rsidP="00824A90">
      <w:pPr>
        <w:rPr>
          <w:rFonts w:ascii="Tahoma" w:hAnsi="Tahoma" w:cs="Tahoma"/>
          <w:u w:val="single"/>
          <w:rtl/>
        </w:rPr>
      </w:pPr>
      <w:r w:rsidRPr="00824A90">
        <w:rPr>
          <w:rFonts w:ascii="Tahoma" w:hAnsi="Tahoma" w:cs="Tahoma"/>
          <w:u w:val="single"/>
          <w:rtl/>
        </w:rPr>
        <w:t>מברשות</w:t>
      </w:r>
      <w:r w:rsidRPr="00824A90">
        <w:rPr>
          <w:rFonts w:ascii="Tahoma" w:hAnsi="Tahoma" w:cs="Tahoma"/>
          <w:u w:val="single"/>
        </w:rPr>
        <w:t xml:space="preserve"> (Brushes) – </w:t>
      </w:r>
      <w:r w:rsidRPr="00824A90">
        <w:rPr>
          <w:rFonts w:ascii="Tahoma" w:hAnsi="Tahoma" w:cs="Tahoma"/>
          <w:u w:val="single"/>
          <w:rtl/>
        </w:rPr>
        <w:t>מוליכי הזרם</w:t>
      </w:r>
    </w:p>
    <w:p w14:paraId="14C3938A" w14:textId="6B418380" w:rsidR="00824A90" w:rsidRPr="00824A90" w:rsidRDefault="00E56C9A" w:rsidP="00E56C9A">
      <w:pPr>
        <w:rPr>
          <w:rFonts w:ascii="Tahoma" w:hAnsi="Tahoma" w:cs="Tahoma"/>
        </w:rPr>
      </w:pPr>
      <w:r w:rsidRPr="007330F1">
        <w:rPr>
          <w:rFonts w:ascii="Tahoma" w:hAnsi="Tahoma" w:cs="Tahoma"/>
          <w:rtl/>
        </w:rPr>
        <w:t xml:space="preserve">מקבלות זרם חיצוני, </w:t>
      </w:r>
      <w:r w:rsidR="005F5D7D" w:rsidRPr="007330F1">
        <w:rPr>
          <w:rFonts w:ascii="Tahoma" w:hAnsi="Tahoma" w:cs="Tahoma"/>
          <w:rtl/>
        </w:rPr>
        <w:t>ובקצותיהן</w:t>
      </w:r>
      <w:r w:rsidRPr="007330F1">
        <w:rPr>
          <w:rFonts w:ascii="Tahoma" w:hAnsi="Tahoma" w:cs="Tahoma"/>
          <w:rtl/>
        </w:rPr>
        <w:t xml:space="preserve"> יש חלקי פחם גמישים שבאים במגע עם </w:t>
      </w:r>
      <w:proofErr w:type="spellStart"/>
      <w:r w:rsidR="00E5418F" w:rsidRPr="00EC6E11">
        <w:rPr>
          <w:rFonts w:ascii="Tahoma" w:hAnsi="Tahoma" w:cs="Tahoma"/>
          <w:rtl/>
        </w:rPr>
        <w:t>קומוטטור</w:t>
      </w:r>
      <w:proofErr w:type="spellEnd"/>
      <w:r w:rsidR="00E5418F" w:rsidRPr="007330F1">
        <w:rPr>
          <w:rFonts w:ascii="Tahoma" w:hAnsi="Tahoma" w:cs="Tahoma"/>
        </w:rPr>
        <w:t xml:space="preserve"> </w:t>
      </w:r>
      <w:r w:rsidRPr="007330F1">
        <w:rPr>
          <w:rFonts w:ascii="Tahoma" w:hAnsi="Tahoma" w:cs="Tahoma"/>
          <w:rtl/>
        </w:rPr>
        <w:t>ומעבירים לו את הזרם</w:t>
      </w:r>
      <w:r w:rsidRPr="007330F1">
        <w:rPr>
          <w:rFonts w:ascii="Tahoma" w:hAnsi="Tahoma" w:cs="Tahoma"/>
        </w:rPr>
        <w:t>.</w:t>
      </w:r>
    </w:p>
    <w:p w14:paraId="54976947" w14:textId="34E567C6"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6" w:name="_Toc187750969"/>
      <w:r w:rsidRPr="00135A48">
        <w:rPr>
          <w:rStyle w:val="10"/>
          <w:rFonts w:eastAsiaTheme="minorHAnsi"/>
          <w:b/>
          <w:bCs/>
          <w:i/>
          <w:iCs/>
        </w:rPr>
        <w:lastRenderedPageBreak/>
        <w:t>PWM – Pulse Width Modulation</w:t>
      </w:r>
      <w:bookmarkEnd w:id="26"/>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 xml:space="preserve">הוא טכניקה לשינוי עוצמת האות או הזרם על ידי שליטה ברוחב </w:t>
      </w:r>
      <w:proofErr w:type="spellStart"/>
      <w:r w:rsidRPr="00223774">
        <w:rPr>
          <w:rFonts w:ascii="Tahoma" w:hAnsi="Tahoma" w:cs="Tahoma"/>
          <w:rtl/>
        </w:rPr>
        <w:t>הפולסים</w:t>
      </w:r>
      <w:proofErr w:type="spellEnd"/>
      <w:r w:rsidRPr="00223774">
        <w:rPr>
          <w:rFonts w:ascii="Tahoma" w:hAnsi="Tahoma" w:cs="Tahoma"/>
          <w:rtl/>
        </w:rPr>
        <w:t xml:space="preserve">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204BBF8F"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 xml:space="preserve">האות מורכב מרצף </w:t>
      </w:r>
      <w:proofErr w:type="spellStart"/>
      <w:r w:rsidRPr="00A250B9">
        <w:rPr>
          <w:rFonts w:ascii="Tahoma" w:hAnsi="Tahoma" w:cs="Tahoma"/>
          <w:rtl/>
        </w:rPr>
        <w:t>פולסים</w:t>
      </w:r>
      <w:proofErr w:type="spellEnd"/>
      <w:r w:rsidRPr="00A250B9">
        <w:rPr>
          <w:rFonts w:ascii="Tahoma" w:hAnsi="Tahoma" w:cs="Tahoma"/>
          <w:rtl/>
        </w:rPr>
        <w:t xml:space="preserve">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6B16C57D" w14:textId="63A33BD4" w:rsidR="00BF7615" w:rsidRDefault="00BF7615" w:rsidP="00BF7615">
      <w:pPr>
        <w:jc w:val="both"/>
        <w:rPr>
          <w:rFonts w:ascii="Tahoma" w:hAnsi="Tahoma" w:cs="Tahoma"/>
          <w:rtl/>
        </w:rPr>
      </w:pPr>
    </w:p>
    <w:p w14:paraId="083B11C1" w14:textId="086D9FAB" w:rsidR="00BF7615" w:rsidRPr="00A250B9" w:rsidRDefault="00BF7615" w:rsidP="00BF7615">
      <w:pPr>
        <w:jc w:val="center"/>
        <w:rPr>
          <w:rFonts w:ascii="Tahoma" w:hAnsi="Tahoma" w:cs="Tahoma"/>
          <w:rtl/>
        </w:rPr>
      </w:pPr>
      <w:r>
        <w:rPr>
          <w:noProof/>
        </w:rPr>
        <w:drawing>
          <wp:inline distT="0" distB="0" distL="0" distR="0" wp14:anchorId="3B2D40D8" wp14:editId="1A1B3714">
            <wp:extent cx="4456320" cy="2469410"/>
            <wp:effectExtent l="0" t="0" r="1905" b="7620"/>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91861" cy="2489104"/>
                    </a:xfrm>
                    <a:prstGeom prst="rect">
                      <a:avLst/>
                    </a:prstGeom>
                    <a:noFill/>
                    <a:ln>
                      <a:noFill/>
                    </a:ln>
                  </pic:spPr>
                </pic:pic>
              </a:graphicData>
            </a:graphic>
          </wp:inline>
        </w:drawing>
      </w:r>
    </w:p>
    <w:p w14:paraId="4907C760" w14:textId="77777777" w:rsidR="00A250B9" w:rsidRDefault="00A250B9" w:rsidP="00A250B9">
      <w:pPr>
        <w:rPr>
          <w:rStyle w:val="af3"/>
          <w:rFonts w:ascii="Tahoma" w:hAnsi="Tahoma" w:cs="Tahoma"/>
          <w:rtl/>
        </w:rPr>
      </w:pPr>
    </w:p>
    <w:p w14:paraId="33ABF79C" w14:textId="12830FF4" w:rsidR="00A250B9" w:rsidRPr="00A250B9" w:rsidRDefault="00A250B9" w:rsidP="00A250B9">
      <w:pPr>
        <w:rPr>
          <w:rFonts w:ascii="Tahoma" w:hAnsi="Tahoma" w:cs="Tahoma"/>
        </w:rPr>
      </w:pPr>
      <w:r w:rsidRPr="00A250B9">
        <w:rPr>
          <w:rStyle w:val="af3"/>
          <w:rFonts w:ascii="Tahoma" w:hAnsi="Tahoma" w:cs="Tahoma"/>
          <w:rtl/>
        </w:rPr>
        <w:t>יתרונות ה</w:t>
      </w:r>
      <w:r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265F0BF1" w14:textId="34CFD39E" w:rsidR="00BF7615" w:rsidRPr="009D379E" w:rsidRDefault="00BF7615" w:rsidP="00A250B9">
      <w:pPr>
        <w:rPr>
          <w:rFonts w:ascii="Tahoma" w:hAnsi="Tahoma" w:cs="Tahoma"/>
          <w:b/>
          <w:bCs/>
          <w:rtl/>
        </w:rPr>
      </w:pPr>
      <w:r w:rsidRPr="009D379E">
        <w:rPr>
          <w:rFonts w:ascii="Tahoma" w:hAnsi="Tahoma" w:cs="Tahoma"/>
          <w:b/>
          <w:bCs/>
          <w:rtl/>
        </w:rPr>
        <w:t xml:space="preserve">יחידת </w:t>
      </w:r>
      <w:r w:rsidRPr="009D379E">
        <w:rPr>
          <w:rFonts w:ascii="Tahoma" w:hAnsi="Tahoma" w:cs="Tahoma"/>
          <w:b/>
          <w:bCs/>
        </w:rPr>
        <w:t>LEDC</w:t>
      </w:r>
    </w:p>
    <w:p w14:paraId="791089D4" w14:textId="64938667" w:rsidR="00BF7615" w:rsidRPr="009D379E" w:rsidRDefault="00BF7615" w:rsidP="00BF7615">
      <w:pPr>
        <w:rPr>
          <w:rFonts w:ascii="Tahoma" w:hAnsi="Tahoma" w:cs="Tahoma"/>
        </w:rPr>
      </w:pPr>
      <w:r w:rsidRPr="009D379E">
        <w:rPr>
          <w:rFonts w:ascii="Tahoma" w:hAnsi="Tahoma" w:cs="Tahoma"/>
          <w:rtl/>
        </w:rPr>
        <w:t xml:space="preserve">מודול ייעודי </w:t>
      </w:r>
      <w:proofErr w:type="spellStart"/>
      <w:r w:rsidRPr="009D379E">
        <w:rPr>
          <w:rFonts w:ascii="Tahoma" w:hAnsi="Tahoma" w:cs="Tahoma"/>
          <w:rtl/>
        </w:rPr>
        <w:t>במיקרובקרים</w:t>
      </w:r>
      <w:proofErr w:type="spellEnd"/>
      <w:r w:rsidRPr="009D379E">
        <w:rPr>
          <w:rFonts w:ascii="Tahoma" w:hAnsi="Tahoma" w:cs="Tahoma"/>
          <w:rtl/>
        </w:rPr>
        <w:t xml:space="preserve"> מודרניים, המיועדת להפקת אותות </w:t>
      </w:r>
      <w:r w:rsidRPr="005C099C">
        <w:rPr>
          <w:rStyle w:val="af3"/>
          <w:rFonts w:ascii="Tahoma" w:hAnsi="Tahoma" w:cs="Tahoma"/>
          <w:b w:val="0"/>
          <w:bCs w:val="0"/>
        </w:rPr>
        <w:t>PWM</w:t>
      </w:r>
      <w:r w:rsidRPr="009D379E">
        <w:rPr>
          <w:rFonts w:ascii="Tahoma" w:hAnsi="Tahoma" w:cs="Tahoma"/>
        </w:rPr>
        <w:t xml:space="preserve"> </w:t>
      </w:r>
      <w:r w:rsidRPr="009D379E">
        <w:rPr>
          <w:rFonts w:ascii="Tahoma" w:hAnsi="Tahoma" w:cs="Tahoma"/>
          <w:rtl/>
        </w:rPr>
        <w:t xml:space="preserve"> מדויקים, בעיקר לשליטה על רכיבי</w:t>
      </w:r>
      <w:r w:rsidRPr="009D379E">
        <w:rPr>
          <w:rFonts w:ascii="Tahoma" w:hAnsi="Tahoma" w:cs="Tahoma"/>
        </w:rPr>
        <w:t xml:space="preserve"> LED  </w:t>
      </w:r>
      <w:r w:rsidRPr="009D379E">
        <w:rPr>
          <w:rFonts w:ascii="Tahoma" w:hAnsi="Tahoma" w:cs="Tahoma"/>
          <w:rtl/>
        </w:rPr>
        <w:t>אך גם למטרות כלליות כמו בקרת מנועים, עמעום תאורה, יצירת אותות ועוד</w:t>
      </w:r>
      <w:r w:rsidRPr="009D379E">
        <w:rPr>
          <w:rFonts w:ascii="Tahoma" w:hAnsi="Tahoma" w:cs="Tahoma"/>
        </w:rPr>
        <w:t>.</w:t>
      </w:r>
    </w:p>
    <w:p w14:paraId="12C4FC8E" w14:textId="77777777" w:rsidR="009D379E" w:rsidRDefault="009D379E" w:rsidP="00BF7615">
      <w:pPr>
        <w:rPr>
          <w:rStyle w:val="af3"/>
          <w:rFonts w:ascii="Tahoma" w:hAnsi="Tahoma" w:cs="Tahoma"/>
          <w:rtl/>
        </w:rPr>
      </w:pPr>
    </w:p>
    <w:p w14:paraId="0A847E75" w14:textId="0889350E" w:rsidR="00BF7615" w:rsidRPr="009D379E" w:rsidRDefault="00BF7615" w:rsidP="00BF7615">
      <w:pPr>
        <w:rPr>
          <w:rFonts w:ascii="Tahoma" w:hAnsi="Tahoma" w:cs="Tahoma"/>
        </w:rPr>
      </w:pPr>
      <w:r w:rsidRPr="009D379E">
        <w:rPr>
          <w:rStyle w:val="af3"/>
          <w:rFonts w:ascii="Tahoma" w:hAnsi="Tahoma" w:cs="Tahoma"/>
          <w:rtl/>
        </w:rPr>
        <w:t xml:space="preserve">תפקידה של יחידת </w:t>
      </w:r>
      <w:r w:rsidRPr="009D379E">
        <w:rPr>
          <w:rStyle w:val="af3"/>
          <w:rFonts w:ascii="Tahoma" w:hAnsi="Tahoma" w:cs="Tahoma"/>
        </w:rPr>
        <w:t xml:space="preserve"> LEDC</w:t>
      </w:r>
    </w:p>
    <w:p w14:paraId="17F40C79" w14:textId="77777777" w:rsidR="00BF7615" w:rsidRPr="009D379E" w:rsidRDefault="00BF7615" w:rsidP="00BF7615">
      <w:pPr>
        <w:rPr>
          <w:rFonts w:ascii="Tahoma" w:hAnsi="Tahoma" w:cs="Tahoma"/>
        </w:rPr>
      </w:pPr>
      <w:r w:rsidRPr="009D379E">
        <w:rPr>
          <w:rFonts w:ascii="Tahoma" w:hAnsi="Tahoma" w:cs="Tahoma"/>
          <w:rtl/>
        </w:rPr>
        <w:t>היחידה מאפשרת להפיק אותות</w:t>
      </w:r>
      <w:r w:rsidRPr="009D379E">
        <w:rPr>
          <w:rFonts w:ascii="Tahoma" w:hAnsi="Tahoma" w:cs="Tahoma"/>
        </w:rPr>
        <w:t xml:space="preserve"> PWM </w:t>
      </w:r>
      <w:r w:rsidRPr="009D379E">
        <w:rPr>
          <w:rFonts w:ascii="Tahoma" w:hAnsi="Tahoma" w:cs="Tahoma"/>
          <w:rtl/>
        </w:rPr>
        <w:t xml:space="preserve">באיכות גבוהה ובדיוק רב, תוך שימוש בחומרה ייעודית שמורידה עומס מהמעבד המרכזי של </w:t>
      </w:r>
      <w:proofErr w:type="spellStart"/>
      <w:r w:rsidRPr="009D379E">
        <w:rPr>
          <w:rFonts w:ascii="Tahoma" w:hAnsi="Tahoma" w:cs="Tahoma"/>
          <w:rtl/>
        </w:rPr>
        <w:t>המיקרובקר</w:t>
      </w:r>
      <w:proofErr w:type="spellEnd"/>
      <w:r w:rsidRPr="009D379E">
        <w:rPr>
          <w:rFonts w:ascii="Tahoma" w:hAnsi="Tahoma" w:cs="Tahoma"/>
        </w:rPr>
        <w:t>.</w:t>
      </w:r>
    </w:p>
    <w:p w14:paraId="088F39C1" w14:textId="1A8431FF" w:rsidR="00BF7615" w:rsidRPr="009D379E" w:rsidRDefault="00BF7615" w:rsidP="00BF7615">
      <w:pPr>
        <w:rPr>
          <w:rFonts w:ascii="Tahoma" w:hAnsi="Tahoma" w:cs="Tahoma"/>
        </w:rPr>
      </w:pPr>
    </w:p>
    <w:p w14:paraId="79A752A3" w14:textId="19E1DA87" w:rsidR="00BF7615" w:rsidRPr="005C099C" w:rsidRDefault="00BF7615" w:rsidP="00BF7615">
      <w:pPr>
        <w:rPr>
          <w:rFonts w:ascii="Tahoma" w:hAnsi="Tahoma" w:cs="Tahoma"/>
        </w:rPr>
      </w:pPr>
      <w:r w:rsidRPr="005C099C">
        <w:rPr>
          <w:rStyle w:val="af3"/>
          <w:rFonts w:ascii="Tahoma" w:hAnsi="Tahoma" w:cs="Tahoma"/>
          <w:rtl/>
        </w:rPr>
        <w:t>מאפייני יחידת</w:t>
      </w:r>
      <w:r w:rsidRPr="005C099C">
        <w:rPr>
          <w:rStyle w:val="af3"/>
          <w:rFonts w:ascii="Tahoma" w:hAnsi="Tahoma" w:cs="Tahoma"/>
        </w:rPr>
        <w:t xml:space="preserve"> LEDC</w:t>
      </w:r>
      <w:r w:rsidR="009D379E" w:rsidRPr="005C099C">
        <w:rPr>
          <w:rStyle w:val="af3"/>
          <w:rFonts w:ascii="Tahoma" w:hAnsi="Tahoma" w:cs="Tahoma"/>
        </w:rPr>
        <w:t xml:space="preserve"> </w:t>
      </w:r>
    </w:p>
    <w:p w14:paraId="231A39E4" w14:textId="0ABB20D5" w:rsidR="00BF7615" w:rsidRPr="009D379E" w:rsidRDefault="00BF7615" w:rsidP="00BF7615">
      <w:pPr>
        <w:rPr>
          <w:rFonts w:ascii="Tahoma" w:hAnsi="Tahoma" w:cs="Tahoma"/>
          <w:rtl/>
        </w:rPr>
      </w:pPr>
      <w:r w:rsidRPr="005C099C">
        <w:rPr>
          <w:rStyle w:val="af3"/>
          <w:rFonts w:ascii="Tahoma" w:hAnsi="Tahoma" w:cs="Tahoma"/>
          <w:b w:val="0"/>
          <w:bCs w:val="0"/>
          <w:u w:val="single"/>
          <w:rtl/>
        </w:rPr>
        <w:t>ערוצים מרובים</w:t>
      </w:r>
      <w:r w:rsidRPr="009D379E">
        <w:rPr>
          <w:rFonts w:ascii="Tahoma" w:hAnsi="Tahoma" w:cs="Tahoma"/>
        </w:rPr>
        <w:br/>
      </w:r>
      <w:r w:rsidRPr="009D379E">
        <w:rPr>
          <w:rFonts w:ascii="Tahoma" w:hAnsi="Tahoma" w:cs="Tahoma"/>
          <w:rtl/>
        </w:rPr>
        <w:t>ה</w:t>
      </w:r>
      <w:r w:rsidR="009D379E">
        <w:rPr>
          <w:rFonts w:ascii="Tahoma" w:hAnsi="Tahoma" w:cs="Tahoma"/>
        </w:rPr>
        <w:t xml:space="preserve"> </w:t>
      </w:r>
      <w:r w:rsidRPr="009D379E">
        <w:rPr>
          <w:rFonts w:ascii="Tahoma" w:hAnsi="Tahoma" w:cs="Tahoma"/>
        </w:rPr>
        <w:t xml:space="preserve">LEDC </w:t>
      </w:r>
      <w:r w:rsidRPr="009D379E">
        <w:rPr>
          <w:rFonts w:ascii="Tahoma" w:hAnsi="Tahoma" w:cs="Tahoma"/>
          <w:rtl/>
        </w:rPr>
        <w:t>תומכת במספר ערוצים עצמאיים</w:t>
      </w:r>
      <w:r w:rsidR="009D379E">
        <w:rPr>
          <w:rFonts w:ascii="Tahoma" w:hAnsi="Tahoma" w:cs="Tahoma" w:hint="cs"/>
          <w:rtl/>
        </w:rPr>
        <w:t xml:space="preserve">. </w:t>
      </w:r>
      <w:r w:rsidRPr="009D379E">
        <w:rPr>
          <w:rFonts w:ascii="Tahoma" w:hAnsi="Tahoma" w:cs="Tahoma"/>
          <w:rtl/>
        </w:rPr>
        <w:t>לדוגמה 16 ערוצים ב</w:t>
      </w:r>
      <w:r w:rsidRPr="009D379E">
        <w:rPr>
          <w:rFonts w:ascii="Tahoma" w:hAnsi="Tahoma" w:cs="Tahoma"/>
        </w:rPr>
        <w:t>ESP32</w:t>
      </w:r>
      <w:r w:rsidR="009D379E">
        <w:rPr>
          <w:rFonts w:ascii="Tahoma" w:hAnsi="Tahoma" w:cs="Tahoma" w:hint="cs"/>
          <w:rtl/>
        </w:rPr>
        <w:t xml:space="preserve"> </w:t>
      </w:r>
      <w:r w:rsidRPr="009D379E">
        <w:rPr>
          <w:rFonts w:ascii="Tahoma" w:hAnsi="Tahoma" w:cs="Tahoma"/>
          <w:rtl/>
        </w:rPr>
        <w:t>כך שניתן להפיק</w:t>
      </w:r>
      <w:r w:rsidRPr="009D379E">
        <w:rPr>
          <w:rFonts w:ascii="Tahoma" w:hAnsi="Tahoma" w:cs="Tahoma"/>
        </w:rPr>
        <w:t xml:space="preserve"> PWM </w:t>
      </w:r>
      <w:r w:rsidRPr="009D379E">
        <w:rPr>
          <w:rFonts w:ascii="Tahoma" w:hAnsi="Tahoma" w:cs="Tahoma"/>
          <w:rtl/>
        </w:rPr>
        <w:t>למספר רב של יציאות בו-זמנית</w:t>
      </w:r>
      <w:r w:rsidRPr="009D379E">
        <w:rPr>
          <w:rFonts w:ascii="Tahoma" w:hAnsi="Tahoma" w:cs="Tahoma"/>
        </w:rPr>
        <w:t>.</w:t>
      </w:r>
    </w:p>
    <w:p w14:paraId="402BB147" w14:textId="52B1D166" w:rsidR="00BF7615" w:rsidRPr="009D379E" w:rsidRDefault="00BF7615" w:rsidP="00BF7615">
      <w:pPr>
        <w:rPr>
          <w:rFonts w:ascii="Tahoma" w:hAnsi="Tahoma" w:cs="Tahoma"/>
          <w:rtl/>
        </w:rPr>
      </w:pPr>
      <w:r w:rsidRPr="005C099C">
        <w:rPr>
          <w:rStyle w:val="af3"/>
          <w:rFonts w:ascii="Tahoma" w:hAnsi="Tahoma" w:cs="Tahoma"/>
          <w:b w:val="0"/>
          <w:bCs w:val="0"/>
          <w:u w:val="single"/>
          <w:rtl/>
        </w:rPr>
        <w:t>רזולוציה גבוהה</w:t>
      </w:r>
      <w:r w:rsidRPr="009D379E">
        <w:rPr>
          <w:rFonts w:ascii="Tahoma" w:hAnsi="Tahoma" w:cs="Tahoma"/>
        </w:rPr>
        <w:br/>
      </w:r>
      <w:r w:rsidRPr="009D379E">
        <w:rPr>
          <w:rFonts w:ascii="Tahoma" w:hAnsi="Tahoma" w:cs="Tahoma"/>
          <w:rtl/>
        </w:rPr>
        <w:t>ה</w:t>
      </w:r>
      <w:r w:rsidR="009D379E">
        <w:rPr>
          <w:rFonts w:ascii="Tahoma" w:hAnsi="Tahoma" w:cs="Tahoma"/>
        </w:rPr>
        <w:t xml:space="preserve"> </w:t>
      </w:r>
      <w:r w:rsidRPr="009D379E">
        <w:rPr>
          <w:rFonts w:ascii="Tahoma" w:hAnsi="Tahoma" w:cs="Tahoma"/>
        </w:rPr>
        <w:t xml:space="preserve">LEDC </w:t>
      </w:r>
      <w:r w:rsidRPr="009D379E">
        <w:rPr>
          <w:rFonts w:ascii="Tahoma" w:hAnsi="Tahoma" w:cs="Tahoma"/>
          <w:rtl/>
        </w:rPr>
        <w:t>מאפשרת שליטה מדויקת על חובת המילוי</w:t>
      </w:r>
      <w:r w:rsidRPr="009D379E">
        <w:rPr>
          <w:rFonts w:ascii="Tahoma" w:hAnsi="Tahoma" w:cs="Tahoma"/>
        </w:rPr>
        <w:t xml:space="preserve"> (Duty Cycle) </w:t>
      </w:r>
      <w:r w:rsidRPr="009D379E">
        <w:rPr>
          <w:rFonts w:ascii="Tahoma" w:hAnsi="Tahoma" w:cs="Tahoma"/>
          <w:rtl/>
        </w:rPr>
        <w:t>עם רזולוציה של עד 16 סיביות (65536 רמות), המאפשרת עמעום תאורה או שינוי הספק באופן מדויק</w:t>
      </w:r>
      <w:r w:rsidRPr="009D379E">
        <w:rPr>
          <w:rFonts w:ascii="Tahoma" w:hAnsi="Tahoma" w:cs="Tahoma"/>
        </w:rPr>
        <w:t>.</w:t>
      </w:r>
    </w:p>
    <w:p w14:paraId="673CB546" w14:textId="4D5861EE" w:rsidR="00BF7615" w:rsidRPr="009D379E" w:rsidRDefault="00BF7615" w:rsidP="00BF7615">
      <w:pPr>
        <w:rPr>
          <w:rFonts w:ascii="Tahoma" w:hAnsi="Tahoma" w:cs="Tahoma"/>
        </w:rPr>
      </w:pPr>
      <w:r w:rsidRPr="005C099C">
        <w:rPr>
          <w:rStyle w:val="af3"/>
          <w:rFonts w:ascii="Tahoma" w:hAnsi="Tahoma" w:cs="Tahoma"/>
          <w:b w:val="0"/>
          <w:bCs w:val="0"/>
          <w:u w:val="single"/>
          <w:rtl/>
        </w:rPr>
        <w:t>תדרים משתנים</w:t>
      </w:r>
      <w:r w:rsidRPr="009D379E">
        <w:rPr>
          <w:rFonts w:ascii="Tahoma" w:hAnsi="Tahoma" w:cs="Tahoma"/>
        </w:rPr>
        <w:br/>
      </w:r>
      <w:r w:rsidRPr="009D379E">
        <w:rPr>
          <w:rFonts w:ascii="Tahoma" w:hAnsi="Tahoma" w:cs="Tahoma"/>
          <w:rtl/>
        </w:rPr>
        <w:t>ניתן להגדיר את תדר העבודה של כל ערוץ</w:t>
      </w:r>
      <w:r w:rsidRPr="009D379E">
        <w:rPr>
          <w:rFonts w:ascii="Tahoma" w:hAnsi="Tahoma" w:cs="Tahoma"/>
        </w:rPr>
        <w:t xml:space="preserve"> PWM </w:t>
      </w:r>
      <w:r w:rsidRPr="009D379E">
        <w:rPr>
          <w:rFonts w:ascii="Tahoma" w:hAnsi="Tahoma" w:cs="Tahoma"/>
          <w:rtl/>
        </w:rPr>
        <w:t>בטווח רחב, בהתאם לצורך (למשל, תדרים נמוכים לעמעום ותדרים גבוהים לבקרת מנועים)</w:t>
      </w:r>
      <w:r w:rsidRPr="009D379E">
        <w:rPr>
          <w:rFonts w:ascii="Tahoma" w:hAnsi="Tahoma" w:cs="Tahoma"/>
        </w:rPr>
        <w:t>.</w:t>
      </w:r>
    </w:p>
    <w:p w14:paraId="7D76860B" w14:textId="0C7493F8" w:rsidR="00BF7615" w:rsidRDefault="00BF7615" w:rsidP="009D379E">
      <w:pPr>
        <w:rPr>
          <w:rFonts w:ascii="Tahoma" w:hAnsi="Tahoma" w:cs="Tahoma"/>
          <w:rtl/>
        </w:rPr>
      </w:pPr>
      <w:r w:rsidRPr="005C099C">
        <w:rPr>
          <w:rStyle w:val="af3"/>
          <w:rFonts w:ascii="Tahoma" w:hAnsi="Tahoma" w:cs="Tahoma"/>
          <w:b w:val="0"/>
          <w:bCs w:val="0"/>
          <w:u w:val="single"/>
          <w:rtl/>
        </w:rPr>
        <w:t>חובת מילוי גמישה</w:t>
      </w:r>
      <w:r w:rsidRPr="005C099C">
        <w:rPr>
          <w:rStyle w:val="af3"/>
          <w:rFonts w:ascii="Tahoma" w:hAnsi="Tahoma" w:cs="Tahoma"/>
          <w:b w:val="0"/>
          <w:bCs w:val="0"/>
          <w:u w:val="single"/>
        </w:rPr>
        <w:t xml:space="preserve"> (Duty Cycle)</w:t>
      </w:r>
      <w:r w:rsidR="005C099C" w:rsidRPr="005C099C">
        <w:rPr>
          <w:rFonts w:ascii="Tahoma" w:hAnsi="Tahoma" w:cs="Tahoma"/>
          <w:b/>
          <w:bCs/>
          <w:u w:val="single"/>
        </w:rPr>
        <w:t xml:space="preserve"> </w:t>
      </w:r>
      <w:r w:rsidRPr="005C099C">
        <w:rPr>
          <w:rFonts w:ascii="Tahoma" w:hAnsi="Tahoma" w:cs="Tahoma"/>
          <w:b/>
          <w:bCs/>
          <w:u w:val="single"/>
        </w:rPr>
        <w:br/>
      </w:r>
      <w:r w:rsidRPr="009D379E">
        <w:rPr>
          <w:rFonts w:ascii="Tahoma" w:hAnsi="Tahoma" w:cs="Tahoma"/>
          <w:rtl/>
        </w:rPr>
        <w:t>מאפשרת לשלוט בצורה חלקה על אחוז הזמן שבו האות פעיל, למשל, לעמעום אור</w:t>
      </w:r>
      <w:r w:rsidRPr="009D379E">
        <w:rPr>
          <w:rFonts w:ascii="Tahoma" w:hAnsi="Tahoma" w:cs="Tahoma"/>
        </w:rPr>
        <w:t xml:space="preserve"> LED </w:t>
      </w:r>
      <w:r w:rsidRPr="009D379E">
        <w:rPr>
          <w:rFonts w:ascii="Tahoma" w:hAnsi="Tahoma" w:cs="Tahoma"/>
          <w:rtl/>
        </w:rPr>
        <w:t>או לקביעת עוצמת המתח במנועים</w:t>
      </w:r>
      <w:r w:rsidRPr="009D379E">
        <w:rPr>
          <w:rFonts w:ascii="Tahoma" w:hAnsi="Tahoma" w:cs="Tahoma"/>
        </w:rPr>
        <w:t>.</w:t>
      </w:r>
    </w:p>
    <w:p w14:paraId="0C1A07E2" w14:textId="5DAD2412" w:rsidR="009D379E" w:rsidRDefault="009D379E" w:rsidP="009D379E">
      <w:pPr>
        <w:rPr>
          <w:rFonts w:ascii="Tahoma" w:hAnsi="Tahoma" w:cs="Tahoma"/>
          <w:rtl/>
        </w:rPr>
      </w:pPr>
    </w:p>
    <w:p w14:paraId="564D9E81" w14:textId="77777777" w:rsidR="009D379E" w:rsidRPr="009D379E" w:rsidRDefault="009D379E" w:rsidP="009D379E">
      <w:pPr>
        <w:rPr>
          <w:rFonts w:ascii="Tahoma" w:hAnsi="Tahoma" w:cs="Tahoma"/>
        </w:rPr>
      </w:pPr>
    </w:p>
    <w:p w14:paraId="4701479C" w14:textId="77777777" w:rsidR="00BF7615" w:rsidRPr="005C099C" w:rsidRDefault="00BF7615" w:rsidP="00BF7615">
      <w:pPr>
        <w:rPr>
          <w:rFonts w:ascii="Tahoma" w:hAnsi="Tahoma" w:cs="Tahoma"/>
        </w:rPr>
      </w:pPr>
      <w:r w:rsidRPr="005C099C">
        <w:rPr>
          <w:rStyle w:val="af3"/>
          <w:rFonts w:ascii="Tahoma" w:hAnsi="Tahoma" w:cs="Tahoma"/>
          <w:rtl/>
        </w:rPr>
        <w:lastRenderedPageBreak/>
        <w:t>שימושים עיקריים</w:t>
      </w:r>
    </w:p>
    <w:p w14:paraId="17251001" w14:textId="0FBF33C8" w:rsidR="00BF7615" w:rsidRPr="005C099C" w:rsidRDefault="00BF7615" w:rsidP="00BF7615">
      <w:pPr>
        <w:rPr>
          <w:rFonts w:ascii="Tahoma" w:hAnsi="Tahoma" w:cs="Tahoma"/>
          <w:b/>
          <w:bCs/>
          <w:u w:val="single"/>
          <w:rtl/>
        </w:rPr>
      </w:pPr>
      <w:r w:rsidRPr="005C099C">
        <w:rPr>
          <w:rStyle w:val="af3"/>
          <w:rFonts w:ascii="Tahoma" w:hAnsi="Tahoma" w:cs="Tahoma"/>
          <w:b w:val="0"/>
          <w:bCs w:val="0"/>
          <w:u w:val="single"/>
          <w:rtl/>
        </w:rPr>
        <w:t>שליטה על</w:t>
      </w:r>
      <w:r w:rsidRPr="005C099C">
        <w:rPr>
          <w:rStyle w:val="af3"/>
          <w:rFonts w:ascii="Tahoma" w:hAnsi="Tahoma" w:cs="Tahoma"/>
          <w:b w:val="0"/>
          <w:bCs w:val="0"/>
          <w:u w:val="single"/>
        </w:rPr>
        <w:t xml:space="preserve"> LED</w:t>
      </w:r>
      <w:r w:rsidR="009D379E" w:rsidRPr="005C099C">
        <w:rPr>
          <w:rFonts w:ascii="Tahoma" w:hAnsi="Tahoma" w:cs="Tahoma"/>
          <w:b/>
          <w:bCs/>
          <w:u w:val="single"/>
        </w:rPr>
        <w:t xml:space="preserve"> </w:t>
      </w:r>
    </w:p>
    <w:p w14:paraId="30ADBEC5" w14:textId="711977EF" w:rsidR="009D379E" w:rsidRPr="009D379E" w:rsidRDefault="009D379E" w:rsidP="00BF7615">
      <w:pPr>
        <w:rPr>
          <w:rFonts w:ascii="Tahoma" w:hAnsi="Tahoma" w:cs="Tahoma"/>
          <w:rtl/>
        </w:rPr>
      </w:pPr>
      <w:r w:rsidRPr="009D379E">
        <w:rPr>
          <w:rFonts w:ascii="Tahoma" w:hAnsi="Tahoma" w:cs="Tahoma"/>
          <w:rtl/>
        </w:rPr>
        <w:t>עמעום תאורה</w:t>
      </w:r>
      <w:r>
        <w:rPr>
          <w:rFonts w:ascii="Tahoma" w:hAnsi="Tahoma" w:cs="Tahoma" w:hint="cs"/>
          <w:rtl/>
        </w:rPr>
        <w:t xml:space="preserve"> </w:t>
      </w:r>
      <w:r w:rsidRPr="009D379E">
        <w:rPr>
          <w:rFonts w:ascii="Tahoma" w:hAnsi="Tahoma" w:cs="Tahoma"/>
          <w:rtl/>
        </w:rPr>
        <w:t>עם שליטה מדויקת</w:t>
      </w:r>
      <w:r w:rsidRPr="009D379E">
        <w:rPr>
          <w:rFonts w:ascii="Tahoma" w:hAnsi="Tahoma" w:cs="Tahoma"/>
        </w:rPr>
        <w:t>.</w:t>
      </w:r>
    </w:p>
    <w:p w14:paraId="32E98B8C" w14:textId="791AF7A5" w:rsidR="00BF7615" w:rsidRDefault="00BF7615" w:rsidP="00BF7615">
      <w:pPr>
        <w:rPr>
          <w:rFonts w:ascii="Tahoma" w:hAnsi="Tahoma" w:cs="Tahoma"/>
          <w:rtl/>
        </w:rPr>
      </w:pPr>
      <w:r w:rsidRPr="005C099C">
        <w:rPr>
          <w:rStyle w:val="af3"/>
          <w:rFonts w:ascii="Tahoma" w:hAnsi="Tahoma" w:cs="Tahoma"/>
          <w:b w:val="0"/>
          <w:bCs w:val="0"/>
          <w:u w:val="single"/>
          <w:rtl/>
        </w:rPr>
        <w:t>בקרת מנועים</w:t>
      </w:r>
      <w:r w:rsidRPr="009D379E">
        <w:rPr>
          <w:rFonts w:ascii="Tahoma" w:hAnsi="Tahoma" w:cs="Tahoma"/>
        </w:rPr>
        <w:br/>
      </w:r>
      <w:r w:rsidRPr="009D379E">
        <w:rPr>
          <w:rFonts w:ascii="Tahoma" w:hAnsi="Tahoma" w:cs="Tahoma"/>
          <w:rtl/>
        </w:rPr>
        <w:t>שינוי מהירות מנועי</w:t>
      </w:r>
      <w:r w:rsidRPr="009D379E">
        <w:rPr>
          <w:rFonts w:ascii="Tahoma" w:hAnsi="Tahoma" w:cs="Tahoma"/>
        </w:rPr>
        <w:t xml:space="preserve"> DC </w:t>
      </w:r>
      <w:r w:rsidRPr="009D379E">
        <w:rPr>
          <w:rFonts w:ascii="Tahoma" w:hAnsi="Tahoma" w:cs="Tahoma"/>
          <w:rtl/>
        </w:rPr>
        <w:t>או זווית מנועי</w:t>
      </w:r>
      <w:r w:rsidRPr="009D379E">
        <w:rPr>
          <w:rFonts w:ascii="Tahoma" w:hAnsi="Tahoma" w:cs="Tahoma"/>
        </w:rPr>
        <w:t xml:space="preserve"> Servo </w:t>
      </w:r>
      <w:r w:rsidRPr="009D379E">
        <w:rPr>
          <w:rFonts w:ascii="Tahoma" w:hAnsi="Tahoma" w:cs="Tahoma"/>
          <w:rtl/>
        </w:rPr>
        <w:t>על ידי שינוי חובת המילוי של האות</w:t>
      </w:r>
      <w:r w:rsidRPr="009D379E">
        <w:rPr>
          <w:rFonts w:ascii="Tahoma" w:hAnsi="Tahoma" w:cs="Tahoma"/>
        </w:rPr>
        <w:t>.</w:t>
      </w:r>
    </w:p>
    <w:p w14:paraId="21D2F620" w14:textId="1B4CF837" w:rsidR="009D379E" w:rsidRPr="005C099C" w:rsidRDefault="009D379E" w:rsidP="009D379E">
      <w:pPr>
        <w:rPr>
          <w:rFonts w:ascii="Tahoma" w:hAnsi="Tahoma" w:cs="Tahoma"/>
          <w:u w:val="single"/>
        </w:rPr>
      </w:pPr>
      <w:r w:rsidRPr="005C099C">
        <w:rPr>
          <w:rFonts w:ascii="Tahoma" w:hAnsi="Tahoma" w:cs="Tahoma"/>
          <w:u w:val="single"/>
          <w:rtl/>
        </w:rPr>
        <w:t>שימושים כלליים</w:t>
      </w:r>
    </w:p>
    <w:p w14:paraId="3538F89A" w14:textId="77777777" w:rsidR="009D379E" w:rsidRPr="009D379E" w:rsidRDefault="009D379E" w:rsidP="009D379E">
      <w:pPr>
        <w:rPr>
          <w:rFonts w:ascii="Tahoma" w:hAnsi="Tahoma" w:cs="Tahoma"/>
        </w:rPr>
      </w:pPr>
      <w:r w:rsidRPr="009D379E">
        <w:rPr>
          <w:rFonts w:ascii="Tahoma" w:hAnsi="Tahoma" w:cs="Tahoma"/>
          <w:rtl/>
        </w:rPr>
        <w:t>יצירת אותות מדויקים למערכות אלקטרוניות</w:t>
      </w:r>
      <w:r w:rsidRPr="009D379E">
        <w:rPr>
          <w:rFonts w:ascii="Tahoma" w:hAnsi="Tahoma" w:cs="Tahoma"/>
        </w:rPr>
        <w:t>.</w:t>
      </w:r>
    </w:p>
    <w:p w14:paraId="65A5F0A7" w14:textId="77777777" w:rsidR="009D379E" w:rsidRPr="009D379E" w:rsidRDefault="009D379E" w:rsidP="009D379E">
      <w:pPr>
        <w:rPr>
          <w:rFonts w:ascii="Tahoma" w:hAnsi="Tahoma" w:cs="Tahoma"/>
        </w:rPr>
      </w:pPr>
      <w:r w:rsidRPr="009D379E">
        <w:rPr>
          <w:rFonts w:ascii="Tahoma" w:hAnsi="Tahoma" w:cs="Tahoma"/>
          <w:rtl/>
        </w:rPr>
        <w:t>שליטה ברכיבים חיצוניים כמו גופי חימום או מערכות אודיו</w:t>
      </w:r>
      <w:r w:rsidRPr="009D379E">
        <w:rPr>
          <w:rFonts w:ascii="Tahoma" w:hAnsi="Tahoma" w:cs="Tahoma"/>
        </w:rPr>
        <w:t>.</w:t>
      </w:r>
    </w:p>
    <w:p w14:paraId="433C36D8" w14:textId="0BDFAC1E" w:rsidR="00BF7615" w:rsidRDefault="00BF7615" w:rsidP="00BF7615"/>
    <w:p w14:paraId="7F04892A" w14:textId="77777777" w:rsidR="00BF7615" w:rsidRPr="00BF7615" w:rsidRDefault="00BF7615" w:rsidP="00BF7615">
      <w:pPr>
        <w:rPr>
          <w:rtl/>
        </w:rPr>
      </w:pPr>
    </w:p>
    <w:p w14:paraId="68E82E27" w14:textId="77777777" w:rsidR="00BF7615" w:rsidRDefault="00BF7615" w:rsidP="00A250B9">
      <w:pPr>
        <w:rPr>
          <w:rFonts w:ascii="Tahoma" w:hAnsi="Tahoma" w:cs="Tahoma"/>
          <w:rtl/>
        </w:rPr>
      </w:pPr>
    </w:p>
    <w:p w14:paraId="668918D4" w14:textId="348A5F3F" w:rsidR="00BF7615" w:rsidRDefault="00BF7615" w:rsidP="00A250B9">
      <w:pPr>
        <w:rPr>
          <w:rFonts w:ascii="Tahoma" w:hAnsi="Tahoma" w:cs="Tahoma"/>
          <w:rtl/>
        </w:rPr>
      </w:pPr>
    </w:p>
    <w:p w14:paraId="3B74D2BF" w14:textId="77777777" w:rsidR="00BF7615" w:rsidRDefault="00BF7615" w:rsidP="00A250B9">
      <w:pPr>
        <w:rPr>
          <w:rFonts w:ascii="Tahoma" w:hAnsi="Tahoma" w:cs="Tahoma"/>
          <w:rtl/>
        </w:rPr>
      </w:pPr>
    </w:p>
    <w:p w14:paraId="40A4305E" w14:textId="75E05BCA" w:rsidR="00223774" w:rsidRDefault="00223774" w:rsidP="00A250B9">
      <w:pPr>
        <w:rPr>
          <w:rFonts w:ascii="Tahoma" w:hAnsi="Tahoma" w:cs="Tahoma"/>
          <w:rtl/>
        </w:rPr>
      </w:pPr>
    </w:p>
    <w:p w14:paraId="3B2E45D3" w14:textId="77777777" w:rsidR="00223774" w:rsidRPr="00A250B9" w:rsidRDefault="00223774" w:rsidP="00A250B9">
      <w:pPr>
        <w:rPr>
          <w:rFonts w:ascii="Tahoma" w:hAnsi="Tahoma" w:cs="Tahoma"/>
        </w:rPr>
      </w:pPr>
    </w:p>
    <w:p w14:paraId="29801AA4" w14:textId="77777777" w:rsidR="00135A48" w:rsidRPr="00A250B9" w:rsidRDefault="00135A48" w:rsidP="00A250B9">
      <w:pPr>
        <w:jc w:val="both"/>
        <w:rPr>
          <w:rStyle w:val="10"/>
          <w:rFonts w:eastAsiaTheme="minorHAnsi"/>
          <w:b w:val="0"/>
          <w:bCs w:val="0"/>
          <w:i w:val="0"/>
          <w:iCs w:val="0"/>
          <w:sz w:val="22"/>
          <w:szCs w:val="22"/>
        </w:rPr>
      </w:pPr>
    </w:p>
    <w:p w14:paraId="601C4D96" w14:textId="77777777" w:rsidR="00135A48" w:rsidRDefault="00135A48" w:rsidP="00135A48">
      <w:pPr>
        <w:rPr>
          <w:rStyle w:val="10"/>
          <w:rFonts w:eastAsiaTheme="minorHAnsi"/>
          <w:b w:val="0"/>
          <w:bCs w:val="0"/>
          <w:i w:val="0"/>
          <w:iCs w:val="0"/>
          <w:sz w:val="22"/>
          <w:szCs w:val="22"/>
        </w:rPr>
      </w:pPr>
    </w:p>
    <w:p w14:paraId="7EB41030" w14:textId="5CDDF0DB" w:rsidR="00135A48" w:rsidRDefault="00135A48" w:rsidP="00135A48">
      <w:pPr>
        <w:rPr>
          <w:rStyle w:val="10"/>
          <w:rFonts w:eastAsiaTheme="minorHAnsi"/>
          <w:b w:val="0"/>
          <w:bCs w:val="0"/>
          <w:i w:val="0"/>
          <w:iCs w:val="0"/>
          <w:sz w:val="22"/>
          <w:szCs w:val="22"/>
          <w:rtl/>
        </w:rPr>
      </w:pPr>
    </w:p>
    <w:p w14:paraId="496DDF4B" w14:textId="171C2301" w:rsidR="00135A48" w:rsidRDefault="00135A48" w:rsidP="00135A48">
      <w:pPr>
        <w:rPr>
          <w:rStyle w:val="10"/>
          <w:rFonts w:eastAsiaTheme="minorHAnsi"/>
          <w:b w:val="0"/>
          <w:bCs w:val="0"/>
          <w:i w:val="0"/>
          <w:iCs w:val="0"/>
          <w:sz w:val="22"/>
          <w:szCs w:val="22"/>
          <w:rtl/>
        </w:rPr>
      </w:pPr>
    </w:p>
    <w:p w14:paraId="2D77A047" w14:textId="614C7F22" w:rsidR="00135A48" w:rsidRDefault="00135A48" w:rsidP="00135A48">
      <w:pPr>
        <w:rPr>
          <w:rStyle w:val="10"/>
          <w:rFonts w:eastAsiaTheme="minorHAnsi"/>
          <w:b w:val="0"/>
          <w:bCs w:val="0"/>
          <w:i w:val="0"/>
          <w:iCs w:val="0"/>
          <w:sz w:val="22"/>
          <w:szCs w:val="22"/>
          <w:rtl/>
        </w:rPr>
      </w:pPr>
    </w:p>
    <w:p w14:paraId="4EB63629" w14:textId="3F489192" w:rsidR="00135A48" w:rsidRDefault="00135A48" w:rsidP="00135A48">
      <w:pPr>
        <w:rPr>
          <w:rStyle w:val="10"/>
          <w:rFonts w:eastAsiaTheme="minorHAnsi"/>
          <w:b w:val="0"/>
          <w:bCs w:val="0"/>
          <w:i w:val="0"/>
          <w:iCs w:val="0"/>
          <w:sz w:val="22"/>
          <w:szCs w:val="22"/>
          <w:rtl/>
        </w:rPr>
      </w:pPr>
    </w:p>
    <w:p w14:paraId="5E055D3D" w14:textId="0ED6C6C7" w:rsidR="00135A48" w:rsidRDefault="00135A48" w:rsidP="00135A48">
      <w:pPr>
        <w:rPr>
          <w:rStyle w:val="10"/>
          <w:rFonts w:eastAsiaTheme="minorHAnsi"/>
          <w:b w:val="0"/>
          <w:bCs w:val="0"/>
          <w:i w:val="0"/>
          <w:iCs w:val="0"/>
          <w:sz w:val="22"/>
          <w:szCs w:val="22"/>
          <w:rtl/>
        </w:rPr>
      </w:pPr>
    </w:p>
    <w:p w14:paraId="136F998F" w14:textId="6F5D40E5" w:rsidR="00135A48" w:rsidRDefault="00135A48" w:rsidP="00135A48">
      <w:pPr>
        <w:rPr>
          <w:rStyle w:val="10"/>
          <w:rFonts w:eastAsiaTheme="minorHAnsi"/>
          <w:b w:val="0"/>
          <w:bCs w:val="0"/>
          <w:i w:val="0"/>
          <w:iCs w:val="0"/>
          <w:sz w:val="22"/>
          <w:szCs w:val="22"/>
          <w:rtl/>
        </w:rPr>
      </w:pPr>
    </w:p>
    <w:p w14:paraId="678F8D0C" w14:textId="77777777" w:rsidR="005C099C" w:rsidRDefault="005C099C" w:rsidP="00135A48">
      <w:pPr>
        <w:rPr>
          <w:rStyle w:val="10"/>
          <w:rFonts w:eastAsiaTheme="minorHAnsi"/>
          <w:b w:val="0"/>
          <w:bCs w:val="0"/>
          <w:i w:val="0"/>
          <w:iCs w:val="0"/>
          <w:sz w:val="22"/>
          <w:szCs w:val="22"/>
          <w:rtl/>
        </w:rPr>
      </w:pPr>
    </w:p>
    <w:p w14:paraId="5453ACE6" w14:textId="77777777" w:rsidR="00135A48" w:rsidRPr="00135A48" w:rsidRDefault="00135A48" w:rsidP="00135A48">
      <w:pPr>
        <w:rPr>
          <w:rStyle w:val="10"/>
          <w:rFonts w:eastAsiaTheme="minorHAnsi"/>
          <w:b w:val="0"/>
          <w:bCs w:val="0"/>
          <w:i w:val="0"/>
          <w:iCs w:val="0"/>
          <w:sz w:val="22"/>
          <w:szCs w:val="22"/>
          <w:rtl/>
        </w:rPr>
      </w:pPr>
    </w:p>
    <w:p w14:paraId="0CE1483A" w14:textId="18927122" w:rsidR="00034FC5" w:rsidRDefault="00034FC5" w:rsidP="00034FC5">
      <w:pPr>
        <w:pStyle w:val="1"/>
        <w:rPr>
          <w:rtl/>
        </w:rPr>
      </w:pPr>
      <w:bookmarkStart w:id="27" w:name="_Toc187750970"/>
      <w:r w:rsidRPr="00034FC5">
        <w:rPr>
          <w:rStyle w:val="10"/>
          <w:rFonts w:hint="cs"/>
          <w:b/>
          <w:bCs/>
          <w:i/>
          <w:iCs/>
          <w:rtl/>
        </w:rPr>
        <w:lastRenderedPageBreak/>
        <w:t>ניסוי רביעי – 10</w:t>
      </w:r>
      <w:r w:rsidRPr="00034FC5">
        <w:rPr>
          <w:rFonts w:hint="cs"/>
          <w:rtl/>
        </w:rPr>
        <w:t>.12.24</w:t>
      </w:r>
      <w:bookmarkEnd w:id="27"/>
    </w:p>
    <w:p w14:paraId="29709072" w14:textId="5E623D61" w:rsidR="00034FC5" w:rsidRDefault="00034FC5" w:rsidP="00034FC5">
      <w:pPr>
        <w:rPr>
          <w:rtl/>
        </w:rPr>
      </w:pPr>
    </w:p>
    <w:p w14:paraId="2867AD2B"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שם הניסוי</w:t>
      </w:r>
    </w:p>
    <w:p w14:paraId="2277362A" w14:textId="36A110B3" w:rsidR="00034FC5" w:rsidRPr="00F87967"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5265BFF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מטרת הניסי</w:t>
      </w:r>
    </w:p>
    <w:p w14:paraId="1DDDD119" w14:textId="6353DFCE" w:rsidR="00034FC5" w:rsidRPr="005104D8" w:rsidRDefault="00372C6E" w:rsidP="00034FC5">
      <w:pPr>
        <w:rPr>
          <w:rFonts w:ascii="Tahoma" w:hAnsi="Tahoma" w:cs="Tahoma" w:hint="cs"/>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xml:space="preserve">, להפעיל אותם </w:t>
      </w:r>
      <w:r w:rsidR="00CB1BD2">
        <w:rPr>
          <w:rFonts w:ascii="Tahoma" w:hAnsi="Tahoma" w:cs="Tahoma" w:hint="cs"/>
          <w:rtl/>
        </w:rPr>
        <w:t>ל</w:t>
      </w:r>
      <w:r w:rsidR="005104D8">
        <w:rPr>
          <w:rFonts w:ascii="Tahoma" w:hAnsi="Tahoma" w:cs="Tahoma" w:hint="cs"/>
          <w:rtl/>
        </w:rPr>
        <w:t>נסיע</w:t>
      </w:r>
      <w:r w:rsidR="005104D8">
        <w:rPr>
          <w:rFonts w:ascii="Tahoma" w:hAnsi="Tahoma" w:cs="Tahoma" w:hint="eastAsia"/>
          <w:rtl/>
        </w:rPr>
        <w:t>ה</w:t>
      </w:r>
      <w:r w:rsidR="005104D8">
        <w:rPr>
          <w:rFonts w:ascii="Tahoma" w:hAnsi="Tahoma" w:cs="Tahoma" w:hint="cs"/>
          <w:rtl/>
        </w:rPr>
        <w:t xml:space="preserve"> קדימה, לשנות את מהירות הסיבוב</w:t>
      </w:r>
      <w:r w:rsidR="00407B3D">
        <w:rPr>
          <w:rFonts w:ascii="Tahoma" w:hAnsi="Tahoma" w:cs="Tahoma" w:hint="cs"/>
          <w:rtl/>
        </w:rPr>
        <w:t xml:space="preserve"> ולהציג על מסך ה</w:t>
      </w:r>
      <w:r w:rsidR="00407B3D">
        <w:rPr>
          <w:rFonts w:ascii="Tahoma" w:hAnsi="Tahoma" w:cs="Tahoma"/>
        </w:rPr>
        <w:t>OLED</w:t>
      </w:r>
      <w:r w:rsidR="00407B3D">
        <w:rPr>
          <w:rFonts w:ascii="Tahoma" w:hAnsi="Tahoma" w:cs="Tahoma" w:hint="cs"/>
          <w:rtl/>
        </w:rPr>
        <w:t xml:space="preserve"> את המהירות שאיתה מסתובבים הגלגלים.</w:t>
      </w:r>
    </w:p>
    <w:p w14:paraId="61AB6A92"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רשימת ציוד</w:t>
      </w:r>
    </w:p>
    <w:p w14:paraId="08244F9D" w14:textId="5FEA5D4B" w:rsidR="00034FC5" w:rsidRDefault="00034FC5" w:rsidP="00034FC5">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Default="005104D8" w:rsidP="00034FC5">
      <w:pPr>
        <w:pStyle w:val="a9"/>
        <w:numPr>
          <w:ilvl w:val="0"/>
          <w:numId w:val="29"/>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1C1A6EC" w14:textId="0FB0403B" w:rsidR="00407B3D" w:rsidRPr="005104D8" w:rsidRDefault="00407B3D" w:rsidP="00034FC5">
      <w:pPr>
        <w:pStyle w:val="a9"/>
        <w:numPr>
          <w:ilvl w:val="0"/>
          <w:numId w:val="29"/>
        </w:numPr>
        <w:rPr>
          <w:rFonts w:ascii="Tahoma" w:hAnsi="Tahoma" w:cs="Tahoma"/>
        </w:rPr>
      </w:pPr>
      <w:r>
        <w:rPr>
          <w:rFonts w:ascii="Tahoma" w:hAnsi="Tahoma" w:cs="Tahoma" w:hint="cs"/>
          <w:rtl/>
        </w:rPr>
        <w:t xml:space="preserve">תצוגה </w:t>
      </w:r>
      <w:proofErr w:type="spellStart"/>
      <w:r>
        <w:rPr>
          <w:rFonts w:ascii="Tahoma" w:hAnsi="Tahoma" w:cs="Tahoma"/>
          <w:lang w:val="en-IL"/>
        </w:rPr>
        <w:t>Oled</w:t>
      </w:r>
      <w:proofErr w:type="spellEnd"/>
    </w:p>
    <w:p w14:paraId="406B86C3" w14:textId="77777777" w:rsidR="00034FC5" w:rsidRPr="00F87967" w:rsidRDefault="00034FC5" w:rsidP="00034FC5">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27B22DAE" w14:textId="2F81737E" w:rsidR="00034FC5" w:rsidRPr="00181E37" w:rsidRDefault="00034FC5" w:rsidP="00181E37">
      <w:pPr>
        <w:pStyle w:val="a9"/>
        <w:numPr>
          <w:ilvl w:val="0"/>
          <w:numId w:val="29"/>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798F2B1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4FBC534"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w:t>
      </w:r>
      <w:r w:rsidR="00CB1BD2">
        <w:rPr>
          <w:rFonts w:ascii="Tahoma" w:hAnsi="Tahoma" w:cs="Tahoma" w:hint="cs"/>
          <w:rtl/>
        </w:rPr>
        <w:t>לנסוע בכיוון קבוע: קדימה, לפי שינוי מהירות.</w:t>
      </w:r>
      <w:r>
        <w:rPr>
          <w:rFonts w:ascii="Tahoma" w:hAnsi="Tahoma" w:cs="Tahoma" w:hint="cs"/>
          <w:rtl/>
        </w:rPr>
        <w:t xml:space="preserve"> </w:t>
      </w:r>
      <w:r w:rsidR="003E1393">
        <w:rPr>
          <w:rFonts w:ascii="Tahoma" w:hAnsi="Tahoma" w:cs="Tahoma" w:hint="cs"/>
          <w:rtl/>
        </w:rPr>
        <w:t xml:space="preserve">גם כן הוספנו הצגת הודעה עם ערך המהירות על תצוגת </w:t>
      </w:r>
      <w:r w:rsidR="003E1393">
        <w:rPr>
          <w:rFonts w:ascii="Tahoma" w:hAnsi="Tahoma" w:cs="Tahoma"/>
        </w:rPr>
        <w:t>OLED</w:t>
      </w:r>
      <w:r w:rsidR="003E1393">
        <w:rPr>
          <w:rFonts w:ascii="Tahoma" w:hAnsi="Tahoma" w:cs="Tahoma" w:hint="cs"/>
          <w:rtl/>
        </w:rPr>
        <w:t xml:space="preserve"> </w:t>
      </w:r>
      <w:r w:rsidR="002C3EF8">
        <w:rPr>
          <w:rFonts w:ascii="Tahoma" w:hAnsi="Tahoma" w:cs="Tahoma" w:hint="cs"/>
          <w:rtl/>
        </w:rPr>
        <w:t>כדי שנוכל לראות עם איזה מהירות מסתובבים הגלגלים.</w:t>
      </w:r>
    </w:p>
    <w:p w14:paraId="16B617E0" w14:textId="3A0101C4"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r w:rsidR="002C6A17">
        <w:rPr>
          <w:rFonts w:ascii="Tahoma" w:hAnsi="Tahoma" w:cs="Tahoma" w:hint="cs"/>
          <w:rtl/>
        </w:rPr>
        <w:t>התווי</w:t>
      </w:r>
      <w:r w:rsidR="002C6A17">
        <w:rPr>
          <w:rFonts w:ascii="Tahoma" w:hAnsi="Tahoma" w:cs="Tahoma" w:hint="eastAsia"/>
          <w:rtl/>
        </w:rPr>
        <w:t>ם</w:t>
      </w:r>
      <w:r>
        <w:rPr>
          <w:rFonts w:ascii="Tahoma" w:hAnsi="Tahoma" w:cs="Tahoma" w:hint="cs"/>
          <w:rtl/>
        </w:rPr>
        <w:t xml:space="preserve"> ל</w:t>
      </w:r>
      <w:r w:rsidR="002C6A17">
        <w:rPr>
          <w:rFonts w:ascii="Tahoma" w:hAnsi="Tahoma" w:cs="Tahoma" w:hint="cs"/>
          <w:rtl/>
        </w:rPr>
        <w:t xml:space="preserve">שינוי </w:t>
      </w:r>
      <w:r>
        <w:rPr>
          <w:rFonts w:ascii="Tahoma" w:hAnsi="Tahoma" w:cs="Tahoma" w:hint="cs"/>
          <w:rtl/>
        </w:rPr>
        <w:t>מהירות</w:t>
      </w:r>
      <w:r w:rsidR="002C6A17">
        <w:rPr>
          <w:rFonts w:ascii="Tahoma" w:hAnsi="Tahoma" w:cs="Tahoma" w:hint="cs"/>
          <w:rtl/>
        </w:rPr>
        <w:t>, וראינו איך שהסיבוב נהייה יותר מהיר או איטי.</w:t>
      </w:r>
    </w:p>
    <w:p w14:paraId="3F17A4DE" w14:textId="74A6CBF4" w:rsidR="00034FC5" w:rsidRDefault="00034FC5" w:rsidP="00034FC5">
      <w:pPr>
        <w:rPr>
          <w:rFonts w:ascii="Tahoma" w:hAnsi="Tahoma" w:cs="Tahoma"/>
          <w:rtl/>
        </w:rPr>
      </w:pPr>
      <w:r w:rsidRPr="004458C7">
        <w:rPr>
          <w:rFonts w:ascii="Tahoma" w:hAnsi="Tahoma" w:cs="Tahoma"/>
          <w:b/>
          <w:bCs/>
          <w:sz w:val="28"/>
          <w:szCs w:val="28"/>
          <w:rtl/>
        </w:rPr>
        <w:t>תוצאות</w:t>
      </w:r>
    </w:p>
    <w:p w14:paraId="3DEB35FE" w14:textId="13F017A1" w:rsidR="005104D8" w:rsidRDefault="00135A48" w:rsidP="00752915">
      <w:pPr>
        <w:rPr>
          <w:rFonts w:ascii="Tahoma" w:hAnsi="Tahoma" w:cs="Tahoma"/>
          <w:rtl/>
          <w:lang w:val="en-IL"/>
        </w:rPr>
      </w:pPr>
      <w:r>
        <w:rPr>
          <w:rFonts w:ascii="Tahoma" w:hAnsi="Tahoma" w:cs="Tahoma" w:hint="cs"/>
          <w:rtl/>
        </w:rPr>
        <w:t xml:space="preserve">כאשר הקלדנו + המהירות עלתה, היה ניתן לראות שהגלגלים מסתובבים יותר מהר. אם הקלדנו </w:t>
      </w:r>
      <w:r w:rsidR="00752915">
        <w:rPr>
          <w:rFonts w:ascii="Tahoma" w:hAnsi="Tahoma" w:cs="Tahoma" w:hint="cs"/>
          <w:rtl/>
        </w:rPr>
        <w:t>-</w:t>
      </w:r>
      <w:r>
        <w:rPr>
          <w:rFonts w:ascii="Tahoma" w:hAnsi="Tahoma" w:cs="Tahoma" w:hint="cs"/>
          <w:rtl/>
        </w:rPr>
        <w:t xml:space="preserve">אז המהירות ירדה והתנוע הייתה יותר איטית. </w:t>
      </w:r>
      <w:r w:rsidR="00181E37">
        <w:rPr>
          <w:rFonts w:ascii="Tahoma" w:hAnsi="Tahoma" w:cs="Tahoma" w:hint="cs"/>
          <w:rtl/>
          <w:lang w:val="en-IL"/>
        </w:rPr>
        <w:t xml:space="preserve">בנוסף, ראינו על מסך </w:t>
      </w:r>
      <w:r w:rsidR="00181E37">
        <w:rPr>
          <w:rFonts w:ascii="Tahoma" w:hAnsi="Tahoma" w:cs="Tahoma"/>
          <w:lang w:val="en-IL"/>
        </w:rPr>
        <w:t>OLED</w:t>
      </w:r>
      <w:r w:rsidR="00181E37">
        <w:rPr>
          <w:rFonts w:ascii="Tahoma" w:hAnsi="Tahoma" w:cs="Tahoma" w:hint="cs"/>
          <w:rtl/>
          <w:lang w:val="en-IL"/>
        </w:rPr>
        <w:t xml:space="preserve"> את המהירות סיבוב של הגלגלים.</w:t>
      </w:r>
    </w:p>
    <w:p w14:paraId="7ECF1D81" w14:textId="77777777" w:rsidR="00181E37" w:rsidRDefault="00181E37" w:rsidP="00752915">
      <w:pPr>
        <w:rPr>
          <w:rFonts w:ascii="Tahoma" w:hAnsi="Tahoma" w:cs="Tahoma"/>
          <w:rtl/>
          <w:lang w:val="en-IL"/>
        </w:rPr>
      </w:pPr>
    </w:p>
    <w:p w14:paraId="52C1A334" w14:textId="77777777" w:rsidR="00181E37" w:rsidRPr="00407B3D" w:rsidRDefault="00181E37" w:rsidP="00752915">
      <w:pPr>
        <w:rPr>
          <w:rFonts w:ascii="Tahoma" w:hAnsi="Tahoma" w:cs="Tahoma" w:hint="cs"/>
          <w:rtl/>
          <w:lang w:val="en-IL"/>
        </w:rPr>
      </w:pPr>
    </w:p>
    <w:p w14:paraId="091CBA6F" w14:textId="5C1E1679" w:rsidR="00034FC5" w:rsidRDefault="00034FC5" w:rsidP="00034FC5">
      <w:pPr>
        <w:rPr>
          <w:rFonts w:ascii="Tahoma" w:hAnsi="Tahoma" w:cs="Tahoma"/>
          <w:rtl/>
        </w:rPr>
      </w:pPr>
      <w:r w:rsidRPr="004458C7">
        <w:rPr>
          <w:rFonts w:ascii="Tahoma" w:hAnsi="Tahoma" w:cs="Tahoma"/>
          <w:b/>
          <w:bCs/>
          <w:sz w:val="28"/>
          <w:szCs w:val="28"/>
          <w:rtl/>
        </w:rPr>
        <w:lastRenderedPageBreak/>
        <w:t>בעיות שנוצרו</w:t>
      </w:r>
    </w:p>
    <w:p w14:paraId="095113F3" w14:textId="19EF1A07" w:rsidR="005104D8" w:rsidRPr="002A604C" w:rsidRDefault="005104D8" w:rsidP="00034FC5">
      <w:pPr>
        <w:rPr>
          <w:rFonts w:ascii="Tahoma" w:hAnsi="Tahoma" w:cs="Tahoma"/>
          <w:rtl/>
        </w:rPr>
      </w:pPr>
      <w:r>
        <w:rPr>
          <w:rFonts w:ascii="Tahoma" w:hAnsi="Tahoma" w:cs="Tahoma" w:hint="cs"/>
          <w:rtl/>
        </w:rPr>
        <w:t xml:space="preserve">לא יכולנו לבצע סימולציה לפני ניסוי המעשי, מכיוון שהרכיבים הדרושים לא נמצאים בתוכנת </w:t>
      </w:r>
      <w:proofErr w:type="spellStart"/>
      <w:r>
        <w:rPr>
          <w:rFonts w:ascii="Tahoma" w:hAnsi="Tahoma" w:cs="Tahoma"/>
        </w:rPr>
        <w:t>Wokwi</w:t>
      </w:r>
      <w:proofErr w:type="spellEnd"/>
      <w:r>
        <w:rPr>
          <w:rFonts w:ascii="Tahoma" w:hAnsi="Tahoma" w:cs="Tahoma" w:hint="cs"/>
          <w:rtl/>
        </w:rPr>
        <w:t xml:space="preserve">. לכן היינו צריכות ישר להתחיל מהחלק המעשי ולא יכולנו לבדוק את עצמנו לפני. </w:t>
      </w:r>
    </w:p>
    <w:p w14:paraId="477A200A" w14:textId="04C62F2D" w:rsidR="00034FC5" w:rsidRDefault="00034FC5" w:rsidP="00034FC5">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420C8067" w14:textId="77777777" w:rsidR="005104D8" w:rsidRPr="00034FC5" w:rsidRDefault="005104D8" w:rsidP="00034FC5">
      <w:pPr>
        <w:rPr>
          <w:rFonts w:ascii="Tahoma" w:hAnsi="Tahoma" w:cs="Tahoma"/>
          <w:b/>
          <w:bCs/>
          <w:sz w:val="28"/>
          <w:szCs w:val="28"/>
          <w:rtl/>
        </w:rPr>
      </w:pPr>
    </w:p>
    <w:p w14:paraId="332BEBD6" w14:textId="77777777" w:rsidR="00034FC5" w:rsidRDefault="00034FC5" w:rsidP="00034FC5">
      <w:pPr>
        <w:pStyle w:val="a9"/>
        <w:ind w:left="360"/>
        <w:rPr>
          <w:rFonts w:ascii="Tahoma" w:hAnsi="Tahoma" w:cs="Tahoma"/>
          <w:sz w:val="28"/>
          <w:szCs w:val="28"/>
        </w:rPr>
      </w:pPr>
    </w:p>
    <w:p w14:paraId="10B6BE6E" w14:textId="13603D06" w:rsidR="00034FC5" w:rsidRPr="00034FC5" w:rsidRDefault="00034FC5" w:rsidP="00034FC5">
      <w:pPr>
        <w:pStyle w:val="a9"/>
        <w:numPr>
          <w:ilvl w:val="0"/>
          <w:numId w:val="33"/>
        </w:numPr>
        <w:rPr>
          <w:rFonts w:ascii="Tahoma" w:hAnsi="Tahoma" w:cs="Tahoma"/>
          <w:sz w:val="28"/>
          <w:szCs w:val="28"/>
        </w:rPr>
      </w:pPr>
      <w:r>
        <w:rPr>
          <w:rFonts w:ascii="Tahoma" w:hAnsi="Tahoma" w:cs="Tahoma" w:hint="cs"/>
          <w:sz w:val="28"/>
          <w:szCs w:val="28"/>
          <w:rtl/>
        </w:rPr>
        <w:t>קוד התוכנית</w:t>
      </w:r>
    </w:p>
    <w:p w14:paraId="7BF7C33C" w14:textId="0DFAC3C8" w:rsidR="00034FC5" w:rsidRPr="00034FC5" w:rsidRDefault="00034FC5" w:rsidP="00034FC5">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B09CE1A" w14:textId="77777777" w:rsidR="00034FC5" w:rsidRPr="00D60752" w:rsidRDefault="00034FC5" w:rsidP="00034FC5">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79D99584" w14:textId="77777777" w:rsidR="00034FC5" w:rsidRPr="00034FC5" w:rsidRDefault="00034FC5" w:rsidP="00034FC5">
      <w:pPr>
        <w:rPr>
          <w:rtl/>
        </w:rPr>
      </w:pPr>
    </w:p>
    <w:p w14:paraId="1E8CBCFA" w14:textId="77777777" w:rsidR="004C04C7" w:rsidRPr="008106F9" w:rsidRDefault="004C04C7" w:rsidP="00A2530B">
      <w:pPr>
        <w:rPr>
          <w:rFonts w:ascii="David" w:hAnsi="David" w:cs="David"/>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33"/>
      <w:footerReference w:type="default" r:id="rId3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4DD63" w14:textId="77777777" w:rsidR="000340F2" w:rsidRDefault="000340F2" w:rsidP="00AC4304">
      <w:pPr>
        <w:spacing w:after="0" w:line="240" w:lineRule="auto"/>
      </w:pPr>
      <w:r>
        <w:separator/>
      </w:r>
    </w:p>
    <w:p w14:paraId="12DE1847" w14:textId="77777777" w:rsidR="000340F2" w:rsidRDefault="000340F2"/>
    <w:p w14:paraId="6D561243" w14:textId="77777777" w:rsidR="000340F2" w:rsidRDefault="000340F2"/>
  </w:endnote>
  <w:endnote w:type="continuationSeparator" w:id="0">
    <w:p w14:paraId="302806D4" w14:textId="77777777" w:rsidR="000340F2" w:rsidRDefault="000340F2" w:rsidP="00AC4304">
      <w:pPr>
        <w:spacing w:after="0" w:line="240" w:lineRule="auto"/>
      </w:pPr>
      <w:r>
        <w:continuationSeparator/>
      </w:r>
    </w:p>
    <w:p w14:paraId="0A9AB7CE" w14:textId="77777777" w:rsidR="000340F2" w:rsidRDefault="000340F2"/>
    <w:p w14:paraId="6C8A0392" w14:textId="77777777" w:rsidR="000340F2" w:rsidRDefault="000340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223774" w:rsidRDefault="0022377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223774" w:rsidRDefault="00223774" w:rsidP="00AC4304">
    <w:pPr>
      <w:pStyle w:val="af1"/>
      <w:ind w:firstLine="720"/>
    </w:pPr>
  </w:p>
  <w:p w14:paraId="6F7603F5" w14:textId="77777777" w:rsidR="00223774" w:rsidRDefault="00223774"/>
  <w:p w14:paraId="3F406046" w14:textId="77777777" w:rsidR="00223774" w:rsidRDefault="002237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6CCE6" w14:textId="77777777" w:rsidR="000340F2" w:rsidRDefault="000340F2" w:rsidP="00AC4304">
      <w:pPr>
        <w:spacing w:after="0" w:line="240" w:lineRule="auto"/>
      </w:pPr>
      <w:r>
        <w:separator/>
      </w:r>
    </w:p>
    <w:p w14:paraId="0CAF8034" w14:textId="77777777" w:rsidR="000340F2" w:rsidRDefault="000340F2"/>
    <w:p w14:paraId="43D60CE7" w14:textId="77777777" w:rsidR="000340F2" w:rsidRDefault="000340F2"/>
  </w:footnote>
  <w:footnote w:type="continuationSeparator" w:id="0">
    <w:p w14:paraId="4522E978" w14:textId="77777777" w:rsidR="000340F2" w:rsidRDefault="000340F2" w:rsidP="00AC4304">
      <w:pPr>
        <w:spacing w:after="0" w:line="240" w:lineRule="auto"/>
      </w:pPr>
      <w:r>
        <w:continuationSeparator/>
      </w:r>
    </w:p>
    <w:p w14:paraId="67636AC5" w14:textId="77777777" w:rsidR="000340F2" w:rsidRDefault="000340F2"/>
    <w:p w14:paraId="6C040106" w14:textId="77777777" w:rsidR="000340F2" w:rsidRDefault="000340F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223774" w:rsidRDefault="00223774">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223774" w:rsidRDefault="00223774"/>
  <w:p w14:paraId="239D5D39" w14:textId="77777777" w:rsidR="00223774" w:rsidRDefault="002237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10956"/>
    <w:multiLevelType w:val="multilevel"/>
    <w:tmpl w:val="A1A02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AB32C53"/>
    <w:multiLevelType w:val="hybridMultilevel"/>
    <w:tmpl w:val="2F82F1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35BE1"/>
    <w:multiLevelType w:val="multilevel"/>
    <w:tmpl w:val="21CE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F2E5DB4"/>
    <w:multiLevelType w:val="multilevel"/>
    <w:tmpl w:val="2412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00A58"/>
    <w:multiLevelType w:val="multilevel"/>
    <w:tmpl w:val="1F94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75442ED"/>
    <w:multiLevelType w:val="multilevel"/>
    <w:tmpl w:val="6F1C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A506C0"/>
    <w:multiLevelType w:val="multilevel"/>
    <w:tmpl w:val="34EA59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45936643"/>
    <w:multiLevelType w:val="multilevel"/>
    <w:tmpl w:val="E8C0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A8C2E94"/>
    <w:multiLevelType w:val="multilevel"/>
    <w:tmpl w:val="3470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214AF9"/>
    <w:multiLevelType w:val="multilevel"/>
    <w:tmpl w:val="0F3A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E85F18"/>
    <w:multiLevelType w:val="multilevel"/>
    <w:tmpl w:val="BF4C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E8635D"/>
    <w:multiLevelType w:val="multilevel"/>
    <w:tmpl w:val="681EB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FF1B0C"/>
    <w:multiLevelType w:val="multilevel"/>
    <w:tmpl w:val="C10A2B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4C6942"/>
    <w:multiLevelType w:val="multilevel"/>
    <w:tmpl w:val="ABB4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786811">
    <w:abstractNumId w:val="20"/>
  </w:num>
  <w:num w:numId="2" w16cid:durableId="1678969441">
    <w:abstractNumId w:val="6"/>
  </w:num>
  <w:num w:numId="3" w16cid:durableId="523175139">
    <w:abstractNumId w:val="31"/>
  </w:num>
  <w:num w:numId="4" w16cid:durableId="1442337973">
    <w:abstractNumId w:val="9"/>
  </w:num>
  <w:num w:numId="5" w16cid:durableId="376127024">
    <w:abstractNumId w:val="38"/>
  </w:num>
  <w:num w:numId="6" w16cid:durableId="1030031665">
    <w:abstractNumId w:val="26"/>
  </w:num>
  <w:num w:numId="7" w16cid:durableId="325279618">
    <w:abstractNumId w:val="23"/>
  </w:num>
  <w:num w:numId="8" w16cid:durableId="1884173653">
    <w:abstractNumId w:val="30"/>
  </w:num>
  <w:num w:numId="9" w16cid:durableId="800198158">
    <w:abstractNumId w:val="11"/>
  </w:num>
  <w:num w:numId="10" w16cid:durableId="1636524430">
    <w:abstractNumId w:val="48"/>
  </w:num>
  <w:num w:numId="11" w16cid:durableId="2101365481">
    <w:abstractNumId w:val="5"/>
  </w:num>
  <w:num w:numId="12" w16cid:durableId="1598362060">
    <w:abstractNumId w:val="3"/>
  </w:num>
  <w:num w:numId="13" w16cid:durableId="353264622">
    <w:abstractNumId w:val="40"/>
  </w:num>
  <w:num w:numId="14" w16cid:durableId="1691713316">
    <w:abstractNumId w:val="42"/>
  </w:num>
  <w:num w:numId="15" w16cid:durableId="2057705259">
    <w:abstractNumId w:val="43"/>
  </w:num>
  <w:num w:numId="16" w16cid:durableId="1378817811">
    <w:abstractNumId w:val="49"/>
  </w:num>
  <w:num w:numId="17" w16cid:durableId="982277549">
    <w:abstractNumId w:val="47"/>
  </w:num>
  <w:num w:numId="18" w16cid:durableId="2144732425">
    <w:abstractNumId w:val="45"/>
  </w:num>
  <w:num w:numId="19" w16cid:durableId="1037658305">
    <w:abstractNumId w:val="19"/>
  </w:num>
  <w:num w:numId="20" w16cid:durableId="2099253887">
    <w:abstractNumId w:val="18"/>
  </w:num>
  <w:num w:numId="21" w16cid:durableId="950671324">
    <w:abstractNumId w:val="53"/>
  </w:num>
  <w:num w:numId="22" w16cid:durableId="777485904">
    <w:abstractNumId w:val="13"/>
  </w:num>
  <w:num w:numId="23" w16cid:durableId="1649358733">
    <w:abstractNumId w:val="17"/>
  </w:num>
  <w:num w:numId="24" w16cid:durableId="1039430820">
    <w:abstractNumId w:val="8"/>
  </w:num>
  <w:num w:numId="25" w16cid:durableId="469252265">
    <w:abstractNumId w:val="28"/>
  </w:num>
  <w:num w:numId="26" w16cid:durableId="203565301">
    <w:abstractNumId w:val="44"/>
  </w:num>
  <w:num w:numId="27" w16cid:durableId="661549787">
    <w:abstractNumId w:val="52"/>
  </w:num>
  <w:num w:numId="28" w16cid:durableId="977414490">
    <w:abstractNumId w:val="34"/>
  </w:num>
  <w:num w:numId="29" w16cid:durableId="2072385937">
    <w:abstractNumId w:val="25"/>
  </w:num>
  <w:num w:numId="30" w16cid:durableId="806431819">
    <w:abstractNumId w:val="14"/>
  </w:num>
  <w:num w:numId="31" w16cid:durableId="1632128869">
    <w:abstractNumId w:val="4"/>
  </w:num>
  <w:num w:numId="32" w16cid:durableId="1076826347">
    <w:abstractNumId w:val="16"/>
  </w:num>
  <w:num w:numId="33" w16cid:durableId="188572713">
    <w:abstractNumId w:val="27"/>
  </w:num>
  <w:num w:numId="34" w16cid:durableId="1757051321">
    <w:abstractNumId w:val="21"/>
  </w:num>
  <w:num w:numId="35" w16cid:durableId="701588393">
    <w:abstractNumId w:val="22"/>
  </w:num>
  <w:num w:numId="36" w16cid:durableId="1652782701">
    <w:abstractNumId w:val="36"/>
  </w:num>
  <w:num w:numId="37" w16cid:durableId="1975020441">
    <w:abstractNumId w:val="10"/>
  </w:num>
  <w:num w:numId="38" w16cid:durableId="755442154">
    <w:abstractNumId w:val="0"/>
  </w:num>
  <w:num w:numId="39" w16cid:durableId="492994422">
    <w:abstractNumId w:val="2"/>
  </w:num>
  <w:num w:numId="40" w16cid:durableId="748114675">
    <w:abstractNumId w:val="54"/>
  </w:num>
  <w:num w:numId="41" w16cid:durableId="1482189209">
    <w:abstractNumId w:val="51"/>
  </w:num>
  <w:num w:numId="42" w16cid:durableId="829104773">
    <w:abstractNumId w:val="7"/>
  </w:num>
  <w:num w:numId="43" w16cid:durableId="387654101">
    <w:abstractNumId w:val="29"/>
  </w:num>
  <w:num w:numId="44" w16cid:durableId="199441765">
    <w:abstractNumId w:val="33"/>
  </w:num>
  <w:num w:numId="45" w16cid:durableId="205215466">
    <w:abstractNumId w:val="1"/>
  </w:num>
  <w:num w:numId="46" w16cid:durableId="747307968">
    <w:abstractNumId w:val="41"/>
  </w:num>
  <w:num w:numId="47" w16cid:durableId="1966304089">
    <w:abstractNumId w:val="12"/>
  </w:num>
  <w:num w:numId="48" w16cid:durableId="327949468">
    <w:abstractNumId w:val="50"/>
  </w:num>
  <w:num w:numId="49" w16cid:durableId="24866612">
    <w:abstractNumId w:val="35"/>
  </w:num>
  <w:num w:numId="50" w16cid:durableId="1563442929">
    <w:abstractNumId w:val="46"/>
  </w:num>
  <w:num w:numId="51" w16cid:durableId="1316765311">
    <w:abstractNumId w:val="39"/>
  </w:num>
  <w:num w:numId="52" w16cid:durableId="2133329954">
    <w:abstractNumId w:val="37"/>
  </w:num>
  <w:num w:numId="53" w16cid:durableId="213078992">
    <w:abstractNumId w:val="24"/>
  </w:num>
  <w:num w:numId="54" w16cid:durableId="1540123103">
    <w:abstractNumId w:val="15"/>
  </w:num>
  <w:num w:numId="55" w16cid:durableId="92225470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40F2"/>
    <w:rsid w:val="00034FC5"/>
    <w:rsid w:val="0003662F"/>
    <w:rsid w:val="00037C59"/>
    <w:rsid w:val="00037F66"/>
    <w:rsid w:val="00040DD6"/>
    <w:rsid w:val="00061AD9"/>
    <w:rsid w:val="00064DF6"/>
    <w:rsid w:val="00065D50"/>
    <w:rsid w:val="00067191"/>
    <w:rsid w:val="0007398C"/>
    <w:rsid w:val="0008012C"/>
    <w:rsid w:val="0008488A"/>
    <w:rsid w:val="000900C3"/>
    <w:rsid w:val="000B1B0E"/>
    <w:rsid w:val="000B4FAF"/>
    <w:rsid w:val="000B56B0"/>
    <w:rsid w:val="000C0F6A"/>
    <w:rsid w:val="000D1871"/>
    <w:rsid w:val="000D4C5D"/>
    <w:rsid w:val="000D6905"/>
    <w:rsid w:val="000E07D3"/>
    <w:rsid w:val="000E30D8"/>
    <w:rsid w:val="000E3789"/>
    <w:rsid w:val="000E3F98"/>
    <w:rsid w:val="000F38A4"/>
    <w:rsid w:val="00130B7C"/>
    <w:rsid w:val="0013265B"/>
    <w:rsid w:val="00135A48"/>
    <w:rsid w:val="00141893"/>
    <w:rsid w:val="00146440"/>
    <w:rsid w:val="001667E1"/>
    <w:rsid w:val="00167932"/>
    <w:rsid w:val="00170EA4"/>
    <w:rsid w:val="00170F29"/>
    <w:rsid w:val="001714E3"/>
    <w:rsid w:val="00175D4F"/>
    <w:rsid w:val="00176FAF"/>
    <w:rsid w:val="00181E37"/>
    <w:rsid w:val="00186958"/>
    <w:rsid w:val="00192EC0"/>
    <w:rsid w:val="00197F8F"/>
    <w:rsid w:val="001B1200"/>
    <w:rsid w:val="001B766D"/>
    <w:rsid w:val="001C543E"/>
    <w:rsid w:val="001D0F13"/>
    <w:rsid w:val="001E0A3C"/>
    <w:rsid w:val="00223774"/>
    <w:rsid w:val="00234135"/>
    <w:rsid w:val="002426C1"/>
    <w:rsid w:val="00247B93"/>
    <w:rsid w:val="00253E44"/>
    <w:rsid w:val="00274846"/>
    <w:rsid w:val="00287F7B"/>
    <w:rsid w:val="0029573B"/>
    <w:rsid w:val="002A604C"/>
    <w:rsid w:val="002B27FD"/>
    <w:rsid w:val="002B4182"/>
    <w:rsid w:val="002C1982"/>
    <w:rsid w:val="002C3EF8"/>
    <w:rsid w:val="002C6A17"/>
    <w:rsid w:val="002D32A2"/>
    <w:rsid w:val="002E5D18"/>
    <w:rsid w:val="002F63CA"/>
    <w:rsid w:val="002F73FA"/>
    <w:rsid w:val="00332A85"/>
    <w:rsid w:val="00333D23"/>
    <w:rsid w:val="003360CB"/>
    <w:rsid w:val="00337B4F"/>
    <w:rsid w:val="00351D56"/>
    <w:rsid w:val="00351D91"/>
    <w:rsid w:val="00372C6E"/>
    <w:rsid w:val="003A5624"/>
    <w:rsid w:val="003C0794"/>
    <w:rsid w:val="003C1D99"/>
    <w:rsid w:val="003D5028"/>
    <w:rsid w:val="003D5DFE"/>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62EAA"/>
    <w:rsid w:val="00472440"/>
    <w:rsid w:val="00481B91"/>
    <w:rsid w:val="00483341"/>
    <w:rsid w:val="004B0763"/>
    <w:rsid w:val="004B3FD0"/>
    <w:rsid w:val="004B41FD"/>
    <w:rsid w:val="004B5DCF"/>
    <w:rsid w:val="004C04C7"/>
    <w:rsid w:val="004F6F78"/>
    <w:rsid w:val="00505D65"/>
    <w:rsid w:val="005076E8"/>
    <w:rsid w:val="005104D8"/>
    <w:rsid w:val="005145CB"/>
    <w:rsid w:val="00516F51"/>
    <w:rsid w:val="00552882"/>
    <w:rsid w:val="00553478"/>
    <w:rsid w:val="005615C9"/>
    <w:rsid w:val="0057318B"/>
    <w:rsid w:val="00576A12"/>
    <w:rsid w:val="00590669"/>
    <w:rsid w:val="005929CB"/>
    <w:rsid w:val="005A385D"/>
    <w:rsid w:val="005B2476"/>
    <w:rsid w:val="005B4FCC"/>
    <w:rsid w:val="005C03FD"/>
    <w:rsid w:val="005C099C"/>
    <w:rsid w:val="005D5092"/>
    <w:rsid w:val="005E4391"/>
    <w:rsid w:val="005F5543"/>
    <w:rsid w:val="005F5D7D"/>
    <w:rsid w:val="005F6396"/>
    <w:rsid w:val="00601F3B"/>
    <w:rsid w:val="006054D8"/>
    <w:rsid w:val="006128B6"/>
    <w:rsid w:val="00613274"/>
    <w:rsid w:val="006154A3"/>
    <w:rsid w:val="0062088E"/>
    <w:rsid w:val="006232F5"/>
    <w:rsid w:val="00627443"/>
    <w:rsid w:val="0063198E"/>
    <w:rsid w:val="0063529E"/>
    <w:rsid w:val="00640D55"/>
    <w:rsid w:val="00654A2F"/>
    <w:rsid w:val="00655E48"/>
    <w:rsid w:val="006820BA"/>
    <w:rsid w:val="00683D54"/>
    <w:rsid w:val="00690A6E"/>
    <w:rsid w:val="00692763"/>
    <w:rsid w:val="006A2047"/>
    <w:rsid w:val="006B0C54"/>
    <w:rsid w:val="006B20CA"/>
    <w:rsid w:val="006C0800"/>
    <w:rsid w:val="006C28C7"/>
    <w:rsid w:val="006C76CC"/>
    <w:rsid w:val="006D503E"/>
    <w:rsid w:val="006E099D"/>
    <w:rsid w:val="006E5462"/>
    <w:rsid w:val="006E7E40"/>
    <w:rsid w:val="006F3023"/>
    <w:rsid w:val="006F3AD7"/>
    <w:rsid w:val="00713392"/>
    <w:rsid w:val="00726516"/>
    <w:rsid w:val="007330F1"/>
    <w:rsid w:val="007441AB"/>
    <w:rsid w:val="00752915"/>
    <w:rsid w:val="0075469F"/>
    <w:rsid w:val="0075646B"/>
    <w:rsid w:val="007656F1"/>
    <w:rsid w:val="00766260"/>
    <w:rsid w:val="007700CF"/>
    <w:rsid w:val="0077172E"/>
    <w:rsid w:val="00784C39"/>
    <w:rsid w:val="007A3F90"/>
    <w:rsid w:val="007A4A3C"/>
    <w:rsid w:val="007B0609"/>
    <w:rsid w:val="007D4510"/>
    <w:rsid w:val="007D70EE"/>
    <w:rsid w:val="007D7783"/>
    <w:rsid w:val="007E3128"/>
    <w:rsid w:val="007E3940"/>
    <w:rsid w:val="007F0BDA"/>
    <w:rsid w:val="007F2733"/>
    <w:rsid w:val="008024E1"/>
    <w:rsid w:val="00804DDE"/>
    <w:rsid w:val="008106F9"/>
    <w:rsid w:val="00814F3E"/>
    <w:rsid w:val="0082082A"/>
    <w:rsid w:val="008249B1"/>
    <w:rsid w:val="00824A90"/>
    <w:rsid w:val="00825BF9"/>
    <w:rsid w:val="0087242F"/>
    <w:rsid w:val="00875002"/>
    <w:rsid w:val="008767ED"/>
    <w:rsid w:val="00876B44"/>
    <w:rsid w:val="00880323"/>
    <w:rsid w:val="008979C1"/>
    <w:rsid w:val="008B0E02"/>
    <w:rsid w:val="008C06D1"/>
    <w:rsid w:val="008D1F8D"/>
    <w:rsid w:val="008D760E"/>
    <w:rsid w:val="008E0A6A"/>
    <w:rsid w:val="008E1899"/>
    <w:rsid w:val="008E7F99"/>
    <w:rsid w:val="008F7505"/>
    <w:rsid w:val="00913806"/>
    <w:rsid w:val="00921600"/>
    <w:rsid w:val="0093424C"/>
    <w:rsid w:val="00943D65"/>
    <w:rsid w:val="0094499D"/>
    <w:rsid w:val="0095724E"/>
    <w:rsid w:val="009668D0"/>
    <w:rsid w:val="00981B61"/>
    <w:rsid w:val="009A0FC0"/>
    <w:rsid w:val="009B4F4A"/>
    <w:rsid w:val="009C1230"/>
    <w:rsid w:val="009D115A"/>
    <w:rsid w:val="009D379E"/>
    <w:rsid w:val="009E5E45"/>
    <w:rsid w:val="009F1C9A"/>
    <w:rsid w:val="009F1EB1"/>
    <w:rsid w:val="00A01331"/>
    <w:rsid w:val="00A06BE0"/>
    <w:rsid w:val="00A250B9"/>
    <w:rsid w:val="00A2530B"/>
    <w:rsid w:val="00A30AA1"/>
    <w:rsid w:val="00A42439"/>
    <w:rsid w:val="00A43EE8"/>
    <w:rsid w:val="00A44D79"/>
    <w:rsid w:val="00A54C5C"/>
    <w:rsid w:val="00A622DC"/>
    <w:rsid w:val="00A82113"/>
    <w:rsid w:val="00A8255E"/>
    <w:rsid w:val="00A85BFE"/>
    <w:rsid w:val="00A868FD"/>
    <w:rsid w:val="00A871E6"/>
    <w:rsid w:val="00A93722"/>
    <w:rsid w:val="00A945C4"/>
    <w:rsid w:val="00AA1DCC"/>
    <w:rsid w:val="00AA3EFA"/>
    <w:rsid w:val="00AA5D5C"/>
    <w:rsid w:val="00AC0D39"/>
    <w:rsid w:val="00AC0DC6"/>
    <w:rsid w:val="00AC2AC2"/>
    <w:rsid w:val="00AC3242"/>
    <w:rsid w:val="00AC3B42"/>
    <w:rsid w:val="00AC4304"/>
    <w:rsid w:val="00AD6363"/>
    <w:rsid w:val="00AD74F0"/>
    <w:rsid w:val="00B05EB8"/>
    <w:rsid w:val="00B17481"/>
    <w:rsid w:val="00B3390D"/>
    <w:rsid w:val="00B35EDC"/>
    <w:rsid w:val="00B54564"/>
    <w:rsid w:val="00B555EA"/>
    <w:rsid w:val="00B713A2"/>
    <w:rsid w:val="00B772A2"/>
    <w:rsid w:val="00B86A8F"/>
    <w:rsid w:val="00BA0A01"/>
    <w:rsid w:val="00BA7C03"/>
    <w:rsid w:val="00BC3C9A"/>
    <w:rsid w:val="00BE3DF1"/>
    <w:rsid w:val="00BF7615"/>
    <w:rsid w:val="00C05A2D"/>
    <w:rsid w:val="00C102F1"/>
    <w:rsid w:val="00C35BDD"/>
    <w:rsid w:val="00C41C56"/>
    <w:rsid w:val="00C54068"/>
    <w:rsid w:val="00C57E50"/>
    <w:rsid w:val="00C604CB"/>
    <w:rsid w:val="00C624AC"/>
    <w:rsid w:val="00C6785E"/>
    <w:rsid w:val="00C755D2"/>
    <w:rsid w:val="00C7565B"/>
    <w:rsid w:val="00C87B27"/>
    <w:rsid w:val="00C87B87"/>
    <w:rsid w:val="00CA3F06"/>
    <w:rsid w:val="00CA4A6D"/>
    <w:rsid w:val="00CB1BD2"/>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418F"/>
    <w:rsid w:val="00E567A5"/>
    <w:rsid w:val="00E56C9A"/>
    <w:rsid w:val="00E600D4"/>
    <w:rsid w:val="00E747B6"/>
    <w:rsid w:val="00E75BFB"/>
    <w:rsid w:val="00E93D71"/>
    <w:rsid w:val="00EA1C51"/>
    <w:rsid w:val="00EB128B"/>
    <w:rsid w:val="00EB2579"/>
    <w:rsid w:val="00EB6394"/>
    <w:rsid w:val="00EB7386"/>
    <w:rsid w:val="00EC0C1C"/>
    <w:rsid w:val="00EC3599"/>
    <w:rsid w:val="00EC6E11"/>
    <w:rsid w:val="00ED2548"/>
    <w:rsid w:val="00ED5AB6"/>
    <w:rsid w:val="00ED661A"/>
    <w:rsid w:val="00EE0EE4"/>
    <w:rsid w:val="00EE6A4D"/>
    <w:rsid w:val="00EE7DC0"/>
    <w:rsid w:val="00F0186D"/>
    <w:rsid w:val="00F04C5F"/>
    <w:rsid w:val="00F0758F"/>
    <w:rsid w:val="00F25B74"/>
    <w:rsid w:val="00F316E8"/>
    <w:rsid w:val="00F34F39"/>
    <w:rsid w:val="00F4211C"/>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4FC5"/>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yperlink" Target="https://youtu.be/2nqgFSWv6K8"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youtu.be/Ovb1L6_uEk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8.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dQDVJ9cKHqA"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9.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655B25-A55F-4592-826B-F0B82AC2B1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3476</TotalTime>
  <Pages>57</Pages>
  <Words>8217</Words>
  <Characters>41089</Characters>
  <Application>Microsoft Office Word</Application>
  <DocSecurity>0</DocSecurity>
  <Lines>342</Lines>
  <Paragraphs>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49208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209</cp:revision>
  <dcterms:created xsi:type="dcterms:W3CDTF">2024-11-19T10:26:00Z</dcterms:created>
  <dcterms:modified xsi:type="dcterms:W3CDTF">2025-01-15T16:12:00Z</dcterms:modified>
</cp:coreProperties>
</file>